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方正小标宋简体" w:hAnsi="方正小标宋简体" w:eastAsia="方正小标宋简体" w:cs="方正小标宋简体"/>
          <w:bCs/>
          <w:sz w:val="44"/>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17145</wp:posOffset>
                </wp:positionV>
                <wp:extent cx="860425" cy="363220"/>
                <wp:effectExtent l="0" t="0" r="15875" b="17780"/>
                <wp:wrapNone/>
                <wp:docPr id="6" name="文本框 6"/>
                <wp:cNvGraphicFramePr/>
                <a:graphic xmlns:a="http://schemas.openxmlformats.org/drawingml/2006/main">
                  <a:graphicData uri="http://schemas.microsoft.com/office/word/2010/wordprocessingShape">
                    <wps:wsp>
                      <wps:cNvSpPr txBox="1"/>
                      <wps:spPr>
                        <a:xfrm>
                          <a:off x="987425" y="683895"/>
                          <a:ext cx="860425" cy="3632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textAlignment w:val="auto"/>
                            </w:pPr>
                            <w:r>
                              <w:rPr>
                                <w:rFonts w:hint="eastAsia" w:ascii="黑体" w:hAnsi="黑体" w:eastAsia="黑体" w:cs="黑体"/>
                                <w:szCs w:val="32"/>
                                <w:lang w:val="en-US" w:eastAsia="zh-CN"/>
                              </w:rPr>
                              <w:t>附件3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pt;margin-top:1.35pt;height:28.6pt;width:67.75pt;z-index:251660288;mso-width-relative:page;mso-height-relative:page;" fillcolor="#FFFFFF [3201]" filled="t" stroked="f" coordsize="21600,21600" o:gfxdata="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KMP7+1QAA&#10;AAsBAAAPAAAAAAAAAAEAIAAAACIAAABkcnMvZG93bnJldi54bWxQSwECFAAUAAAACACHTuJA+OZ1&#10;H1oCAACYBAAADgAAAAAAAAABACAAAAAkAQAAZHJzL2Uyb0RvYy54bWxQSwUGAAAAAAYABgBZAQAA&#10;8AUAAAAA&#10;">
                <v:fill on="t" focussize="0,0"/>
                <v:stroke on="f" weight="0.5pt"/>
                <v:imagedata o:title=""/>
                <o:lock v:ext="edit" aspectratio="f"/>
                <v:textbox>
                  <w:txbxContent>
                    <w:p>
                      <w:pPr>
                        <w:pStyle w:val="7"/>
                        <w:keepNext w:val="0"/>
                        <w:keepLines w:val="0"/>
                        <w:pageBreakBefore w:val="0"/>
                        <w:kinsoku/>
                        <w:wordWrap/>
                        <w:overflowPunct/>
                        <w:topLinePunct w:val="0"/>
                        <w:autoSpaceDE/>
                        <w:autoSpaceDN/>
                        <w:bidi w:val="0"/>
                        <w:adjustRightInd/>
                        <w:snapToGrid/>
                        <w:spacing w:after="0" w:line="240" w:lineRule="auto"/>
                        <w:ind w:left="0" w:leftChars="0" w:right="0" w:rightChars="0" w:firstLine="0" w:firstLineChars="0"/>
                        <w:textAlignment w:val="auto"/>
                      </w:pPr>
                      <w:r>
                        <w:rPr>
                          <w:rFonts w:hint="eastAsia" w:ascii="黑体" w:hAnsi="黑体" w:eastAsia="黑体" w:cs="黑体"/>
                          <w:szCs w:val="32"/>
                          <w:lang w:val="en-US" w:eastAsia="zh-CN"/>
                        </w:rPr>
                        <w:t>附件3</w:t>
                      </w:r>
                    </w:p>
                  </w:txbxContent>
                </v:textbox>
              </v:shape>
            </w:pict>
          </mc:Fallback>
        </mc:AlternateContent>
      </w:r>
    </w:p>
    <w:p>
      <w:pPr>
        <w:spacing w:line="240" w:lineRule="auto"/>
        <w:jc w:val="center"/>
        <w:rPr>
          <w:rFonts w:hint="eastAsia" w:ascii="方正小标宋简体" w:hAnsi="方正小标宋简体" w:eastAsia="方正小标宋简体" w:cs="方正小标宋简体"/>
          <w:bCs/>
          <w:sz w:val="44"/>
          <w:szCs w:val="44"/>
        </w:rPr>
      </w:pPr>
      <w:bookmarkStart w:id="2" w:name="_GoBack"/>
      <w:r>
        <w:rPr>
          <w:rFonts w:hint="eastAsia" w:ascii="方正小标宋简体" w:hAnsi="方正小标宋简体" w:eastAsia="方正小标宋简体" w:cs="方正小标宋简体"/>
          <w:bCs/>
          <w:sz w:val="44"/>
          <w:szCs w:val="44"/>
        </w:rPr>
        <w:t>个人健康信息申报承诺书</w:t>
      </w:r>
    </w:p>
    <w:bookmarkEnd w:id="2"/>
    <w:p>
      <w:pPr>
        <w:pStyle w:val="2"/>
        <w:spacing w:line="240" w:lineRule="auto"/>
        <w:rPr>
          <w:rFonts w:hint="eastAsia"/>
        </w:rPr>
      </w:pP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888"/>
        <w:gridCol w:w="1027"/>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24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240" w:lineRule="auto"/>
              <w:rPr>
                <w:rFonts w:asciiTheme="minorEastAsia" w:hAnsiTheme="minorEastAsia" w:eastAsiaTheme="minorEastAsia"/>
                <w:bCs/>
                <w:sz w:val="24"/>
              </w:rPr>
            </w:pPr>
          </w:p>
        </w:tc>
        <w:tc>
          <w:tcPr>
            <w:tcW w:w="1888" w:type="dxa"/>
          </w:tcPr>
          <w:p>
            <w:pPr>
              <w:spacing w:line="24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gridSpan w:val="2"/>
          </w:tcPr>
          <w:p>
            <w:pPr>
              <w:spacing w:line="24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24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24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4503" w:type="dxa"/>
            <w:gridSpan w:val="2"/>
          </w:tcPr>
          <w:p>
            <w:pPr>
              <w:spacing w:line="24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24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503" w:type="dxa"/>
            <w:gridSpan w:val="2"/>
          </w:tcPr>
          <w:p>
            <w:pPr>
              <w:spacing w:line="24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pStyle w:val="2"/>
              <w:spacing w:line="24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sz w:val="20"/>
                <w:szCs w:val="20"/>
              </w:rPr>
              <w:t>1.本人过去14日内，是否出现发热、干咳、乏力、鼻塞、流涕、咽痛、腹泻等症状。</w:t>
            </w:r>
          </w:p>
        </w:tc>
        <w:tc>
          <w:tcPr>
            <w:tcW w:w="1337" w:type="dxa"/>
          </w:tcPr>
          <w:p>
            <w:pPr>
              <w:spacing w:line="240" w:lineRule="auto"/>
              <w:rPr>
                <w:rFonts w:hint="eastAsia" w:ascii="宋体" w:hAnsi="宋体" w:eastAsia="宋体" w:cs="宋体"/>
                <w:bCs/>
                <w:sz w:val="20"/>
                <w:szCs w:val="20"/>
                <w:lang w:eastAsia="zh-CN"/>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2.本人是否曾确定为确诊/疑似病例或无症状感染者。</w:t>
            </w:r>
          </w:p>
        </w:tc>
        <w:tc>
          <w:tcPr>
            <w:tcW w:w="1337" w:type="dxa"/>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3.本人过去14日内，是否从省内、外中高风险地区入穗。</w:t>
            </w:r>
          </w:p>
        </w:tc>
        <w:tc>
          <w:tcPr>
            <w:tcW w:w="1337" w:type="dxa"/>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4.本人过去14日内，是否从境外(含港澳台)入穗。</w:t>
            </w:r>
          </w:p>
        </w:tc>
        <w:tc>
          <w:tcPr>
            <w:tcW w:w="1337" w:type="dxa"/>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5.本人过去14 日内，是否与新冠肺炎确诊病例、疑似病例或已发现无症状感染者有接触史。</w:t>
            </w:r>
          </w:p>
        </w:tc>
        <w:tc>
          <w:tcPr>
            <w:tcW w:w="1337" w:type="dxa"/>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8" w:type="dxa"/>
            <w:gridSpan w:val="4"/>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6.共同居住家庭成员中是否有上述1至5的情况。</w:t>
            </w:r>
          </w:p>
        </w:tc>
        <w:tc>
          <w:tcPr>
            <w:tcW w:w="1337" w:type="dxa"/>
          </w:tcPr>
          <w:p>
            <w:pPr>
              <w:spacing w:line="240" w:lineRule="auto"/>
              <w:rPr>
                <w:rFonts w:hint="eastAsia" w:ascii="宋体" w:hAnsi="宋体" w:eastAsia="宋体" w:cs="宋体"/>
                <w:bCs/>
                <w:sz w:val="20"/>
                <w:szCs w:val="20"/>
              </w:rPr>
            </w:pPr>
            <w:r>
              <w:rPr>
                <w:rFonts w:hint="eastAsia" w:ascii="宋体" w:hAnsi="宋体" w:eastAsia="宋体" w:cs="宋体"/>
                <w:bCs/>
                <w:sz w:val="20"/>
                <w:szCs w:val="20"/>
              </w:rPr>
              <w:t>□是</w:t>
            </w:r>
            <w:r>
              <w:rPr>
                <w:rFonts w:hint="eastAsia" w:ascii="宋体" w:hAnsi="宋体" w:eastAsia="宋体" w:cs="宋体"/>
                <w:bCs/>
                <w:sz w:val="20"/>
                <w:szCs w:val="20"/>
                <w:lang w:val="en-US" w:eastAsia="zh-CN"/>
              </w:rPr>
              <w:t xml:space="preserve">  </w:t>
            </w:r>
            <w:r>
              <w:rPr>
                <w:rFonts w:hint="eastAsia" w:ascii="宋体" w:hAnsi="宋体" w:eastAsia="宋体" w:cs="宋体"/>
                <w:bCs/>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240" w:lineRule="auto"/>
              <w:rPr>
                <w:rFonts w:asciiTheme="minorEastAsia" w:hAnsiTheme="minorEastAsia" w:eastAsiaTheme="minorEastAsia"/>
                <w:bCs/>
                <w:sz w:val="24"/>
              </w:rPr>
            </w:pPr>
            <w:r>
              <w:rPr>
                <w:rFonts w:hint="eastAsia" w:asciiTheme="minorEastAsia" w:hAnsiTheme="minorEastAsia" w:eastAsiaTheme="minorEastAsia"/>
                <w:b/>
                <w:bCs w:val="0"/>
                <w:sz w:val="24"/>
                <w:szCs w:val="24"/>
              </w:rPr>
              <w:t>提示</w:t>
            </w:r>
            <w:r>
              <w:rPr>
                <w:rFonts w:hint="eastAsia" w:asciiTheme="minorEastAsia" w:hAnsiTheme="minorEastAsia" w:eastAsiaTheme="minorEastAsia"/>
                <w:b/>
                <w:bCs w:val="0"/>
                <w:sz w:val="24"/>
                <w:szCs w:val="24"/>
                <w:lang w:eastAsia="zh-CN"/>
              </w:rPr>
              <w:t>：</w:t>
            </w:r>
            <w:r>
              <w:rPr>
                <w:rFonts w:hint="eastAsia" w:asciiTheme="minorEastAsia" w:hAnsiTheme="minorEastAsia" w:eastAsiaTheme="minorEastAsia"/>
                <w:b/>
                <w:bCs w:val="0"/>
                <w:sz w:val="24"/>
                <w:szCs w:val="24"/>
              </w:rPr>
              <w:t>考试时须携带考前</w:t>
            </w:r>
            <w:r>
              <w:rPr>
                <w:rFonts w:hint="eastAsia" w:asciiTheme="minorEastAsia" w:hAnsiTheme="minorEastAsia" w:eastAsiaTheme="minorEastAsia"/>
                <w:b/>
                <w:bCs w:val="0"/>
                <w:sz w:val="24"/>
                <w:szCs w:val="24"/>
                <w:lang w:val="en-US" w:eastAsia="zh-CN"/>
              </w:rPr>
              <w:t>48小时</w:t>
            </w:r>
            <w:r>
              <w:rPr>
                <w:rFonts w:hint="eastAsia" w:asciiTheme="minorEastAsia" w:hAnsiTheme="minorEastAsia" w:eastAsiaTheme="minorEastAsia"/>
                <w:b/>
                <w:bCs w:val="0"/>
                <w:sz w:val="24"/>
                <w:szCs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8755" w:type="dxa"/>
            <w:gridSpan w:val="5"/>
          </w:tcPr>
          <w:p>
            <w:pPr>
              <w:spacing w:line="24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spacing w:line="240" w:lineRule="auto"/>
        <w:rPr>
          <w:rFonts w:asciiTheme="minorEastAsia" w:hAnsiTheme="minorEastAsia" w:eastAsiaTheme="minorEastAsia"/>
          <w:bCs/>
          <w:sz w:val="24"/>
        </w:rPr>
      </w:pPr>
    </w:p>
    <w:p>
      <w:pPr>
        <w:spacing w:line="240" w:lineRule="auto"/>
        <w:rPr>
          <w:rFonts w:hint="eastAsia"/>
          <w:lang w:val="en-US" w:eastAsia="zh-CN"/>
        </w:rPr>
      </w:pPr>
      <w:r>
        <w:rPr>
          <w:rFonts w:hint="eastAsia" w:asciiTheme="minorEastAsia" w:hAnsiTheme="minorEastAsia" w:eastAsiaTheme="minorEastAsia"/>
          <w:bCs/>
          <w:sz w:val="24"/>
        </w:rPr>
        <w:t>本人签名: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p>
      <w:pPr>
        <w:pStyle w:val="2"/>
        <w:rPr>
          <w:rFonts w:hint="eastAsia" w:ascii="仿宋_GB2312" w:hAnsi="仿宋_GB2312" w:cs="仿宋_GB2312"/>
          <w:szCs w:val="32"/>
          <w:lang w:val="en-US" w:eastAsia="zh-CN"/>
        </w:rPr>
      </w:pPr>
    </w:p>
    <w:sectPr>
      <w:footerReference r:id="rId3" w:type="default"/>
      <w:pgSz w:w="11906" w:h="16838"/>
      <w:pgMar w:top="1701" w:right="1474" w:bottom="1871" w:left="158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-419100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pt;height:144pt;width:144pt;mso-position-horizontal:outside;mso-position-horizontal-relative:margin;mso-wrap-style:none;z-index:251659264;mso-width-relative:page;mso-height-relative:page;" filled="f" stroked="f" coordsize="21600,21600" o:gfxdata="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yne2+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yMTNkYzQzMmZjZmYxODIyNTE4YzA1MWE3MWFiM2MifQ=="/>
  </w:docVars>
  <w:rsids>
    <w:rsidRoot w:val="13E36454"/>
    <w:rsid w:val="02AD20EC"/>
    <w:rsid w:val="04986843"/>
    <w:rsid w:val="04E90B5B"/>
    <w:rsid w:val="05321046"/>
    <w:rsid w:val="054D7BBA"/>
    <w:rsid w:val="055E4134"/>
    <w:rsid w:val="0BD51E57"/>
    <w:rsid w:val="0E9E69EA"/>
    <w:rsid w:val="13E36454"/>
    <w:rsid w:val="14957E1A"/>
    <w:rsid w:val="14CE2325"/>
    <w:rsid w:val="16821763"/>
    <w:rsid w:val="199D4258"/>
    <w:rsid w:val="19E25E4D"/>
    <w:rsid w:val="1B28788F"/>
    <w:rsid w:val="240864B0"/>
    <w:rsid w:val="244531F4"/>
    <w:rsid w:val="27870033"/>
    <w:rsid w:val="28972B57"/>
    <w:rsid w:val="28F97EF2"/>
    <w:rsid w:val="291B28CE"/>
    <w:rsid w:val="2A3B0425"/>
    <w:rsid w:val="2AAD6003"/>
    <w:rsid w:val="2CD30D2B"/>
    <w:rsid w:val="31822A1E"/>
    <w:rsid w:val="33D509D3"/>
    <w:rsid w:val="34FD58E4"/>
    <w:rsid w:val="355505CA"/>
    <w:rsid w:val="37866F78"/>
    <w:rsid w:val="38BB5AB7"/>
    <w:rsid w:val="39F71049"/>
    <w:rsid w:val="3ADA1B52"/>
    <w:rsid w:val="3E9C6407"/>
    <w:rsid w:val="3F8F7D75"/>
    <w:rsid w:val="403C5A07"/>
    <w:rsid w:val="40D33C68"/>
    <w:rsid w:val="4250230A"/>
    <w:rsid w:val="42583255"/>
    <w:rsid w:val="4B7C315C"/>
    <w:rsid w:val="4CEB7F11"/>
    <w:rsid w:val="57981552"/>
    <w:rsid w:val="583639BE"/>
    <w:rsid w:val="5D577585"/>
    <w:rsid w:val="64957B4F"/>
    <w:rsid w:val="64FD0AAD"/>
    <w:rsid w:val="6A55211C"/>
    <w:rsid w:val="6AB032D0"/>
    <w:rsid w:val="6D8013D5"/>
    <w:rsid w:val="77AD7B22"/>
    <w:rsid w:val="7BF32786"/>
    <w:rsid w:val="7CCD4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1"/>
    <w:qFormat/>
    <w:uiPriority w:val="0"/>
    <w:pPr>
      <w:spacing w:after="120"/>
      <w:ind w:left="420" w:leftChars="200" w:firstLine="420"/>
    </w:pPr>
  </w:style>
  <w:style w:type="character" w:customStyle="1" w:styleId="10">
    <w:name w:val="font101"/>
    <w:basedOn w:val="9"/>
    <w:qFormat/>
    <w:uiPriority w:val="0"/>
    <w:rPr>
      <w:rFonts w:hint="eastAsia" w:ascii="楷体_GB2312" w:eastAsia="楷体_GB2312" w:cs="楷体_GB2312"/>
      <w:b/>
      <w:bCs/>
      <w:color w:val="000000"/>
      <w:sz w:val="20"/>
      <w:szCs w:val="20"/>
      <w:u w:val="none"/>
    </w:rPr>
  </w:style>
  <w:style w:type="character" w:customStyle="1" w:styleId="11">
    <w:name w:val="font71"/>
    <w:basedOn w:val="9"/>
    <w:qFormat/>
    <w:uiPriority w:val="0"/>
    <w:rPr>
      <w:rFonts w:hint="eastAsia" w:ascii="楷体_GB2312" w:eastAsia="楷体_GB2312" w:cs="楷体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926</Words>
  <Characters>945</Characters>
  <Lines>0</Lines>
  <Paragraphs>0</Paragraphs>
  <TotalTime>6</TotalTime>
  <ScaleCrop>false</ScaleCrop>
  <LinksUpToDate>false</LinksUpToDate>
  <CharactersWithSpaces>1236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2022-06-20T07:39:00Z</dcterms:created>
  <dc:creator>小蛮妈妈</dc:creator>
  <cp:lastModifiedBy>Administrator</cp:lastModifiedBy>
  <dcterms:modified xsi:type="dcterms:W3CDTF">2022-07-04T09:21:57Z</dcterms:modified>
  <dc:title>区政协办公室关于报备公开招聘聘员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975033AFA5B94E8488214124F1A52302</vt:lpwstr>
  </property>
</Properties>
</file>