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kern w:val="0"/>
          <w:sz w:val="44"/>
          <w:szCs w:val="44"/>
          <w:lang w:val="en-US" w:eastAsia="zh-CN"/>
        </w:rPr>
      </w:pPr>
      <w:bookmarkStart w:id="0" w:name="_GoBack"/>
      <w:r>
        <w:rPr>
          <w:rFonts w:hint="eastAsia" w:ascii="方正小标宋简体" w:hAnsi="方正小标宋简体" w:eastAsia="方正小标宋简体" w:cs="方正小标宋简体"/>
          <w:b/>
          <w:bCs/>
          <w:kern w:val="0"/>
          <w:sz w:val="44"/>
          <w:szCs w:val="44"/>
          <w:lang w:val="en-US" w:eastAsia="zh-CN"/>
        </w:rPr>
        <w:t>南昌大学第四附属医院2022年公开招聘</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b/>
          <w:bCs/>
          <w:kern w:val="0"/>
          <w:sz w:val="44"/>
          <w:szCs w:val="44"/>
          <w:lang w:val="en-US" w:eastAsia="zh-CN"/>
        </w:rPr>
        <w:t>高层次人才报名表</w:t>
      </w:r>
    </w:p>
    <w:bookmarkEnd w:id="0"/>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16"/>
        <w:gridCol w:w="1350"/>
        <w:gridCol w:w="1617"/>
        <w:gridCol w:w="1450"/>
        <w:gridCol w:w="1267"/>
        <w:gridCol w:w="136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姓名</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性别</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出生年月</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restart"/>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1寸</w:t>
            </w:r>
          </w:p>
          <w:p>
            <w:pPr>
              <w:keepNext w:val="0"/>
              <w:keepLines w:val="0"/>
              <w:widowControl/>
              <w:suppressLineNumbers w:val="0"/>
              <w:jc w:val="center"/>
            </w:pPr>
            <w:r>
              <w:rPr>
                <w:rFonts w:hint="eastAsia" w:cs="宋体"/>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民族</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籍贯</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政治面貌</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身份证号</w:t>
            </w:r>
          </w:p>
        </w:tc>
        <w:tc>
          <w:tcPr>
            <w:tcW w:w="296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联系电话</w:t>
            </w:r>
          </w:p>
        </w:tc>
        <w:tc>
          <w:tcPr>
            <w:tcW w:w="2633"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电子邮箱</w:t>
            </w:r>
          </w:p>
        </w:tc>
        <w:tc>
          <w:tcPr>
            <w:tcW w:w="2967"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450" w:type="dxa"/>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rPr>
              <w:t>家庭住址</w:t>
            </w:r>
          </w:p>
        </w:tc>
        <w:tc>
          <w:tcPr>
            <w:tcW w:w="2633"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lang w:val="en-US" w:eastAsia="zh-CN" w:bidi="ar"/>
              </w:rPr>
              <w:t>学位</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96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毕业专业</w:t>
            </w:r>
          </w:p>
        </w:tc>
        <w:tc>
          <w:tcPr>
            <w:tcW w:w="2633"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lang w:val="en-US" w:eastAsia="zh-CN" w:bidi="ar"/>
              </w:rPr>
              <w:t>应聘岗位编号</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lang w:val="en-US" w:eastAsia="zh-CN" w:bidi="ar"/>
              </w:rPr>
              <w:t>应聘岗位名称</w:t>
            </w:r>
          </w:p>
        </w:tc>
        <w:tc>
          <w:tcPr>
            <w:tcW w:w="5911" w:type="dxa"/>
            <w:gridSpan w:val="4"/>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bidi="ar"/>
              </w:rPr>
              <w:t>现工作单位</w:t>
            </w:r>
          </w:p>
        </w:tc>
        <w:tc>
          <w:tcPr>
            <w:tcW w:w="2967"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现工作单位性质</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机关事业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非机关事业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是否为在编人员</w:t>
            </w:r>
          </w:p>
        </w:tc>
        <w:tc>
          <w:tcPr>
            <w:tcW w:w="2967"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是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否</w:t>
            </w: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档案存放地</w:t>
            </w:r>
          </w:p>
        </w:tc>
        <w:tc>
          <w:tcPr>
            <w:tcW w:w="4461"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0824" w:type="dxa"/>
            <w:gridSpan w:val="8"/>
            <w:vAlign w:val="center"/>
          </w:tcPr>
          <w:p>
            <w:pPr>
              <w:keepNext w:val="0"/>
              <w:keepLines w:val="0"/>
              <w:widowControl/>
              <w:suppressLineNumbers w:val="0"/>
              <w:jc w:val="center"/>
              <w:rPr>
                <w:rFonts w:cs="宋体"/>
                <w:kern w:val="0"/>
                <w:sz w:val="24"/>
                <w:szCs w:val="24"/>
                <w:vertAlign w:val="baseline"/>
                <w:lang w:val="en-US" w:eastAsia="zh-CN"/>
              </w:rPr>
            </w:pPr>
            <w:r>
              <w:rPr>
                <w:rFonts w:hint="eastAsia" w:cs="宋体"/>
                <w:b/>
                <w:bCs/>
                <w:kern w:val="0"/>
                <w:sz w:val="28"/>
                <w:szCs w:val="28"/>
                <w:vertAlign w:val="baseline"/>
                <w:lang w:val="en-US" w:eastAsia="zh-CN"/>
              </w:rPr>
              <w:t>学习经历(从高中毕业后起)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入学时间</w:t>
            </w:r>
          </w:p>
        </w:tc>
        <w:tc>
          <w:tcPr>
            <w:tcW w:w="206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617"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71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专业</w:t>
            </w:r>
          </w:p>
        </w:tc>
        <w:tc>
          <w:tcPr>
            <w:tcW w:w="1366"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828"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0824" w:type="dxa"/>
            <w:gridSpan w:val="8"/>
            <w:vAlign w:val="center"/>
          </w:tcPr>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工作经历</w:t>
            </w:r>
          </w:p>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
(在校就读期间参加社会实践、实习、兼职等不能作为工作经历，不需填写)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3296" w:type="dxa"/>
            <w:gridSpan w:val="3"/>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起止时间(年,月)</w:t>
            </w: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工作单位</w:t>
            </w: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0824" w:type="dxa"/>
            <w:gridSpan w:val="8"/>
            <w:vAlign w:val="center"/>
          </w:tcPr>
          <w:p>
            <w:pPr>
              <w:keepNext w:val="0"/>
              <w:keepLines w:val="0"/>
              <w:widowControl/>
              <w:suppressLineNumbers w:val="0"/>
              <w:tabs>
                <w:tab w:val="left" w:pos="4770"/>
              </w:tabs>
              <w:ind w:left="0" w:leftChars="0" w:right="0" w:rightChars="0"/>
              <w:jc w:val="center"/>
              <w:rPr>
                <w:rFonts w:ascii="宋体" w:hAnsi="宋体" w:eastAsia="宋体" w:cs="宋体"/>
                <w:kern w:val="0"/>
                <w:sz w:val="24"/>
                <w:szCs w:val="24"/>
                <w:lang w:val="en-US" w:eastAsia="zh-CN" w:bidi="ar"/>
              </w:rPr>
            </w:pPr>
            <w:r>
              <w:rPr>
                <w:rFonts w:hint="eastAsia" w:cs="宋体"/>
                <w:b/>
                <w:bCs/>
                <w:kern w:val="0"/>
                <w:sz w:val="28"/>
                <w:szCs w:val="28"/>
                <w:vertAlign w:val="baseline"/>
                <w:lang w:val="en-US" w:eastAsia="zh-CN"/>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r>
              <w:rPr>
                <w:rFonts w:hint="eastAsia" w:cs="宋体"/>
                <w:kern w:val="0"/>
                <w:sz w:val="24"/>
                <w:szCs w:val="24"/>
                <w:vertAlign w:val="baseline"/>
                <w:lang w:val="en-US" w:eastAsia="zh-CN"/>
              </w:rPr>
              <w:t>获得时间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资格证书名称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824" w:type="dxa"/>
            <w:gridSpan w:val="8"/>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r>
              <w:rPr>
                <w:rFonts w:hint="eastAsia" w:cs="宋体"/>
                <w:b/>
                <w:bCs/>
                <w:kern w:val="0"/>
                <w:sz w:val="28"/>
                <w:szCs w:val="28"/>
                <w:lang w:val="en-US" w:eastAsia="zh-CN"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lang w:val="en-US" w:eastAsia="zh-CN" w:bidi="ar"/>
              </w:rPr>
            </w:pPr>
            <w:r>
              <w:rPr>
                <w:rFonts w:hint="eastAsia" w:cs="宋体"/>
                <w:kern w:val="0"/>
                <w:sz w:val="24"/>
                <w:szCs w:val="24"/>
                <w:vertAlign w:val="baseline"/>
                <w:lang w:val="en-US" w:eastAsia="zh-CN"/>
              </w:rPr>
              <w:t>获取时间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职称资格名称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其他</w:t>
            </w:r>
          </w:p>
          <w:p>
            <w:pPr>
              <w:keepNext w:val="0"/>
              <w:keepLines w:val="0"/>
              <w:widowControl/>
              <w:suppressLineNumbers w:val="0"/>
              <w:ind w:left="0" w:leftChars="0" w:right="0" w:rightChars="0"/>
              <w:jc w:val="center"/>
              <w:rPr>
                <w:rFonts w:hint="default" w:ascii="华文仿宋" w:hAnsi="华文仿宋" w:eastAsia="华文仿宋" w:cs="宋体"/>
                <w:bCs/>
                <w:kern w:val="0"/>
                <w:sz w:val="18"/>
                <w:szCs w:val="18"/>
                <w:lang w:val="en-US" w:eastAsia="zh-CN" w:bidi="ar"/>
              </w:rPr>
            </w:pPr>
            <w:r>
              <w:rPr>
                <w:rFonts w:hint="eastAsia" w:cs="宋体"/>
                <w:b/>
                <w:bCs/>
                <w:kern w:val="0"/>
                <w:sz w:val="28"/>
                <w:szCs w:val="28"/>
                <w:lang w:val="en-US" w:eastAsia="zh-CN" w:bidi="ar"/>
              </w:rPr>
              <w:t>证书</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主要</w:t>
            </w:r>
          </w:p>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荣誉</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0824" w:type="dxa"/>
            <w:gridSpan w:val="8"/>
            <w:vAlign w:val="center"/>
          </w:tcPr>
          <w:p>
            <w:pPr>
              <w:keepNext w:val="0"/>
              <w:keepLines w:val="0"/>
              <w:widowControl w:val="0"/>
              <w:suppressLineNumbers w:val="0"/>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eastAsia="仿宋_GB2312"/>
                <w:b/>
                <w:sz w:val="28"/>
                <w:szCs w:val="28"/>
              </w:rPr>
              <w:t>申请人（签名）：                            年   月   日</w:t>
            </w:r>
          </w:p>
        </w:tc>
      </w:tr>
    </w:tbl>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0824" w:type="dxa"/>
            <w:gridSpan w:val="2"/>
            <w:vAlign w:val="center"/>
          </w:tcPr>
          <w:p>
            <w:pPr>
              <w:keepNext w:val="0"/>
              <w:keepLines w:val="0"/>
              <w:widowControl/>
              <w:suppressLineNumbers w:val="0"/>
              <w:jc w:val="center"/>
              <w:rPr>
                <w:rFonts w:hint="eastAsia" w:ascii="仿宋" w:hAnsi="仿宋" w:eastAsia="仿宋"/>
                <w:b/>
                <w:bCs/>
                <w:sz w:val="36"/>
                <w:szCs w:val="36"/>
              </w:rPr>
            </w:pPr>
            <w:r>
              <w:rPr>
                <w:rFonts w:hint="eastAsia" w:ascii="仿宋" w:hAnsi="仿宋" w:eastAsia="仿宋"/>
                <w:b/>
                <w:bCs/>
                <w:sz w:val="36"/>
                <w:szCs w:val="36"/>
              </w:rPr>
              <w:t>考生提供</w:t>
            </w:r>
            <w:r>
              <w:rPr>
                <w:rFonts w:hint="eastAsia" w:ascii="仿宋" w:hAnsi="仿宋" w:eastAsia="仿宋"/>
                <w:b/>
                <w:bCs/>
                <w:sz w:val="36"/>
                <w:szCs w:val="36"/>
                <w:lang w:val="en-US" w:eastAsia="zh-CN"/>
              </w:rPr>
              <w:t>资格审查材料</w:t>
            </w:r>
            <w:r>
              <w:rPr>
                <w:rFonts w:hint="eastAsia" w:ascii="仿宋" w:hAnsi="仿宋" w:eastAsia="仿宋"/>
                <w:b/>
                <w:bCs/>
                <w:sz w:val="36"/>
                <w:szCs w:val="36"/>
              </w:rPr>
              <w:t>目录（只</w:t>
            </w:r>
            <w:r>
              <w:rPr>
                <w:rFonts w:ascii="仿宋" w:hAnsi="仿宋" w:eastAsia="仿宋"/>
                <w:b/>
                <w:bCs/>
                <w:sz w:val="36"/>
                <w:szCs w:val="36"/>
              </w:rPr>
              <w:t>提供岗位条件</w:t>
            </w:r>
            <w:r>
              <w:rPr>
                <w:rFonts w:hint="eastAsia" w:ascii="仿宋" w:hAnsi="仿宋" w:eastAsia="仿宋"/>
                <w:b/>
                <w:bCs/>
                <w:sz w:val="36"/>
                <w:szCs w:val="36"/>
              </w:rPr>
              <w:t>要求</w:t>
            </w:r>
            <w:r>
              <w:rPr>
                <w:rFonts w:ascii="仿宋" w:hAnsi="仿宋" w:eastAsia="仿宋"/>
                <w:b/>
                <w:bCs/>
                <w:sz w:val="36"/>
                <w:szCs w:val="36"/>
              </w:rPr>
              <w:t>的材料</w:t>
            </w:r>
            <w:r>
              <w:rPr>
                <w:rFonts w:hint="eastAsia" w:ascii="仿宋" w:hAnsi="仿宋" w:eastAsia="仿宋"/>
                <w:b/>
                <w:bCs/>
                <w:sz w:val="36"/>
                <w:szCs w:val="36"/>
              </w:rPr>
              <w:t>）</w:t>
            </w:r>
          </w:p>
          <w:p>
            <w:pPr>
              <w:keepNext w:val="0"/>
              <w:keepLines w:val="0"/>
              <w:widowControl/>
              <w:suppressLineNumbers w:val="0"/>
              <w:jc w:val="center"/>
              <w:rPr>
                <w:rFonts w:hint="eastAsia" w:ascii="仿宋" w:hAnsi="仿宋" w:eastAsia="仿宋"/>
                <w:sz w:val="36"/>
                <w:szCs w:val="36"/>
                <w:lang w:val="en-US" w:eastAsia="zh-CN"/>
              </w:rPr>
            </w:pPr>
            <w:r>
              <w:rPr>
                <w:rFonts w:hint="eastAsia" w:ascii="仿宋" w:hAnsi="仿宋" w:eastAsia="仿宋"/>
                <w:b/>
                <w:bCs/>
                <w:sz w:val="36"/>
                <w:szCs w:val="36"/>
                <w:lang w:val="en-US" w:eastAsia="zh-CN"/>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1、南昌大学第四附属医院2022年公开招聘高层次人才报名表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2、有效期内的第二代居民身份证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3、本科及硕士研究生毕业证书、学位证书及学信网《教育部学历证书电子注册备案表》等材料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4、档案保管证明（择业期内未落实工作单位的高校毕业生报考限应届毕业生报考的岗位）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5、同意报考证明（现为机关事业单位事业编制工作人员提供）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6、工作经历证明（社保缴费证明（或工资流水）和对应的劳动合同（或工作经历证明））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7、临床医师资格证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8、执业医师资格证或已通过执业医师资格考试的成绩单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9、住院医师规范化培训合格证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10、职称证书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11、健康情况承诺书、本人赣通码及通信大数据行程卡的近14日行程记录截图（须打印）及按照疫情防疫要求提供的相关证明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12、岗位要求的其他证明材料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824" w:type="dxa"/>
            <w:gridSpan w:val="2"/>
            <w:vAlign w:val="center"/>
          </w:tcPr>
          <w:p>
            <w:pPr>
              <w:keepNext w:val="0"/>
              <w:keepLines w:val="0"/>
              <w:widowControl/>
              <w:suppressLineNumbers w:val="0"/>
              <w:tabs>
                <w:tab w:val="left" w:pos="912"/>
              </w:tabs>
              <w:ind w:left="0" w:leftChars="0" w:firstLine="0" w:firstLineChars="0"/>
              <w:jc w:val="center"/>
              <w:rPr>
                <w:rFonts w:hint="eastAsia" w:ascii="宋体" w:hAnsi="宋体" w:eastAsia="宋体" w:cs="宋体"/>
                <w:kern w:val="0"/>
                <w:sz w:val="24"/>
                <w:szCs w:val="24"/>
                <w:vertAlign w:val="baseline"/>
                <w:lang w:val="en-US" w:eastAsia="zh-CN"/>
              </w:rPr>
            </w:pPr>
            <w:r>
              <w:rPr>
                <w:rFonts w:hint="eastAsia" w:ascii="仿宋" w:hAnsi="仿宋" w:eastAsia="仿宋"/>
                <w:b/>
                <w:bCs/>
                <w:sz w:val="36"/>
                <w:szCs w:val="36"/>
                <w:lang w:val="en-US" w:eastAsia="zh-CN"/>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jc w:val="center"/>
        </w:trPr>
        <w:tc>
          <w:tcPr>
            <w:tcW w:w="2094" w:type="dxa"/>
            <w:vAlign w:val="center"/>
          </w:tcPr>
          <w:p>
            <w:pPr>
              <w:keepNext w:val="0"/>
              <w:keepLines w:val="0"/>
              <w:widowControl/>
              <w:suppressLineNumbers w:val="0"/>
              <w:tabs>
                <w:tab w:val="left" w:pos="912"/>
              </w:tabs>
              <w:ind w:left="0" w:leftChars="0" w:firstLine="0" w:firstLine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初审结果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widowControl/>
              <w:suppressLineNumbers w:val="0"/>
              <w:tabs>
                <w:tab w:val="left" w:pos="912"/>
              </w:tabs>
              <w:ind w:firstLine="280" w:firstLineChars="10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复审</w:t>
            </w:r>
            <w:r>
              <w:rPr>
                <w:rFonts w:hint="eastAsia" w:ascii="仿宋" w:hAnsi="仿宋" w:eastAsia="仿宋" w:cs="仿宋"/>
                <w:sz w:val="28"/>
                <w:szCs w:val="28"/>
                <w:lang w:val="en-US" w:eastAsia="zh-CN"/>
              </w:rPr>
              <w:t>结果</w:t>
            </w:r>
          </w:p>
        </w:tc>
        <w:tc>
          <w:tcPr>
            <w:tcW w:w="8730" w:type="dxa"/>
            <w:vAlign w:val="center"/>
          </w:tcPr>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p>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r>
              <w:rPr>
                <w:rFonts w:hint="eastAsia" w:ascii="仿宋" w:hAnsi="仿宋" w:eastAsia="仿宋" w:cs="仿宋"/>
                <w:sz w:val="28"/>
                <w:szCs w:val="28"/>
              </w:rPr>
              <w:t xml:space="preserve">               </w:t>
            </w: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复审人签名：</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firstLine="560" w:firstLineChars="200"/>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确认结果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r>
              <w:rPr>
                <w:rFonts w:hint="eastAsia" w:ascii="仿宋" w:hAnsi="仿宋" w:eastAsia="仿宋" w:cs="仿宋"/>
                <w:sz w:val="28"/>
                <w:szCs w:val="28"/>
              </w:rPr>
              <w:t xml:space="preserve">考生签名：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            </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rPr>
              <w:t>年   月   日</w:t>
            </w:r>
          </w:p>
        </w:tc>
      </w:tr>
    </w:tbl>
    <w:p>
      <w:pPr>
        <w:spacing w:line="240" w:lineRule="exact"/>
        <w:jc w:val="left"/>
        <w:rPr>
          <w:rFonts w:hint="eastAsia"/>
          <w:bCs/>
          <w:sz w:val="18"/>
          <w:szCs w:val="18"/>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注意事项</w:t>
      </w:r>
      <w:r>
        <w:rPr>
          <w:rFonts w:hint="eastAsia" w:asciiTheme="minorEastAsia" w:hAnsiTheme="minorEastAsia" w:eastAsiaTheme="minorEastAsia" w:cstheme="minorEastAsia"/>
          <w:sz w:val="21"/>
          <w:szCs w:val="21"/>
        </w:rPr>
        <w:t>：1. 本表请用A4纸</w:t>
      </w:r>
      <w:r>
        <w:rPr>
          <w:rFonts w:hint="eastAsia" w:asciiTheme="minorEastAsia" w:hAnsiTheme="minorEastAsia" w:eastAsiaTheme="minorEastAsia" w:cstheme="minorEastAsia"/>
          <w:b/>
          <w:sz w:val="21"/>
          <w:szCs w:val="21"/>
        </w:rPr>
        <w:t>双面</w:t>
      </w:r>
      <w:r>
        <w:rPr>
          <w:rFonts w:hint="eastAsia" w:asciiTheme="minorEastAsia" w:hAnsiTheme="minorEastAsia" w:eastAsiaTheme="minorEastAsia" w:cstheme="minorEastAsia"/>
          <w:sz w:val="21"/>
          <w:szCs w:val="21"/>
        </w:rPr>
        <w:t>打印，尽量在本页内填写，不要跨页。</w:t>
      </w:r>
    </w:p>
    <w:p>
      <w:pPr>
        <w:keepNext w:val="0"/>
        <w:keepLines w:val="0"/>
        <w:pageBreakBefore w:val="0"/>
        <w:widowControl/>
        <w:kinsoku/>
        <w:wordWrap/>
        <w:overflowPunct/>
        <w:topLinePunct w:val="0"/>
        <w:autoSpaceDE/>
        <w:autoSpaceDN/>
        <w:bidi w:val="0"/>
        <w:adjustRightInd/>
        <w:snapToGrid/>
        <w:spacing w:line="280" w:lineRule="exact"/>
        <w:ind w:left="1170" w:hanging="1365" w:hangingChars="6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2. 本报名表由应聘者按要求如实填写，若因填写不规范等因素引起的一切不良后果，由应聘者本人负责；若填写不实，有弄虚作假情况的，取消录取资格，并且学校保留追究其产生不良影响的权利。</w:t>
      </w:r>
    </w:p>
    <w:sectPr>
      <w:pgSz w:w="11907" w:h="16839"/>
      <w:pgMar w:top="720" w:right="1800" w:bottom="759" w:left="1800" w:header="851" w:footer="992" w:gutter="0"/>
      <w:pgBorders w:offsetFrom="page">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0MjZjYjFiMDljNjVjNTY5NDBkMDI5NWEzZTBjZTcifQ=="/>
  </w:docVars>
  <w:rsids>
    <w:rsidRoot w:val="00172A27"/>
    <w:rsid w:val="00963951"/>
    <w:rsid w:val="02015FA6"/>
    <w:rsid w:val="02870E33"/>
    <w:rsid w:val="02BD7F84"/>
    <w:rsid w:val="03F85A0A"/>
    <w:rsid w:val="047C057C"/>
    <w:rsid w:val="049D5738"/>
    <w:rsid w:val="051473F6"/>
    <w:rsid w:val="05B01FF3"/>
    <w:rsid w:val="05E34AD0"/>
    <w:rsid w:val="07272470"/>
    <w:rsid w:val="07B476E0"/>
    <w:rsid w:val="09354C67"/>
    <w:rsid w:val="0A582CB0"/>
    <w:rsid w:val="0CA7430F"/>
    <w:rsid w:val="0CBB1F4F"/>
    <w:rsid w:val="0D076A7B"/>
    <w:rsid w:val="0FE62E28"/>
    <w:rsid w:val="12274CC6"/>
    <w:rsid w:val="14A92523"/>
    <w:rsid w:val="15594B01"/>
    <w:rsid w:val="165809D4"/>
    <w:rsid w:val="18D73CD9"/>
    <w:rsid w:val="18E86FF5"/>
    <w:rsid w:val="194E562E"/>
    <w:rsid w:val="1988762E"/>
    <w:rsid w:val="19BD10CB"/>
    <w:rsid w:val="1A1E0F6E"/>
    <w:rsid w:val="1A1F775D"/>
    <w:rsid w:val="1BE544F2"/>
    <w:rsid w:val="1CCC6ADD"/>
    <w:rsid w:val="1CFD772B"/>
    <w:rsid w:val="1D966B8E"/>
    <w:rsid w:val="1DD32DD1"/>
    <w:rsid w:val="1F010E1C"/>
    <w:rsid w:val="1F6D35CC"/>
    <w:rsid w:val="201473BB"/>
    <w:rsid w:val="201A5FF3"/>
    <w:rsid w:val="21224FB0"/>
    <w:rsid w:val="21567BC6"/>
    <w:rsid w:val="229844E2"/>
    <w:rsid w:val="22B25561"/>
    <w:rsid w:val="23C848BE"/>
    <w:rsid w:val="23E93443"/>
    <w:rsid w:val="265121AF"/>
    <w:rsid w:val="273A1945"/>
    <w:rsid w:val="290F5500"/>
    <w:rsid w:val="29773F62"/>
    <w:rsid w:val="2A695ADF"/>
    <w:rsid w:val="2A7C00D7"/>
    <w:rsid w:val="2A8348AD"/>
    <w:rsid w:val="2BBF6B16"/>
    <w:rsid w:val="2C4F5EFE"/>
    <w:rsid w:val="2D3E7F52"/>
    <w:rsid w:val="2DAF2D4F"/>
    <w:rsid w:val="2DC63386"/>
    <w:rsid w:val="2E2B73F5"/>
    <w:rsid w:val="303D0600"/>
    <w:rsid w:val="309E2F39"/>
    <w:rsid w:val="313862C8"/>
    <w:rsid w:val="34CB71D3"/>
    <w:rsid w:val="3742759E"/>
    <w:rsid w:val="37BA6DBA"/>
    <w:rsid w:val="3C7E4E65"/>
    <w:rsid w:val="3CA67531"/>
    <w:rsid w:val="3D14063D"/>
    <w:rsid w:val="3D845AC0"/>
    <w:rsid w:val="3D8615D1"/>
    <w:rsid w:val="3DD645C4"/>
    <w:rsid w:val="3ECF3AEE"/>
    <w:rsid w:val="3F8C1DFE"/>
    <w:rsid w:val="3FA732B6"/>
    <w:rsid w:val="402A34E5"/>
    <w:rsid w:val="40FB4085"/>
    <w:rsid w:val="41094A21"/>
    <w:rsid w:val="423321C2"/>
    <w:rsid w:val="44074D2C"/>
    <w:rsid w:val="45BE318E"/>
    <w:rsid w:val="45E76415"/>
    <w:rsid w:val="47A37966"/>
    <w:rsid w:val="48E4219A"/>
    <w:rsid w:val="490118DB"/>
    <w:rsid w:val="49D40496"/>
    <w:rsid w:val="49F86B8D"/>
    <w:rsid w:val="4AA437A2"/>
    <w:rsid w:val="4B45576F"/>
    <w:rsid w:val="4C196ED9"/>
    <w:rsid w:val="4C1D5A1B"/>
    <w:rsid w:val="4C480E18"/>
    <w:rsid w:val="4D3C02F9"/>
    <w:rsid w:val="4DDE3DCF"/>
    <w:rsid w:val="4F1C3CB7"/>
    <w:rsid w:val="51697EA6"/>
    <w:rsid w:val="51BB2C62"/>
    <w:rsid w:val="54C1544F"/>
    <w:rsid w:val="56597C36"/>
    <w:rsid w:val="579B3D99"/>
    <w:rsid w:val="57A602F0"/>
    <w:rsid w:val="58CB7B14"/>
    <w:rsid w:val="58CC16D6"/>
    <w:rsid w:val="5DCA4A2C"/>
    <w:rsid w:val="5E531A7A"/>
    <w:rsid w:val="5EE14476"/>
    <w:rsid w:val="5F2F7627"/>
    <w:rsid w:val="5FAB621D"/>
    <w:rsid w:val="5FF950F0"/>
    <w:rsid w:val="646655A5"/>
    <w:rsid w:val="67B97DAC"/>
    <w:rsid w:val="67F9555D"/>
    <w:rsid w:val="67FC1760"/>
    <w:rsid w:val="68344B8C"/>
    <w:rsid w:val="6A121286"/>
    <w:rsid w:val="6AD53A8C"/>
    <w:rsid w:val="6B7A6FF3"/>
    <w:rsid w:val="6C5E1F3D"/>
    <w:rsid w:val="6D215127"/>
    <w:rsid w:val="6E842906"/>
    <w:rsid w:val="6F2A0A25"/>
    <w:rsid w:val="6FE158E1"/>
    <w:rsid w:val="703D07A1"/>
    <w:rsid w:val="709E7CD3"/>
    <w:rsid w:val="71610E97"/>
    <w:rsid w:val="71B43DEE"/>
    <w:rsid w:val="729D658E"/>
    <w:rsid w:val="73CF3B04"/>
    <w:rsid w:val="74A33503"/>
    <w:rsid w:val="74B50A5A"/>
    <w:rsid w:val="75844091"/>
    <w:rsid w:val="76062A71"/>
    <w:rsid w:val="76573BC6"/>
    <w:rsid w:val="76A961E1"/>
    <w:rsid w:val="76CD7C2B"/>
    <w:rsid w:val="773C5FD8"/>
    <w:rsid w:val="77520512"/>
    <w:rsid w:val="775C6A7F"/>
    <w:rsid w:val="781B5B0D"/>
    <w:rsid w:val="7A7B67DC"/>
    <w:rsid w:val="7ABE5088"/>
    <w:rsid w:val="7B9B4F42"/>
    <w:rsid w:val="7C7660A5"/>
    <w:rsid w:val="7CCF43A2"/>
    <w:rsid w:val="7E08321D"/>
    <w:rsid w:val="7E9623A8"/>
    <w:rsid w:val="7FB83E6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uiPriority="0" w:name="Closing"/>
    <w:lsdException w:uiPriority="0" w:name="Signature"/>
    <w:lsdException w:qFormat="1"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Autospacing="1"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Autospacing="1"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Autospacing="1"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Autospacing="1"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Autospacing="1" w:afterAutospacing="1"/>
      <w:ind w:left="0" w:right="0"/>
      <w:jc w:val="left"/>
    </w:pPr>
    <w:rPr>
      <w:rFonts w:hint="eastAsia" w:ascii="宋体" w:hAnsi="宋体" w:eastAsia="宋体" w:cs="宋体"/>
      <w:b/>
      <w:kern w:val="0"/>
      <w:sz w:val="15"/>
      <w:szCs w:val="15"/>
      <w:lang w:val="en-US" w:eastAsia="zh-CN" w:bidi="ar"/>
    </w:rPr>
  </w:style>
  <w:style w:type="character" w:default="1" w:styleId="14">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ind w:left="0" w:right="0"/>
    </w:pPr>
    <w:rPr>
      <w:rFonts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p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w:basedOn w:val="1"/>
    <w:qFormat/>
    <w:uiPriority w:val="0"/>
    <w:pPr>
      <w:ind w:left="0" w:right="0"/>
      <w:jc w:val="left"/>
    </w:pPr>
    <w:rPr>
      <w:rFonts w:hint="eastAsia" w:ascii="宋体" w:hAnsi="宋体" w:eastAsia="宋体" w:cs="宋体"/>
      <w:kern w:val="0"/>
      <w:sz w:val="24"/>
      <w:szCs w:val="24"/>
      <w:lang w:val="en-US" w:eastAsia="zh-CN" w:bidi="ar"/>
    </w:rPr>
  </w:style>
  <w:style w:type="character" w:customStyle="1" w:styleId="18">
    <w:name w:val="10"/>
    <w:basedOn w:val="14"/>
    <w:qFormat/>
    <w:uiPriority w:val="0"/>
    <w:rPr>
      <w:rFonts w:ascii="Times New Roman" w:hAnsi="Times New Roman" w:cs="Times New Roman"/>
    </w:rPr>
  </w:style>
  <w:style w:type="paragraph" w:customStyle="1" w:styleId="19">
    <w:name w:val="普通(网站)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character" w:customStyle="1" w:styleId="20">
    <w:name w:val="15"/>
    <w:basedOn w:val="14"/>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34</TotalTime>
  <ScaleCrop>false</ScaleCrop>
  <LinksUpToDate>false</LinksUpToDate>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2018-07-25T02:24:00Z</dcterms:created>
  <dc:creator>Administrator</dc:creator>
  <cp:lastModifiedBy>LiIy</cp:lastModifiedBy>
  <cp:lastPrinted>2021-12-30T03:39:00Z</cp:lastPrinted>
  <dcterms:modified xsi:type="dcterms:W3CDTF">2022-07-05T01:41:00Z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Generator">
    <vt:lpwstr>NPOI</vt:lpwstr>
  </property>
  <property fmtid="{D5CDD505-2E9C-101B-9397-08002B2CF9AE}" pid="4" name="Generator Version">
    <vt:lpwstr>1.0.0</vt:lpwstr>
  </property>
  <property fmtid="{D5CDD505-2E9C-101B-9397-08002B2CF9AE}" pid="5" name="ICV">
    <vt:lpwstr>7FE584DF179D434C952E1E04E58ACBE0</vt:lpwstr>
  </property>
</Properties>
</file>