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eastAsia="宋体" w:cs="宋体"/>
          <w:b/>
          <w:bCs w:val="0"/>
          <w:sz w:val="44"/>
          <w:szCs w:val="44"/>
        </w:rPr>
        <w:t>诚信参加</w:t>
      </w:r>
      <w:r>
        <w:rPr>
          <w:rFonts w:hint="eastAsia" w:ascii="宋体" w:eastAsia="宋体" w:cs="宋体"/>
          <w:b/>
          <w:bCs w:val="0"/>
          <w:sz w:val="44"/>
          <w:szCs w:val="44"/>
          <w:lang w:eastAsia="zh-CN"/>
        </w:rPr>
        <w:t>人才引进工作</w:t>
      </w:r>
      <w:r>
        <w:rPr>
          <w:rFonts w:hint="eastAsia" w:ascii="宋体" w:eastAsia="宋体" w:cs="宋体"/>
          <w:b/>
          <w:bCs w:val="0"/>
          <w:sz w:val="44"/>
          <w:szCs w:val="44"/>
        </w:rPr>
        <w:t>承诺书</w:t>
      </w:r>
      <w:bookmarkEnd w:id="0"/>
    </w:p>
    <w:p>
      <w:pPr>
        <w:spacing w:line="560" w:lineRule="exact"/>
        <w:rPr>
          <w:rFonts w:asci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，性别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，自愿参加“南昌市市本级中小学校引进优秀教育管理人才和专业技术人才”，参选了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位。我已仔细阅读《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公告》，清楚并同意有关诚信参加公开招引的内容。现承诺如下：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报名时填报的信息真实有效，提供《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认真对待每一个环节，完成相应的程序，绝不无故放弃或中断；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严格遵守公开招引工作纪律，绝不以任何形式作弊。</w:t>
      </w:r>
    </w:p>
    <w:p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若本人有违反诚信参加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人才引进</w:t>
      </w:r>
      <w:r>
        <w:rPr>
          <w:rFonts w:hint="eastAsia" w:ascii="仿宋_GB2312" w:eastAsia="仿宋_GB2312" w:cs="仿宋_GB2312"/>
          <w:sz w:val="32"/>
          <w:szCs w:val="32"/>
        </w:rPr>
        <w:t>承诺的行为，愿意按照</w:t>
      </w:r>
      <w:r>
        <w:rPr>
          <w:rFonts w:hint="eastAsia" w:asci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0" w:firstLine="2400" w:firstLineChars="75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承诺人：</w:t>
      </w:r>
      <w:r>
        <w:rPr>
          <w:rFonts w:ascii="仿宋_GB2312" w:eastAsia="仿宋_GB2312" w:cs="仿宋_GB2312"/>
          <w:sz w:val="32"/>
          <w:szCs w:val="32"/>
        </w:rPr>
        <w:t>（手写签名）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年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月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TljMzQ2Y2I2NTc2ZGYzODMzMWNkM2ExMDk3ZmEifQ=="/>
  </w:docVars>
  <w:rsids>
    <w:rsidRoot w:val="225E0CA2"/>
    <w:rsid w:val="225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 First Indent 2"/>
    <w:qFormat/>
    <w:uiPriority w:val="0"/>
    <w:pPr>
      <w:widowControl w:val="0"/>
      <w:ind w:left="200" w:leftChars="200"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0</TotalTime>
  <ScaleCrop>false</ScaleCrop>
  <LinksUpToDate>false</LinksUpToDate>
  <CharactersWithSpaces>324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2022-07-19T07:03:00Z</dcterms:created>
  <dc:creator>何斌</dc:creator>
  <cp:lastModifiedBy>何斌</cp:lastModifiedBy>
  <dcterms:modified xsi:type="dcterms:W3CDTF">2022-07-19T07:04:18Z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022B904F48FB4580851F61BA3536ADBC</vt:lpwstr>
  </property>
</Properties>
</file>