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9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092"/>
        <w:gridCol w:w="2118"/>
        <w:gridCol w:w="1740"/>
        <w:gridCol w:w="766"/>
        <w:gridCol w:w="576"/>
        <w:gridCol w:w="1829"/>
        <w:gridCol w:w="1807"/>
        <w:gridCol w:w="1595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  <w:t>附件1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39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红旗区2022年公开招聘社区专职工作者岗位一览表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5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红旗区社区工作者服务中心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年龄18周岁以上，40周岁以下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M2EwNmQ3NmJjNzliNDA2Y2M3ODczOTQ0NmI5ODkifQ=="/>
  </w:docVars>
  <w:rsids>
    <w:rsidRoot w:val="3CEA206B"/>
    <w:rsid w:val="04244D56"/>
    <w:rsid w:val="04C64E9B"/>
    <w:rsid w:val="25901F3A"/>
    <w:rsid w:val="35C317E6"/>
    <w:rsid w:val="3BB5005C"/>
    <w:rsid w:val="3CEA206B"/>
    <w:rsid w:val="46AC1D2E"/>
    <w:rsid w:val="5FDF91C0"/>
    <w:rsid w:val="6A5C1542"/>
    <w:rsid w:val="6D3E0D8F"/>
    <w:rsid w:val="7BB46A6A"/>
    <w:rsid w:val="7C5D0515"/>
    <w:rsid w:val="7DC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仿宋_GB2312" w:cs="Arial"/>
      <w:kern w:val="2"/>
      <w:sz w:val="18"/>
      <w:szCs w:val="1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117</Characters>
  <Lines>0</Lines>
  <Paragraphs>0</Paragraphs>
  <TotalTime>2</TotalTime>
  <ScaleCrop>false</ScaleCrop>
  <LinksUpToDate>false</LinksUpToDate>
  <CharactersWithSpaces>117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2022-07-19T18:24:00Z</dcterms:created>
  <dc:creator>虚无飘渺</dc:creator>
  <cp:lastModifiedBy>administrator</cp:lastModifiedBy>
  <dcterms:modified xsi:type="dcterms:W3CDTF">2022-07-19T18:38:05Z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4E5EB05929AE41169E311AF793AAFF2C</vt:lpwstr>
  </property>
</Properties>
</file>