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/>
          <w:b/>
          <w:spacing w:val="-4"/>
          <w:sz w:val="28"/>
          <w:szCs w:val="28"/>
        </w:rPr>
      </w:pPr>
      <w:r>
        <w:rPr>
          <w:rFonts w:hint="eastAsia" w:ascii="宋体" w:hAnsi="宋体"/>
          <w:b/>
          <w:spacing w:val="-4"/>
          <w:sz w:val="28"/>
          <w:szCs w:val="28"/>
        </w:rPr>
        <w:t>附件3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未被失信惩戒</w:t>
      </w:r>
      <w:r>
        <w:rPr>
          <w:rFonts w:hint="eastAsia" w:ascii="黑体" w:hAnsi="黑体" w:eastAsia="黑体"/>
          <w:sz w:val="44"/>
          <w:szCs w:val="44"/>
        </w:rPr>
        <w:t>承诺书</w:t>
      </w:r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本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郑重承诺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本人行为遵守法律法规规定，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拒绝、逃避征集服现役且拒不改正的应征公民；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以逃避服兵役为目的，拒绝履行职责或者逃离部队且被军队除名、开除军籍或者被依法追究形式责任的军人；不在人民法院公布的失信被执行人名单中。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891" w:firstLineChars="9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承诺人(签名并按手印）：</w:t>
      </w:r>
    </w:p>
    <w:p>
      <w:pPr>
        <w:spacing w:line="560" w:lineRule="exact"/>
        <w:ind w:firstLine="4819" w:firstLineChars="1500"/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身份证号：</w:t>
      </w:r>
    </w:p>
    <w:p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840FB"/>
    <w:rsid w:val="14B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2022-07-21T06:38:00Z</dcterms:created>
  <dc:creator>南国人力-小陈</dc:creator>
  <cp:lastModifiedBy>南国人力-小陈</cp:lastModifiedBy>
  <dcterms:modified xsi:type="dcterms:W3CDTF">2022-07-21T06:38:49Z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