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72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泾川县人民法院警务辅助人员招聘报名表</w:t>
      </w:r>
    </w:p>
    <w:tbl>
      <w:tblPr>
        <w:tblStyle w:val="4"/>
        <w:tblW w:w="8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3"/>
        <w:gridCol w:w="1013"/>
        <w:gridCol w:w="277"/>
        <w:gridCol w:w="842"/>
        <w:gridCol w:w="175"/>
        <w:gridCol w:w="1013"/>
        <w:gridCol w:w="67"/>
        <w:gridCol w:w="73"/>
        <w:gridCol w:w="878"/>
        <w:gridCol w:w="374"/>
        <w:gridCol w:w="67"/>
        <w:gridCol w:w="1179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</w:t>
            </w:r>
            <w:r>
              <w:rPr>
                <w:rStyle w:val="6"/>
                <w:lang w:val="en-US" w:eastAsia="zh-CN" w:bidi="ar"/>
              </w:rPr>
              <w:t xml:space="preserve"> 岁）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2寸近期免冠照片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  <w:bookmarkStart w:id="0" w:name="_GoBack"/>
            <w:bookmarkEnd w:id="0"/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体重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报名岗位</w:t>
            </w:r>
          </w:p>
        </w:tc>
        <w:tc>
          <w:tcPr>
            <w:tcW w:w="3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  学历学位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  学历学位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相关等级证书</w:t>
            </w:r>
          </w:p>
        </w:tc>
        <w:tc>
          <w:tcPr>
            <w:tcW w:w="6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9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13" w:type="dxa"/>
            <w:gridSpan w:val="1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37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要  社  会  关  系  情 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color w:val="FF0000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color w:val="FF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u w:val="single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YjU2NWQ2NDhmMjkxZmQ4OWU2NzZiMWM5ZjM3NjkifQ=="/>
  </w:docVars>
  <w:rsids>
    <w:rsidRoot w:val="1D0247F5"/>
    <w:rsid w:val="00A95A9A"/>
    <w:rsid w:val="03190CB5"/>
    <w:rsid w:val="16826719"/>
    <w:rsid w:val="1C33298F"/>
    <w:rsid w:val="1D0247F5"/>
    <w:rsid w:val="1D970CFC"/>
    <w:rsid w:val="1E1B36DB"/>
    <w:rsid w:val="38B642D4"/>
    <w:rsid w:val="3A6164E9"/>
    <w:rsid w:val="3EB8776D"/>
    <w:rsid w:val="455B6133"/>
    <w:rsid w:val="4BAA13BD"/>
    <w:rsid w:val="4CB93F3C"/>
    <w:rsid w:val="515A6B65"/>
    <w:rsid w:val="571C57F3"/>
    <w:rsid w:val="5F385194"/>
    <w:rsid w:val="63D336DD"/>
    <w:rsid w:val="65EE47FE"/>
    <w:rsid w:val="66C51A03"/>
    <w:rsid w:val="672F3320"/>
    <w:rsid w:val="68420E31"/>
    <w:rsid w:val="734E4B2E"/>
    <w:rsid w:val="77B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243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2022-02-25T10:28:00Z</dcterms:created>
  <dc:creator>琼琚沫</dc:creator>
  <cp:lastModifiedBy>Administrator</cp:lastModifiedBy>
  <cp:lastPrinted>2022-07-26T06:39:37Z</cp:lastPrinted>
  <dcterms:modified xsi:type="dcterms:W3CDTF">2022-07-26T06:44:03Z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585B94CC00AB4BC6B069E1B3E94956AF</vt:lpwstr>
  </property>
</Properties>
</file>