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30" w:rsidRPr="00D254CF" w:rsidRDefault="00141A30" w:rsidP="00141A30">
      <w:pPr>
        <w:spacing w:line="560" w:lineRule="exact"/>
        <w:jc w:val="left"/>
        <w:rPr>
          <w:rFonts w:ascii="Times New Roman" w:eastAsia="黑体" w:hAnsi="Times New Roman" w:cs="Times New Roman"/>
          <w:sz w:val="36"/>
          <w:szCs w:val="36"/>
        </w:rPr>
      </w:pPr>
      <w:r w:rsidRPr="00D254CF">
        <w:rPr>
          <w:rFonts w:ascii="Times New Roman" w:eastAsia="黑体" w:hAnsi="Times New Roman" w:cs="Times New Roman"/>
          <w:sz w:val="36"/>
          <w:szCs w:val="36"/>
        </w:rPr>
        <w:t>附件</w:t>
      </w:r>
      <w:r w:rsidR="0048335E" w:rsidRPr="00D254CF">
        <w:rPr>
          <w:rFonts w:ascii="Times New Roman" w:eastAsia="黑体" w:hAnsi="Times New Roman" w:cs="Times New Roman"/>
          <w:sz w:val="36"/>
          <w:szCs w:val="36"/>
        </w:rPr>
        <w:t>6</w:t>
      </w:r>
      <w:r w:rsidRPr="00D254CF">
        <w:rPr>
          <w:rFonts w:ascii="Times New Roman" w:eastAsia="黑体" w:hAnsi="Times New Roman" w:cs="Times New Roman"/>
          <w:sz w:val="36"/>
          <w:szCs w:val="36"/>
        </w:rPr>
        <w:t>：</w:t>
      </w:r>
    </w:p>
    <w:p w:rsidR="00E01995" w:rsidRPr="00D254CF" w:rsidRDefault="00E01995" w:rsidP="00CB1515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254CF">
        <w:rPr>
          <w:rFonts w:ascii="Times New Roman" w:eastAsia="方正小标宋简体" w:hAnsi="Times New Roman" w:cs="Times New Roman"/>
          <w:sz w:val="44"/>
          <w:szCs w:val="44"/>
        </w:rPr>
        <w:t>平度市技师学院</w:t>
      </w:r>
      <w:r w:rsidRPr="00D254CF">
        <w:rPr>
          <w:rFonts w:ascii="Times New Roman" w:eastAsia="方正小标宋简体" w:hAnsi="Times New Roman" w:cs="Times New Roman"/>
          <w:sz w:val="44"/>
          <w:szCs w:val="44"/>
        </w:rPr>
        <w:t>2022</w:t>
      </w:r>
      <w:r w:rsidRPr="00D254CF">
        <w:rPr>
          <w:rFonts w:ascii="Times New Roman" w:eastAsia="方正小标宋简体" w:hAnsi="Times New Roman" w:cs="Times New Roman"/>
          <w:sz w:val="44"/>
          <w:szCs w:val="44"/>
        </w:rPr>
        <w:t>年公开招聘教师</w:t>
      </w:r>
    </w:p>
    <w:p w:rsidR="00E01995" w:rsidRPr="00D254CF" w:rsidRDefault="00E01995" w:rsidP="00CB1515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254CF">
        <w:rPr>
          <w:rFonts w:ascii="Times New Roman" w:eastAsia="方正小标宋简体" w:hAnsi="Times New Roman" w:cs="Times New Roman"/>
          <w:sz w:val="44"/>
          <w:szCs w:val="44"/>
        </w:rPr>
        <w:t>疫情防控告知书</w:t>
      </w:r>
    </w:p>
    <w:p w:rsidR="00CB1515" w:rsidRPr="00D254CF" w:rsidRDefault="00CB1515" w:rsidP="00CB1515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E01995" w:rsidRPr="00D254CF" w:rsidRDefault="00E01995" w:rsidP="00CB151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254CF">
        <w:rPr>
          <w:rFonts w:ascii="Times New Roman" w:eastAsia="仿宋_GB2312" w:hAnsi="Times New Roman" w:cs="Times New Roman"/>
          <w:sz w:val="32"/>
          <w:szCs w:val="32"/>
        </w:rPr>
        <w:t>根据疫情防控工作需要，为确保广大考生身体健康，保障考试安全顺利进行，现将</w:t>
      </w:r>
      <w:r w:rsidR="00702C0B" w:rsidRPr="00D254CF">
        <w:rPr>
          <w:rFonts w:ascii="Times New Roman" w:eastAsia="仿宋_GB2312" w:hAnsi="Times New Roman" w:cs="Times New Roman"/>
          <w:sz w:val="32"/>
          <w:szCs w:val="32"/>
        </w:rPr>
        <w:t>平度市技师学院</w:t>
      </w:r>
      <w:r w:rsidR="00702C0B" w:rsidRPr="00D254CF">
        <w:rPr>
          <w:rFonts w:ascii="Times New Roman" w:eastAsia="仿宋_GB2312" w:hAnsi="Times New Roman" w:cs="Times New Roman"/>
          <w:sz w:val="32"/>
          <w:szCs w:val="32"/>
        </w:rPr>
        <w:t>2022</w:t>
      </w:r>
      <w:r w:rsidR="00702C0B" w:rsidRPr="00D254CF">
        <w:rPr>
          <w:rFonts w:ascii="Times New Roman" w:eastAsia="仿宋_GB2312" w:hAnsi="Times New Roman" w:cs="Times New Roman"/>
          <w:sz w:val="32"/>
          <w:szCs w:val="32"/>
        </w:rPr>
        <w:t>年公开招聘教师报名资格审查、考试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疫情防控有关要求和注意事项告知如下，请所有考生知悉并严格执行各项考试防疫措施和要求。</w:t>
      </w:r>
    </w:p>
    <w:p w:rsidR="00E01995" w:rsidRPr="00D254CF" w:rsidRDefault="00E01995" w:rsidP="00CB1515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D254CF">
        <w:rPr>
          <w:rFonts w:ascii="Times New Roman" w:eastAsia="黑体" w:hAnsi="Times New Roman" w:cs="Times New Roman"/>
          <w:sz w:val="32"/>
          <w:szCs w:val="32"/>
        </w:rPr>
        <w:t xml:space="preserve">　　一、考前防疫准备</w:t>
      </w:r>
    </w:p>
    <w:p w:rsidR="00E01995" w:rsidRPr="00D254CF" w:rsidRDefault="00E01995" w:rsidP="00CB1515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254CF">
        <w:rPr>
          <w:rFonts w:ascii="Times New Roman" w:eastAsia="仿宋_GB2312" w:hAnsi="Times New Roman" w:cs="Times New Roman"/>
          <w:sz w:val="32"/>
          <w:szCs w:val="32"/>
        </w:rPr>
        <w:t xml:space="preserve">　　（一）为确保顺利参考，建议考生考前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14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天内非必要不安排</w:t>
      </w:r>
      <w:r w:rsidR="001F4F11" w:rsidRPr="00D254CF">
        <w:rPr>
          <w:rFonts w:ascii="Times New Roman" w:eastAsia="仿宋_GB2312" w:hAnsi="Times New Roman" w:cs="Times New Roman"/>
          <w:sz w:val="32"/>
          <w:szCs w:val="32"/>
        </w:rPr>
        <w:t>市外出差及旅行。尚在外地（省外、省内其他市）的考生应主动了解</w:t>
      </w:r>
      <w:r w:rsidR="00BF6C7F" w:rsidRPr="00D254CF">
        <w:rPr>
          <w:rFonts w:ascii="Times New Roman" w:eastAsia="仿宋_GB2312" w:hAnsi="Times New Roman" w:cs="Times New Roman"/>
          <w:sz w:val="32"/>
          <w:szCs w:val="32"/>
        </w:rPr>
        <w:t>青岛</w:t>
      </w:r>
      <w:r w:rsidR="001F4F11" w:rsidRPr="00D254CF">
        <w:rPr>
          <w:rFonts w:ascii="Times New Roman" w:eastAsia="仿宋_GB2312" w:hAnsi="Times New Roman" w:cs="Times New Roman"/>
          <w:sz w:val="32"/>
          <w:szCs w:val="32"/>
        </w:rPr>
        <w:t>市疫情防控相关要求，按规定提前抵达</w:t>
      </w:r>
      <w:r w:rsidR="00BF6C7F" w:rsidRPr="00D254CF">
        <w:rPr>
          <w:rFonts w:ascii="Times New Roman" w:eastAsia="仿宋_GB2312" w:hAnsi="Times New Roman" w:cs="Times New Roman"/>
          <w:sz w:val="32"/>
          <w:szCs w:val="32"/>
        </w:rPr>
        <w:t>青岛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市，以免耽误考试。</w:t>
      </w:r>
    </w:p>
    <w:p w:rsidR="00E01995" w:rsidRPr="00D254CF" w:rsidRDefault="00E01995" w:rsidP="00CB1515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254CF">
        <w:rPr>
          <w:rFonts w:ascii="Times New Roman" w:eastAsia="仿宋_GB2312" w:hAnsi="Times New Roman" w:cs="Times New Roman"/>
          <w:sz w:val="32"/>
          <w:szCs w:val="32"/>
        </w:rPr>
        <w:t xml:space="preserve">　　（二）提前申领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山东省电子健康通行码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和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通信大数据行程卡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F6C7F" w:rsidRPr="00D254CF" w:rsidRDefault="00E01995" w:rsidP="00BF6C7F">
      <w:pPr>
        <w:spacing w:line="560" w:lineRule="exact"/>
        <w:ind w:firstLine="648"/>
        <w:rPr>
          <w:rFonts w:ascii="Times New Roman" w:eastAsia="仿宋_GB2312" w:hAnsi="Times New Roman" w:cs="Times New Roman"/>
          <w:sz w:val="32"/>
          <w:szCs w:val="32"/>
        </w:rPr>
      </w:pPr>
      <w:r w:rsidRPr="00D254CF">
        <w:rPr>
          <w:rFonts w:ascii="Times New Roman" w:eastAsia="仿宋_GB2312" w:hAnsi="Times New Roman" w:cs="Times New Roman"/>
          <w:sz w:val="32"/>
          <w:szCs w:val="32"/>
        </w:rPr>
        <w:t>（三）按规定准备相应数量的核酸检测阴性证明（纸质版）。核酸检测阴性证明纸质版（检测报告原件、复印件或打印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山东</w:t>
      </w:r>
      <w:r w:rsidR="00702C0B" w:rsidRPr="00D254CF">
        <w:rPr>
          <w:rFonts w:ascii="Times New Roman" w:eastAsia="仿宋_GB2312" w:hAnsi="Times New Roman" w:cs="Times New Roman"/>
          <w:sz w:val="32"/>
          <w:szCs w:val="32"/>
        </w:rPr>
        <w:t>省电子健康通行码</w:t>
      </w:r>
      <w:r w:rsidR="00702C0B" w:rsidRPr="00D254CF">
        <w:rPr>
          <w:rFonts w:ascii="Times New Roman" w:eastAsia="仿宋_GB2312" w:hAnsi="Times New Roman" w:cs="Times New Roman"/>
          <w:sz w:val="32"/>
          <w:szCs w:val="32"/>
        </w:rPr>
        <w:t>”</w:t>
      </w:r>
      <w:r w:rsidR="00702C0B" w:rsidRPr="00D254CF">
        <w:rPr>
          <w:rFonts w:ascii="Times New Roman" w:eastAsia="仿宋_GB2312" w:hAnsi="Times New Roman" w:cs="Times New Roman"/>
          <w:sz w:val="32"/>
          <w:szCs w:val="32"/>
        </w:rPr>
        <w:t>显示的个人信息完整的核酸检测结果</w:t>
      </w:r>
      <w:r w:rsidR="005D39DB" w:rsidRPr="00D254CF">
        <w:rPr>
          <w:rFonts w:ascii="Times New Roman" w:eastAsia="仿宋_GB2312" w:hAnsi="Times New Roman" w:cs="Times New Roman"/>
          <w:sz w:val="32"/>
          <w:szCs w:val="32"/>
        </w:rPr>
        <w:t>均可</w:t>
      </w:r>
      <w:r w:rsidR="00702C0B" w:rsidRPr="00D254CF">
        <w:rPr>
          <w:rFonts w:ascii="Times New Roman" w:eastAsia="仿宋_GB2312" w:hAnsi="Times New Roman" w:cs="Times New Roman"/>
          <w:sz w:val="32"/>
          <w:szCs w:val="32"/>
        </w:rPr>
        <w:t>）须在</w:t>
      </w:r>
      <w:r w:rsidR="00BF6C7F" w:rsidRPr="00D254CF">
        <w:rPr>
          <w:rFonts w:ascii="Times New Roman" w:eastAsia="仿宋_GB2312" w:hAnsi="Times New Roman" w:cs="Times New Roman"/>
          <w:sz w:val="32"/>
          <w:szCs w:val="32"/>
        </w:rPr>
        <w:t>现场</w:t>
      </w:r>
      <w:r w:rsidR="00702C0B" w:rsidRPr="00D254CF">
        <w:rPr>
          <w:rFonts w:ascii="Times New Roman" w:eastAsia="仿宋_GB2312" w:hAnsi="Times New Roman" w:cs="Times New Roman"/>
          <w:sz w:val="32"/>
          <w:szCs w:val="32"/>
        </w:rPr>
        <w:t>报名、资格审查、考试</w:t>
      </w:r>
      <w:r w:rsidR="00BF6C7F" w:rsidRPr="00D254CF">
        <w:rPr>
          <w:rFonts w:ascii="Times New Roman" w:eastAsia="仿宋_GB2312" w:hAnsi="Times New Roman" w:cs="Times New Roman"/>
          <w:sz w:val="32"/>
          <w:szCs w:val="32"/>
        </w:rPr>
        <w:t>（包括技能</w:t>
      </w:r>
      <w:r w:rsidR="00F8773A">
        <w:rPr>
          <w:rFonts w:ascii="Times New Roman" w:eastAsia="仿宋_GB2312" w:hAnsi="Times New Roman" w:cs="Times New Roman" w:hint="eastAsia"/>
          <w:sz w:val="32"/>
          <w:szCs w:val="32"/>
        </w:rPr>
        <w:t>测试</w:t>
      </w:r>
      <w:r w:rsidR="00F8773A">
        <w:rPr>
          <w:rFonts w:ascii="Times New Roman" w:eastAsia="仿宋_GB2312" w:hAnsi="Times New Roman" w:cs="Times New Roman"/>
          <w:sz w:val="32"/>
          <w:szCs w:val="32"/>
        </w:rPr>
        <w:t>、理论</w:t>
      </w:r>
      <w:r w:rsidR="00F8773A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 w:rsidR="00BF6C7F" w:rsidRPr="00D254CF">
        <w:rPr>
          <w:rFonts w:ascii="Times New Roman" w:eastAsia="仿宋_GB2312" w:hAnsi="Times New Roman" w:cs="Times New Roman"/>
          <w:sz w:val="32"/>
          <w:szCs w:val="32"/>
        </w:rPr>
        <w:t>、面试）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时提交给</w:t>
      </w:r>
      <w:r w:rsidR="00702C0B" w:rsidRPr="00D254CF">
        <w:rPr>
          <w:rFonts w:ascii="Times New Roman" w:eastAsia="仿宋_GB2312" w:hAnsi="Times New Roman" w:cs="Times New Roman"/>
          <w:sz w:val="32"/>
          <w:szCs w:val="32"/>
        </w:rPr>
        <w:t>工作人员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01995" w:rsidRPr="00D254CF" w:rsidRDefault="00BF6C7F" w:rsidP="00BF6C7F">
      <w:pPr>
        <w:spacing w:line="560" w:lineRule="exact"/>
        <w:ind w:firstLine="648"/>
        <w:rPr>
          <w:rFonts w:ascii="Times New Roman" w:eastAsia="仿宋_GB2312" w:hAnsi="Times New Roman" w:cs="Times New Roman"/>
          <w:sz w:val="32"/>
          <w:szCs w:val="32"/>
        </w:rPr>
      </w:pPr>
      <w:r w:rsidRPr="00D254CF">
        <w:rPr>
          <w:rFonts w:ascii="Times New Roman" w:eastAsia="仿宋_GB2312" w:hAnsi="Times New Roman" w:cs="Times New Roman"/>
          <w:sz w:val="32"/>
          <w:szCs w:val="32"/>
        </w:rPr>
        <w:t>进入</w:t>
      </w:r>
      <w:r w:rsidR="00A5611A" w:rsidRPr="00D254CF">
        <w:rPr>
          <w:rFonts w:ascii="Times New Roman" w:eastAsia="仿宋_GB2312" w:hAnsi="Times New Roman" w:cs="Times New Roman"/>
          <w:sz w:val="32"/>
          <w:szCs w:val="32"/>
        </w:rPr>
        <w:t>现场</w:t>
      </w:r>
      <w:r w:rsidR="00C260D4" w:rsidRPr="00D254CF">
        <w:rPr>
          <w:rFonts w:ascii="Times New Roman" w:eastAsia="仿宋_GB2312" w:hAnsi="Times New Roman" w:cs="Times New Roman"/>
          <w:sz w:val="32"/>
          <w:szCs w:val="32"/>
        </w:rPr>
        <w:t>报名、资格审查地点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提供核酸</w:t>
      </w:r>
      <w:r w:rsidR="00C260D4" w:rsidRPr="00D254CF">
        <w:rPr>
          <w:rFonts w:ascii="Times New Roman" w:eastAsia="仿宋_GB2312" w:hAnsi="Times New Roman" w:cs="Times New Roman"/>
          <w:sz w:val="32"/>
          <w:szCs w:val="32"/>
        </w:rPr>
        <w:t>检测阴性证明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等具体</w:t>
      </w:r>
      <w:r w:rsidR="00C260D4" w:rsidRPr="00D254CF">
        <w:rPr>
          <w:rFonts w:ascii="Times New Roman" w:eastAsia="仿宋_GB2312" w:hAnsi="Times New Roman" w:cs="Times New Roman"/>
          <w:sz w:val="32"/>
          <w:szCs w:val="32"/>
        </w:rPr>
        <w:t>防疫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要求与参加考试的要求相同，</w:t>
      </w:r>
      <w:r w:rsidR="00193C13" w:rsidRPr="00D254CF">
        <w:rPr>
          <w:rFonts w:ascii="Times New Roman" w:eastAsia="仿宋_GB2312" w:hAnsi="Times New Roman" w:cs="Times New Roman"/>
          <w:sz w:val="32"/>
          <w:szCs w:val="32"/>
        </w:rPr>
        <w:t>请参照执行，</w:t>
      </w:r>
      <w:r w:rsidR="00E01995" w:rsidRPr="00D254CF">
        <w:rPr>
          <w:rFonts w:ascii="Times New Roman" w:eastAsia="仿宋_GB2312" w:hAnsi="Times New Roman" w:cs="Times New Roman"/>
          <w:sz w:val="32"/>
          <w:szCs w:val="32"/>
        </w:rPr>
        <w:t>不能按要求提供</w:t>
      </w:r>
      <w:r w:rsidR="00E01995" w:rsidRPr="00D254CF">
        <w:rPr>
          <w:rFonts w:ascii="Times New Roman" w:eastAsia="仿宋_GB2312" w:hAnsi="Times New Roman" w:cs="Times New Roman"/>
          <w:sz w:val="32"/>
          <w:szCs w:val="32"/>
        </w:rPr>
        <w:lastRenderedPageBreak/>
        <w:t>规定的核酸检测阴性证明的，不得参加</w:t>
      </w:r>
      <w:r w:rsidR="004D2A34" w:rsidRPr="00D254CF">
        <w:rPr>
          <w:rFonts w:ascii="Times New Roman" w:eastAsia="仿宋_GB2312" w:hAnsi="Times New Roman" w:cs="Times New Roman"/>
          <w:sz w:val="32"/>
          <w:szCs w:val="32"/>
        </w:rPr>
        <w:t>现场</w:t>
      </w:r>
      <w:r w:rsidR="00702C0B" w:rsidRPr="00D254CF">
        <w:rPr>
          <w:rFonts w:ascii="Times New Roman" w:eastAsia="仿宋_GB2312" w:hAnsi="Times New Roman" w:cs="Times New Roman"/>
          <w:sz w:val="32"/>
          <w:szCs w:val="32"/>
        </w:rPr>
        <w:t>报名、资格审查、考试</w:t>
      </w:r>
      <w:r w:rsidR="00A5611A" w:rsidRPr="00D254CF">
        <w:rPr>
          <w:rFonts w:ascii="Times New Roman" w:eastAsia="仿宋_GB2312" w:hAnsi="Times New Roman" w:cs="Times New Roman"/>
          <w:sz w:val="32"/>
          <w:szCs w:val="32"/>
        </w:rPr>
        <w:t>（包括技能</w:t>
      </w:r>
      <w:r w:rsidR="008756F4">
        <w:rPr>
          <w:rFonts w:ascii="Times New Roman" w:eastAsia="仿宋_GB2312" w:hAnsi="Times New Roman" w:cs="Times New Roman" w:hint="eastAsia"/>
          <w:sz w:val="32"/>
          <w:szCs w:val="32"/>
        </w:rPr>
        <w:t>测试</w:t>
      </w:r>
      <w:r w:rsidR="008756F4">
        <w:rPr>
          <w:rFonts w:ascii="Times New Roman" w:eastAsia="仿宋_GB2312" w:hAnsi="Times New Roman" w:cs="Times New Roman"/>
          <w:sz w:val="32"/>
          <w:szCs w:val="32"/>
        </w:rPr>
        <w:t>、理论</w:t>
      </w:r>
      <w:r w:rsidR="008756F4">
        <w:rPr>
          <w:rFonts w:ascii="Times New Roman" w:eastAsia="仿宋_GB2312" w:hAnsi="Times New Roman" w:cs="Times New Roman" w:hint="eastAsia"/>
          <w:sz w:val="32"/>
          <w:szCs w:val="32"/>
        </w:rPr>
        <w:t>笔</w:t>
      </w:r>
      <w:r w:rsidR="00A5611A" w:rsidRPr="00D254CF">
        <w:rPr>
          <w:rFonts w:ascii="Times New Roman" w:eastAsia="仿宋_GB2312" w:hAnsi="Times New Roman" w:cs="Times New Roman"/>
          <w:sz w:val="32"/>
          <w:szCs w:val="32"/>
        </w:rPr>
        <w:t>试、面试）</w:t>
      </w:r>
      <w:r w:rsidR="00E01995" w:rsidRPr="00D254CF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01995" w:rsidRPr="00D254CF" w:rsidRDefault="00E01995" w:rsidP="00CB1515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254CF">
        <w:rPr>
          <w:rFonts w:ascii="Times New Roman" w:eastAsia="仿宋_GB2312" w:hAnsi="Times New Roman" w:cs="Times New Roman"/>
          <w:sz w:val="32"/>
          <w:szCs w:val="32"/>
        </w:rPr>
        <w:t xml:space="preserve">　　（四）具有省外旅居史和特殊情形的考生（详见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三、省外旅居史和特殊情形考生管理要求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”</w:t>
      </w:r>
      <w:r w:rsidR="00B774B2" w:rsidRPr="00D254CF">
        <w:rPr>
          <w:rFonts w:ascii="Times New Roman" w:eastAsia="仿宋_GB2312" w:hAnsi="Times New Roman" w:cs="Times New Roman"/>
          <w:sz w:val="32"/>
          <w:szCs w:val="32"/>
        </w:rPr>
        <w:t>）。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E01995" w:rsidRPr="00D254CF" w:rsidRDefault="00E01995" w:rsidP="00CB1515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254CF">
        <w:rPr>
          <w:rFonts w:ascii="Times New Roman" w:eastAsia="仿宋_GB2312" w:hAnsi="Times New Roman" w:cs="Times New Roman"/>
          <w:sz w:val="32"/>
          <w:szCs w:val="32"/>
        </w:rPr>
        <w:t xml:space="preserve">　　（五）每日自觉进行体温测量、健康状况监测，</w:t>
      </w:r>
      <w:r w:rsidR="00D010DE" w:rsidRPr="00D254CF">
        <w:rPr>
          <w:rFonts w:ascii="Times New Roman" w:eastAsia="仿宋_GB2312" w:hAnsi="Times New Roman" w:cs="Times New Roman"/>
          <w:sz w:val="32"/>
          <w:szCs w:val="32"/>
        </w:rPr>
        <w:t>报名、资格审查、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考前主动减少外出、不必要的聚集和人员接触，确保考试时身体状况良好。</w:t>
      </w:r>
    </w:p>
    <w:p w:rsidR="007C7549" w:rsidRPr="00D254CF" w:rsidRDefault="00E01995" w:rsidP="00CB1515">
      <w:pPr>
        <w:spacing w:line="56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 w:rsidRPr="00D254CF">
        <w:rPr>
          <w:rFonts w:ascii="Times New Roman" w:eastAsia="黑体" w:hAnsi="Times New Roman" w:cs="Times New Roman"/>
          <w:sz w:val="32"/>
          <w:szCs w:val="32"/>
        </w:rPr>
        <w:t>二、省内考生管理要求</w:t>
      </w:r>
    </w:p>
    <w:p w:rsidR="00E01995" w:rsidRPr="00D254CF" w:rsidRDefault="001F4F11" w:rsidP="00CB1515">
      <w:pPr>
        <w:spacing w:line="56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 w:rsidRPr="00D254CF">
        <w:rPr>
          <w:rFonts w:ascii="Times New Roman" w:eastAsia="仿宋_GB2312" w:hAnsi="Times New Roman" w:cs="Times New Roman"/>
          <w:sz w:val="32"/>
          <w:szCs w:val="32"/>
        </w:rPr>
        <w:t>（一）青岛市内</w:t>
      </w:r>
      <w:r w:rsidR="00E01995" w:rsidRPr="00D254CF">
        <w:rPr>
          <w:rFonts w:ascii="Times New Roman" w:eastAsia="仿宋_GB2312" w:hAnsi="Times New Roman" w:cs="Times New Roman"/>
          <w:sz w:val="32"/>
          <w:szCs w:val="32"/>
        </w:rPr>
        <w:t>考生须持有考前</w:t>
      </w:r>
      <w:r w:rsidR="00E01995" w:rsidRPr="00D254CF">
        <w:rPr>
          <w:rFonts w:ascii="Times New Roman" w:eastAsia="仿宋_GB2312" w:hAnsi="Times New Roman" w:cs="Times New Roman"/>
          <w:sz w:val="32"/>
          <w:szCs w:val="32"/>
        </w:rPr>
        <w:t>48</w:t>
      </w:r>
      <w:r w:rsidR="00E01995" w:rsidRPr="00D254CF">
        <w:rPr>
          <w:rFonts w:ascii="Times New Roman" w:eastAsia="仿宋_GB2312" w:hAnsi="Times New Roman" w:cs="Times New Roman"/>
          <w:sz w:val="32"/>
          <w:szCs w:val="32"/>
        </w:rPr>
        <w:t>小时内核酸检测阴性证明</w:t>
      </w:r>
      <w:r w:rsidR="00295649" w:rsidRPr="00D254CF">
        <w:rPr>
          <w:rFonts w:ascii="Times New Roman" w:eastAsia="仿宋_GB2312" w:hAnsi="Times New Roman" w:cs="Times New Roman"/>
          <w:sz w:val="32"/>
          <w:szCs w:val="32"/>
        </w:rPr>
        <w:t>（纸质版）</w:t>
      </w:r>
    </w:p>
    <w:p w:rsidR="00E01995" w:rsidRPr="00D254CF" w:rsidRDefault="00E01995" w:rsidP="00B153CD">
      <w:pPr>
        <w:spacing w:line="560" w:lineRule="exact"/>
        <w:ind w:firstLine="648"/>
        <w:rPr>
          <w:rFonts w:ascii="Times New Roman" w:eastAsia="仿宋_GB2312" w:hAnsi="Times New Roman" w:cs="Times New Roman"/>
          <w:sz w:val="32"/>
          <w:szCs w:val="32"/>
        </w:rPr>
      </w:pPr>
      <w:r w:rsidRPr="00D254CF">
        <w:rPr>
          <w:rFonts w:ascii="Times New Roman" w:eastAsia="仿宋_GB2312" w:hAnsi="Times New Roman" w:cs="Times New Roman"/>
          <w:sz w:val="32"/>
          <w:szCs w:val="32"/>
        </w:rPr>
        <w:t>（二）省内</w:t>
      </w:r>
      <w:r w:rsidR="00BF6C7F" w:rsidRPr="00D254CF">
        <w:rPr>
          <w:rFonts w:ascii="Times New Roman" w:eastAsia="仿宋_GB2312" w:hAnsi="Times New Roman" w:cs="Times New Roman"/>
          <w:sz w:val="32"/>
          <w:szCs w:val="32"/>
        </w:rPr>
        <w:t>无本土疫情县（市、区）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的考生，须提供启程前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48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小时内核酸检测阴性证明</w:t>
      </w:r>
      <w:r w:rsidR="00295649" w:rsidRPr="00D254CF">
        <w:rPr>
          <w:rFonts w:ascii="Times New Roman" w:eastAsia="仿宋_GB2312" w:hAnsi="Times New Roman" w:cs="Times New Roman"/>
          <w:sz w:val="32"/>
          <w:szCs w:val="32"/>
        </w:rPr>
        <w:t>（纸质版）</w:t>
      </w:r>
      <w:r w:rsidR="001F4F11" w:rsidRPr="00D254CF">
        <w:rPr>
          <w:rFonts w:ascii="Times New Roman" w:eastAsia="仿宋_GB2312" w:hAnsi="Times New Roman" w:cs="Times New Roman"/>
          <w:sz w:val="32"/>
          <w:szCs w:val="32"/>
        </w:rPr>
        <w:t>和抵达</w:t>
      </w:r>
      <w:r w:rsidR="00E10683" w:rsidRPr="00D254CF">
        <w:rPr>
          <w:rFonts w:ascii="Times New Roman" w:eastAsia="仿宋_GB2312" w:hAnsi="Times New Roman" w:cs="Times New Roman"/>
          <w:sz w:val="32"/>
          <w:szCs w:val="32"/>
        </w:rPr>
        <w:t>青岛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市后考前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48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小时内核酸检测阴性证明</w:t>
      </w:r>
      <w:r w:rsidR="00295649" w:rsidRPr="00D254CF">
        <w:rPr>
          <w:rFonts w:ascii="Times New Roman" w:eastAsia="仿宋_GB2312" w:hAnsi="Times New Roman" w:cs="Times New Roman"/>
          <w:sz w:val="32"/>
          <w:szCs w:val="32"/>
        </w:rPr>
        <w:t>（纸质版）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153CD" w:rsidRPr="00D254CF" w:rsidRDefault="00B153CD" w:rsidP="00B153CD">
      <w:pPr>
        <w:spacing w:line="560" w:lineRule="exact"/>
        <w:ind w:firstLine="648"/>
        <w:rPr>
          <w:rFonts w:ascii="Times New Roman" w:eastAsia="仿宋_GB2312" w:hAnsi="Times New Roman" w:cs="Times New Roman"/>
          <w:sz w:val="32"/>
          <w:szCs w:val="32"/>
        </w:rPr>
      </w:pPr>
      <w:r w:rsidRPr="00D254CF">
        <w:rPr>
          <w:rFonts w:ascii="Times New Roman" w:eastAsia="仿宋_GB2312" w:hAnsi="Times New Roman" w:cs="Times New Roman"/>
          <w:sz w:val="32"/>
          <w:szCs w:val="32"/>
        </w:rPr>
        <w:t>省内有中高风险区所在县（市、区）的其他低风险区考生，须持启程前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48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小时内核酸检测阴性证明，抵青后考前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3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天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2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次（间隔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24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小时）核酸检测阴性证明、考前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48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小时内核酸检测阴性证明，方可参加考试。</w:t>
      </w:r>
    </w:p>
    <w:p w:rsidR="00E01995" w:rsidRPr="00D254CF" w:rsidRDefault="00E10683" w:rsidP="00CB1515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254CF">
        <w:rPr>
          <w:rFonts w:ascii="Times New Roman" w:eastAsia="仿宋_GB2312" w:hAnsi="Times New Roman" w:cs="Times New Roman"/>
          <w:sz w:val="32"/>
          <w:szCs w:val="32"/>
        </w:rPr>
        <w:t xml:space="preserve">　　（三）省内中高风险地区考生</w:t>
      </w:r>
      <w:r w:rsidR="00E01995" w:rsidRPr="00D254CF">
        <w:rPr>
          <w:rFonts w:ascii="Times New Roman" w:eastAsia="仿宋_GB2312" w:hAnsi="Times New Roman" w:cs="Times New Roman"/>
          <w:sz w:val="32"/>
          <w:szCs w:val="32"/>
        </w:rPr>
        <w:t>参加考试的，参照省外中高风险地区</w:t>
      </w:r>
      <w:r w:rsidR="0040761E">
        <w:rPr>
          <w:rFonts w:ascii="Times New Roman" w:eastAsia="仿宋_GB2312" w:hAnsi="Times New Roman" w:cs="Times New Roman" w:hint="eastAsia"/>
          <w:sz w:val="32"/>
          <w:szCs w:val="32"/>
        </w:rPr>
        <w:t>规定</w:t>
      </w:r>
      <w:r w:rsidR="00E01995" w:rsidRPr="00D254CF">
        <w:rPr>
          <w:rFonts w:ascii="Times New Roman" w:eastAsia="仿宋_GB2312" w:hAnsi="Times New Roman" w:cs="Times New Roman"/>
          <w:sz w:val="32"/>
          <w:szCs w:val="32"/>
        </w:rPr>
        <w:t>执行。</w:t>
      </w:r>
    </w:p>
    <w:p w:rsidR="00E01995" w:rsidRPr="00D254CF" w:rsidRDefault="00E01995" w:rsidP="00CB1515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254CF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D254CF">
        <w:rPr>
          <w:rFonts w:ascii="Times New Roman" w:eastAsia="黑体" w:hAnsi="Times New Roman" w:cs="Times New Roman"/>
          <w:sz w:val="32"/>
          <w:szCs w:val="32"/>
        </w:rPr>
        <w:t xml:space="preserve">　三、省外旅居史和特殊情形考生管理要求</w:t>
      </w:r>
      <w:r w:rsidRPr="00D254CF">
        <w:rPr>
          <w:rFonts w:ascii="Times New Roman" w:eastAsia="黑体" w:hAnsi="Times New Roman" w:cs="Times New Roman"/>
          <w:sz w:val="32"/>
          <w:szCs w:val="32"/>
        </w:rPr>
        <w:t xml:space="preserve">  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B153CD" w:rsidRPr="00D254CF" w:rsidRDefault="00161F68" w:rsidP="00B153C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254CF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  <w:r w:rsidR="00B153CD" w:rsidRPr="00D254CF">
        <w:rPr>
          <w:rFonts w:ascii="Times New Roman" w:eastAsia="仿宋_GB2312" w:hAnsi="Times New Roman" w:cs="Times New Roman"/>
          <w:sz w:val="32"/>
          <w:szCs w:val="32"/>
        </w:rPr>
        <w:t>1.</w:t>
      </w:r>
      <w:r w:rsidR="00B153CD" w:rsidRPr="00D254CF">
        <w:rPr>
          <w:rFonts w:ascii="Times New Roman" w:eastAsia="仿宋_GB2312" w:hAnsi="Times New Roman" w:cs="Times New Roman"/>
          <w:sz w:val="32"/>
          <w:szCs w:val="32"/>
        </w:rPr>
        <w:t>对省外</w:t>
      </w:r>
      <w:proofErr w:type="gramStart"/>
      <w:r w:rsidR="00B153CD" w:rsidRPr="00D254CF">
        <w:rPr>
          <w:rFonts w:ascii="Times New Roman" w:eastAsia="仿宋_GB2312" w:hAnsi="Times New Roman" w:cs="Times New Roman"/>
          <w:sz w:val="32"/>
          <w:szCs w:val="32"/>
        </w:rPr>
        <w:t>入鲁返鲁参加</w:t>
      </w:r>
      <w:proofErr w:type="gramEnd"/>
      <w:r w:rsidR="00B153CD" w:rsidRPr="00D254CF">
        <w:rPr>
          <w:rFonts w:ascii="Times New Roman" w:eastAsia="仿宋_GB2312" w:hAnsi="Times New Roman" w:cs="Times New Roman"/>
          <w:sz w:val="32"/>
          <w:szCs w:val="32"/>
        </w:rPr>
        <w:t>考试的考生，抵达青岛市后须落实好下述各项疫情防控措施，参加考试时须提供规定次数的全部核酸</w:t>
      </w:r>
      <w:r w:rsidR="00B153CD" w:rsidRPr="00D254CF">
        <w:rPr>
          <w:rFonts w:ascii="Times New Roman" w:eastAsia="仿宋_GB2312" w:hAnsi="Times New Roman" w:cs="Times New Roman"/>
          <w:sz w:val="32"/>
          <w:szCs w:val="32"/>
        </w:rPr>
        <w:lastRenderedPageBreak/>
        <w:t>检测阴性证明。</w:t>
      </w:r>
    </w:p>
    <w:p w:rsidR="00B153CD" w:rsidRPr="00D254CF" w:rsidRDefault="00B153CD" w:rsidP="00B153C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254CF">
        <w:rPr>
          <w:rFonts w:ascii="Times New Roman" w:eastAsia="仿宋_GB2312" w:hAnsi="Times New Roman" w:cs="Times New Roman"/>
          <w:sz w:val="32"/>
          <w:szCs w:val="32"/>
        </w:rPr>
        <w:t xml:space="preserve">　　（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1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）省外无本土疫情县（市、区、旗）的考生，须持启程前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48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小时内核酸检测阴性证明和抵青后考前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48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小时内核酸检测阴性证明纸质版，方可参加考试。</w:t>
      </w:r>
    </w:p>
    <w:p w:rsidR="00B153CD" w:rsidRPr="00D254CF" w:rsidRDefault="00B153CD" w:rsidP="00B153C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254CF">
        <w:rPr>
          <w:rFonts w:ascii="Times New Roman" w:eastAsia="仿宋_GB2312" w:hAnsi="Times New Roman" w:cs="Times New Roman"/>
          <w:sz w:val="32"/>
          <w:szCs w:val="32"/>
        </w:rPr>
        <w:t xml:space="preserve">　　（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2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）有中高风险区所在县（市、区、旗）的其他低风险区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7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天旅居史的</w:t>
      </w:r>
      <w:proofErr w:type="gramStart"/>
      <w:r w:rsidRPr="00D254CF">
        <w:rPr>
          <w:rFonts w:ascii="Times New Roman" w:eastAsia="仿宋_GB2312" w:hAnsi="Times New Roman" w:cs="Times New Roman"/>
          <w:sz w:val="32"/>
          <w:szCs w:val="32"/>
        </w:rPr>
        <w:t>入鲁返鲁</w:t>
      </w:r>
      <w:proofErr w:type="gramEnd"/>
      <w:r w:rsidRPr="00D254CF">
        <w:rPr>
          <w:rFonts w:ascii="Times New Roman" w:eastAsia="仿宋_GB2312" w:hAnsi="Times New Roman" w:cs="Times New Roman"/>
          <w:sz w:val="32"/>
          <w:szCs w:val="32"/>
        </w:rPr>
        <w:t>的考生，持启程前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48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小时内核酸检测阴性证明，抵青后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3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天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2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次（间隔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24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小时）核酸检测阴性证明、考前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48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小时内核酸检测阴性证明，方可参加考试。</w:t>
      </w:r>
    </w:p>
    <w:p w:rsidR="00B153CD" w:rsidRPr="00D254CF" w:rsidRDefault="00B153CD" w:rsidP="00B153C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254CF">
        <w:rPr>
          <w:rFonts w:ascii="Times New Roman" w:eastAsia="仿宋_GB2312" w:hAnsi="Times New Roman" w:cs="Times New Roman"/>
          <w:sz w:val="32"/>
          <w:szCs w:val="32"/>
        </w:rPr>
        <w:t xml:space="preserve">　　（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3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）有中高风险区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7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天旅居史、</w:t>
      </w:r>
      <w:proofErr w:type="gramStart"/>
      <w:r w:rsidRPr="00D254CF">
        <w:rPr>
          <w:rFonts w:ascii="Times New Roman" w:eastAsia="仿宋_GB2312" w:hAnsi="Times New Roman" w:cs="Times New Roman"/>
          <w:sz w:val="32"/>
          <w:szCs w:val="32"/>
        </w:rPr>
        <w:t>入鲁后</w:t>
      </w:r>
      <w:proofErr w:type="gramEnd"/>
      <w:r w:rsidRPr="00D254CF">
        <w:rPr>
          <w:rFonts w:ascii="Times New Roman" w:eastAsia="仿宋_GB2312" w:hAnsi="Times New Roman" w:cs="Times New Roman"/>
          <w:sz w:val="32"/>
          <w:szCs w:val="32"/>
        </w:rPr>
        <w:t>已完成集中隔离医学观察或居家隔离医学观察的考生，持启程前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48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小时内核酸检测阴性证明，抵青后考前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48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小时、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24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小时核酸检测阴性证明。</w:t>
      </w:r>
    </w:p>
    <w:p w:rsidR="00B153CD" w:rsidRPr="00D254CF" w:rsidRDefault="00B153CD" w:rsidP="00B153C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254CF">
        <w:rPr>
          <w:rFonts w:ascii="Times New Roman" w:eastAsia="仿宋_GB2312" w:hAnsi="Times New Roman" w:cs="Times New Roman"/>
          <w:sz w:val="32"/>
          <w:szCs w:val="32"/>
        </w:rPr>
        <w:t xml:space="preserve">　　（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4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）考生来自对尚未公布的中高</w:t>
      </w:r>
      <w:proofErr w:type="gramStart"/>
      <w:r w:rsidRPr="00D254CF">
        <w:rPr>
          <w:rFonts w:ascii="Times New Roman" w:eastAsia="仿宋_GB2312" w:hAnsi="Times New Roman" w:cs="Times New Roman"/>
          <w:sz w:val="32"/>
          <w:szCs w:val="32"/>
        </w:rPr>
        <w:t>风险区但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7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天内</w:t>
      </w:r>
      <w:proofErr w:type="gramEnd"/>
      <w:r w:rsidRPr="00D254CF">
        <w:rPr>
          <w:rFonts w:ascii="Times New Roman" w:eastAsia="仿宋_GB2312" w:hAnsi="Times New Roman" w:cs="Times New Roman"/>
          <w:sz w:val="32"/>
          <w:szCs w:val="32"/>
        </w:rPr>
        <w:t>发生社会面疫情的地区，参照中风险区执行。</w:t>
      </w:r>
    </w:p>
    <w:p w:rsidR="00B153CD" w:rsidRPr="00D254CF" w:rsidRDefault="00B153CD" w:rsidP="00B153C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254CF">
        <w:rPr>
          <w:rFonts w:ascii="Times New Roman" w:eastAsia="仿宋_GB2312" w:hAnsi="Times New Roman" w:cs="Times New Roman"/>
          <w:sz w:val="32"/>
          <w:szCs w:val="32"/>
        </w:rPr>
        <w:t xml:space="preserve">　　（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5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）考前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14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天内从省外发生本土疫情省份</w:t>
      </w:r>
      <w:proofErr w:type="gramStart"/>
      <w:r w:rsidRPr="00D254CF">
        <w:rPr>
          <w:rFonts w:ascii="Times New Roman" w:eastAsia="仿宋_GB2312" w:hAnsi="Times New Roman" w:cs="Times New Roman"/>
          <w:sz w:val="32"/>
          <w:szCs w:val="32"/>
        </w:rPr>
        <w:t>入鲁返鲁参加</w:t>
      </w:r>
      <w:proofErr w:type="gramEnd"/>
      <w:r w:rsidRPr="00D254CF">
        <w:rPr>
          <w:rFonts w:ascii="Times New Roman" w:eastAsia="仿宋_GB2312" w:hAnsi="Times New Roman" w:cs="Times New Roman"/>
          <w:sz w:val="32"/>
          <w:szCs w:val="32"/>
        </w:rPr>
        <w:t>考试的考生，应在相对独立的考场考试。中高风险地区所在县（市、区）及其他疫情风险区域、发生本土疫情省份以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山东疾控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”</w:t>
      </w:r>
      <w:proofErr w:type="gramStart"/>
      <w:r w:rsidRPr="00D254CF">
        <w:rPr>
          <w:rFonts w:ascii="Times New Roman" w:eastAsia="仿宋_GB2312" w:hAnsi="Times New Roman" w:cs="Times New Roman"/>
          <w:sz w:val="32"/>
          <w:szCs w:val="32"/>
        </w:rPr>
        <w:t>微信公众号最新</w:t>
      </w:r>
      <w:proofErr w:type="gramEnd"/>
      <w:r w:rsidRPr="00D254CF">
        <w:rPr>
          <w:rFonts w:ascii="Times New Roman" w:eastAsia="仿宋_GB2312" w:hAnsi="Times New Roman" w:cs="Times New Roman"/>
          <w:sz w:val="32"/>
          <w:szCs w:val="32"/>
        </w:rPr>
        <w:t>发布的《山东疾控近期疫情防控公众健康提示》为准。</w:t>
      </w:r>
    </w:p>
    <w:p w:rsidR="00B153CD" w:rsidRPr="00D254CF" w:rsidRDefault="00B153CD" w:rsidP="00B153C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254CF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2.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存在以下情形的考生，参加考试时须持有持启程前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48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小时内核酸检测阴性证明，抵青后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3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天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2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次（间隔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24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小时）核酸检测阴性证明、考前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48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小时内核酸检测阴性证明并在隔离考场考试：</w:t>
      </w:r>
    </w:p>
    <w:p w:rsidR="00B153CD" w:rsidRPr="00D254CF" w:rsidRDefault="00B153CD" w:rsidP="00B153C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254CF">
        <w:rPr>
          <w:rFonts w:ascii="Times New Roman" w:eastAsia="仿宋_GB2312" w:hAnsi="Times New Roman" w:cs="Times New Roman"/>
          <w:sz w:val="32"/>
          <w:szCs w:val="32"/>
        </w:rPr>
        <w:t xml:space="preserve">　　（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1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）居住社区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10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天内发生疫情者；</w:t>
      </w:r>
    </w:p>
    <w:p w:rsidR="00B153CD" w:rsidRPr="00D254CF" w:rsidRDefault="00B153CD" w:rsidP="00B153C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254CF">
        <w:rPr>
          <w:rFonts w:ascii="Times New Roman" w:eastAsia="仿宋_GB2312" w:hAnsi="Times New Roman" w:cs="Times New Roman"/>
          <w:sz w:val="32"/>
          <w:szCs w:val="32"/>
        </w:rPr>
        <w:lastRenderedPageBreak/>
        <w:t xml:space="preserve">　　（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2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）有境外旅居史且入境已满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7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天但不满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10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天者。</w:t>
      </w:r>
    </w:p>
    <w:p w:rsidR="00B153CD" w:rsidRPr="00D254CF" w:rsidRDefault="00B153CD" w:rsidP="00B153C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254CF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3.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考前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7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天有发热、咳嗽等症状的，须提供医疗机构出具的诊断证明、考前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48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小时内和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24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小时内的两次核酸检测阴性证明，并在隔离考场考试。</w:t>
      </w:r>
    </w:p>
    <w:p w:rsidR="00B153CD" w:rsidRPr="00D254CF" w:rsidRDefault="00B153CD" w:rsidP="00B153C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254CF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4.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治愈出院的确诊病例和无症状感染者，</w:t>
      </w:r>
      <w:proofErr w:type="gramStart"/>
      <w:r w:rsidRPr="00D254CF">
        <w:rPr>
          <w:rFonts w:ascii="Times New Roman" w:eastAsia="仿宋_GB2312" w:hAnsi="Times New Roman" w:cs="Times New Roman"/>
          <w:sz w:val="32"/>
          <w:szCs w:val="32"/>
        </w:rPr>
        <w:t>应持考前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7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天内</w:t>
      </w:r>
      <w:proofErr w:type="gramEnd"/>
      <w:r w:rsidRPr="00D254CF">
        <w:rPr>
          <w:rFonts w:ascii="Times New Roman" w:eastAsia="仿宋_GB2312" w:hAnsi="Times New Roman" w:cs="Times New Roman"/>
          <w:sz w:val="32"/>
          <w:szCs w:val="32"/>
        </w:rPr>
        <w:t>的健康体检报告，体检正常、肺部影像学显示肺部病灶完全吸收、考前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48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小时内和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24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小时内的两次核酸检测（痰或鼻咽拭子）均为阴性的，可以在隔离考场参加考试。</w:t>
      </w:r>
    </w:p>
    <w:p w:rsidR="00B153CD" w:rsidRPr="00D254CF" w:rsidRDefault="00B153CD" w:rsidP="00B153C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254CF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5.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存在以下情形的考生，不得参加考试：</w:t>
      </w:r>
    </w:p>
    <w:p w:rsidR="00B153CD" w:rsidRPr="00D254CF" w:rsidRDefault="00B153CD" w:rsidP="00B153C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254CF">
        <w:rPr>
          <w:rFonts w:ascii="Times New Roman" w:eastAsia="仿宋_GB2312" w:hAnsi="Times New Roman" w:cs="Times New Roman"/>
          <w:sz w:val="32"/>
          <w:szCs w:val="32"/>
        </w:rPr>
        <w:t xml:space="preserve">　　（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1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）确诊病例、疑似病例、无症状感染者和尚在隔离观察期的密切接触者、次密接；</w:t>
      </w:r>
    </w:p>
    <w:p w:rsidR="00B153CD" w:rsidRPr="00D254CF" w:rsidRDefault="00B153CD" w:rsidP="00B153C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254CF">
        <w:rPr>
          <w:rFonts w:ascii="Times New Roman" w:eastAsia="仿宋_GB2312" w:hAnsi="Times New Roman" w:cs="Times New Roman"/>
          <w:sz w:val="32"/>
          <w:szCs w:val="32"/>
        </w:rPr>
        <w:t xml:space="preserve">　　（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2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）考前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7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天内有发热、咳嗽等症状未痊愈且未排除传染病及身体不适者；</w:t>
      </w:r>
    </w:p>
    <w:p w:rsidR="001627E1" w:rsidRPr="00D254CF" w:rsidRDefault="00B153CD" w:rsidP="00B153C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254CF">
        <w:rPr>
          <w:rFonts w:ascii="Times New Roman" w:eastAsia="仿宋_GB2312" w:hAnsi="Times New Roman" w:cs="Times New Roman"/>
          <w:sz w:val="32"/>
          <w:szCs w:val="32"/>
        </w:rPr>
        <w:t xml:space="preserve">　　（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3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）有中、高风险等疫情重点地区旅居史且离开上述地区不满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7</w:t>
      </w:r>
      <w:r w:rsidRPr="00D254CF">
        <w:rPr>
          <w:rFonts w:ascii="Times New Roman" w:eastAsia="仿宋_GB2312" w:hAnsi="Times New Roman" w:cs="Times New Roman"/>
          <w:sz w:val="32"/>
          <w:szCs w:val="32"/>
        </w:rPr>
        <w:t>天者；</w:t>
      </w:r>
    </w:p>
    <w:p w:rsidR="00E01995" w:rsidRPr="00D254CF" w:rsidRDefault="00E01995" w:rsidP="00CB1515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D254CF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  <w:r w:rsidRPr="00D254CF">
        <w:rPr>
          <w:rFonts w:ascii="Times New Roman" w:eastAsia="黑体" w:hAnsi="Times New Roman" w:cs="Times New Roman"/>
          <w:sz w:val="32"/>
          <w:szCs w:val="32"/>
        </w:rPr>
        <w:t>四、</w:t>
      </w:r>
      <w:r w:rsidR="008073DC" w:rsidRPr="00D254CF">
        <w:rPr>
          <w:rFonts w:ascii="Times New Roman" w:eastAsia="黑体" w:hAnsi="Times New Roman" w:cs="Times New Roman"/>
          <w:sz w:val="32"/>
          <w:szCs w:val="32"/>
        </w:rPr>
        <w:t>现场</w:t>
      </w:r>
      <w:r w:rsidR="00702C0B" w:rsidRPr="00D254CF">
        <w:rPr>
          <w:rFonts w:ascii="Times New Roman" w:eastAsia="黑体" w:hAnsi="Times New Roman" w:cs="Times New Roman"/>
          <w:sz w:val="32"/>
          <w:szCs w:val="32"/>
        </w:rPr>
        <w:t>报名、资格审查、</w:t>
      </w:r>
      <w:r w:rsidRPr="00D254CF">
        <w:rPr>
          <w:rFonts w:ascii="Times New Roman" w:eastAsia="黑体" w:hAnsi="Times New Roman" w:cs="Times New Roman"/>
          <w:sz w:val="32"/>
          <w:szCs w:val="32"/>
        </w:rPr>
        <w:t>考试当天有关要求</w:t>
      </w:r>
    </w:p>
    <w:p w:rsidR="00702C0B" w:rsidRPr="00D254CF" w:rsidRDefault="00E01995" w:rsidP="00CB1515">
      <w:pPr>
        <w:spacing w:line="560" w:lineRule="exact"/>
        <w:ind w:firstLine="660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  <w:r w:rsidRPr="00D254CF"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（一）</w:t>
      </w:r>
      <w:r w:rsidR="00667FBD">
        <w:rPr>
          <w:rFonts w:ascii="Times New Roman" w:eastAsia="楷体_GB2312" w:hAnsi="Times New Roman" w:cs="Times New Roman" w:hint="eastAsia"/>
          <w:color w:val="000000" w:themeColor="text1"/>
          <w:sz w:val="32"/>
          <w:szCs w:val="32"/>
        </w:rPr>
        <w:t>现场</w:t>
      </w:r>
      <w:bookmarkStart w:id="0" w:name="_GoBack"/>
      <w:bookmarkEnd w:id="0"/>
      <w:r w:rsidR="00702C0B" w:rsidRPr="00D254CF"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报名、资格审查当天进入报名地点要求</w:t>
      </w:r>
    </w:p>
    <w:p w:rsidR="00B153CD" w:rsidRPr="00D254CF" w:rsidRDefault="00B153CD" w:rsidP="00CB1515">
      <w:pPr>
        <w:spacing w:line="560" w:lineRule="exact"/>
        <w:ind w:firstLine="660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  <w:r w:rsidRPr="00D254C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考生经现场检测体温正常（未超过</w:t>
      </w:r>
      <w:r w:rsidRPr="00D254C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37.3</w:t>
      </w:r>
      <w:r w:rsidRPr="00D254CF">
        <w:rPr>
          <w:rFonts w:ascii="宋体" w:eastAsia="宋体" w:hAnsi="宋体" w:cs="宋体" w:hint="eastAsia"/>
          <w:color w:val="000000" w:themeColor="text1"/>
          <w:sz w:val="32"/>
          <w:szCs w:val="32"/>
        </w:rPr>
        <w:t>℃</w:t>
      </w:r>
      <w:r w:rsidRPr="00D254C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），携带有效居民身份证（有效期内的二代身份证、临时身份证或公安部门出具的带照片的户籍证明）、符合规定要求和数量的核酸检测阴性证明</w:t>
      </w:r>
      <w:r w:rsidRPr="00D254C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(</w:t>
      </w:r>
      <w:r w:rsidRPr="00D254C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纸质版</w:t>
      </w:r>
      <w:r w:rsidRPr="00D254C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)</w:t>
      </w:r>
      <w:r w:rsidR="008073DC" w:rsidRPr="00D254C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、《平度市技师学院</w:t>
      </w:r>
      <w:r w:rsidR="008073DC" w:rsidRPr="00D254C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2022</w:t>
      </w:r>
      <w:r w:rsidR="008073DC" w:rsidRPr="00D254C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年公开招聘教师考生健康承诺书》</w:t>
      </w:r>
      <w:r w:rsidRPr="00D254C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，扫描</w:t>
      </w:r>
      <w:r w:rsidR="000A441C" w:rsidRPr="00D254C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场所码</w:t>
      </w:r>
      <w:r w:rsidRPr="00D254C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D254C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青岛一码通</w:t>
      </w:r>
      <w:r w:rsidRPr="00D254C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D254C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，出示山东省电</w:t>
      </w:r>
      <w:r w:rsidR="000A441C" w:rsidRPr="00D254C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子健康通行</w:t>
      </w:r>
      <w:proofErr w:type="gramStart"/>
      <w:r w:rsidR="000A441C" w:rsidRPr="00D254C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码绿</w:t>
      </w:r>
      <w:r w:rsidR="000A441C" w:rsidRPr="00D254C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码</w:t>
      </w:r>
      <w:proofErr w:type="gramEnd"/>
      <w:r w:rsidR="000A441C" w:rsidRPr="00D254C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、通信大数据行程卡绿卡，方可参加现场报名、资格审查</w:t>
      </w:r>
      <w:r w:rsidRPr="00D254C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。未携带的</w:t>
      </w:r>
      <w:r w:rsidRPr="0079274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不得入场。</w:t>
      </w:r>
    </w:p>
    <w:p w:rsidR="00702C0B" w:rsidRPr="00D254CF" w:rsidRDefault="00702C0B" w:rsidP="00CB1515">
      <w:pPr>
        <w:spacing w:line="560" w:lineRule="exact"/>
        <w:ind w:firstLine="660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  <w:r w:rsidRPr="00D254CF"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（二）技能</w:t>
      </w:r>
      <w:r w:rsidR="008756F4">
        <w:rPr>
          <w:rFonts w:ascii="Times New Roman" w:eastAsia="楷体_GB2312" w:hAnsi="Times New Roman" w:cs="Times New Roman" w:hint="eastAsia"/>
          <w:color w:val="000000" w:themeColor="text1"/>
          <w:sz w:val="32"/>
          <w:szCs w:val="32"/>
        </w:rPr>
        <w:t>测试</w:t>
      </w:r>
      <w:r w:rsidR="008756F4"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、理</w:t>
      </w:r>
      <w:r w:rsidR="008756F4">
        <w:rPr>
          <w:rFonts w:ascii="Times New Roman" w:eastAsia="楷体_GB2312" w:hAnsi="Times New Roman" w:cs="Times New Roman" w:hint="eastAsia"/>
          <w:color w:val="000000" w:themeColor="text1"/>
          <w:sz w:val="32"/>
          <w:szCs w:val="32"/>
        </w:rPr>
        <w:t>论笔</w:t>
      </w:r>
      <w:r w:rsidRPr="00D254CF"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试</w:t>
      </w:r>
      <w:r w:rsidR="000410C2" w:rsidRPr="00D254CF"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、面试</w:t>
      </w:r>
      <w:r w:rsidRPr="00D254CF"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当天有关要求</w:t>
      </w:r>
    </w:p>
    <w:p w:rsidR="008073DC" w:rsidRPr="00D254CF" w:rsidRDefault="008073DC" w:rsidP="00CB1515">
      <w:pPr>
        <w:spacing w:line="560" w:lineRule="exact"/>
        <w:ind w:firstLine="66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254C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考生经现场检测体温正常（未超过</w:t>
      </w:r>
      <w:r w:rsidRPr="00D254C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37.3</w:t>
      </w:r>
      <w:r w:rsidRPr="00D254CF">
        <w:rPr>
          <w:rFonts w:ascii="宋体" w:eastAsia="宋体" w:hAnsi="宋体" w:cs="宋体" w:hint="eastAsia"/>
          <w:color w:val="000000" w:themeColor="text1"/>
          <w:sz w:val="32"/>
          <w:szCs w:val="32"/>
        </w:rPr>
        <w:t>℃</w:t>
      </w:r>
      <w:r w:rsidRPr="00D254C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），携带准考证、有效居民身份证（有效期内的二代身份证、临时身份证或公安部门出具的带照片的户籍证明）、符合规定要求和数量的核酸检测阴性证明</w:t>
      </w:r>
      <w:r w:rsidRPr="00D254C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(</w:t>
      </w:r>
      <w:r w:rsidRPr="00D254C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纸质版</w:t>
      </w:r>
      <w:r w:rsidRPr="00D254C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)</w:t>
      </w:r>
      <w:r w:rsidRPr="00D254C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、《平度市技师学院</w:t>
      </w:r>
      <w:r w:rsidRPr="00D254C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2022</w:t>
      </w:r>
      <w:r w:rsidRPr="00D254C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年公开招聘教师考生健康承诺书》，扫描场所码</w:t>
      </w:r>
      <w:r w:rsidRPr="00D254C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D254C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青岛一码通</w:t>
      </w:r>
      <w:r w:rsidRPr="00D254C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D254C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，出示山东省电子健康通行</w:t>
      </w:r>
      <w:proofErr w:type="gramStart"/>
      <w:r w:rsidRPr="00D254C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码绿码</w:t>
      </w:r>
      <w:proofErr w:type="gramEnd"/>
      <w:r w:rsidRPr="00D254C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、通信大数据行程卡绿卡，方可参加现场报名、资格审查。未携带的不得入场。</w:t>
      </w:r>
    </w:p>
    <w:p w:rsidR="00E01995" w:rsidRPr="00D254CF" w:rsidRDefault="008073DC" w:rsidP="00CB1515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254CF">
        <w:rPr>
          <w:rFonts w:ascii="Times New Roman" w:eastAsia="仿宋_GB2312" w:hAnsi="Times New Roman" w:cs="Times New Roman"/>
          <w:sz w:val="32"/>
          <w:szCs w:val="32"/>
        </w:rPr>
        <w:t xml:space="preserve">　　（三</w:t>
      </w:r>
      <w:r w:rsidR="00E01995" w:rsidRPr="00D254CF">
        <w:rPr>
          <w:rFonts w:ascii="Times New Roman" w:eastAsia="仿宋_GB2312" w:hAnsi="Times New Roman" w:cs="Times New Roman"/>
          <w:sz w:val="32"/>
          <w:szCs w:val="32"/>
        </w:rPr>
        <w:t>）因考前防疫检查需要，请考生预留充足入场时间，建议至少提前</w:t>
      </w:r>
      <w:r w:rsidR="00E01995" w:rsidRPr="00D254CF">
        <w:rPr>
          <w:rFonts w:ascii="Times New Roman" w:eastAsia="仿宋_GB2312" w:hAnsi="Times New Roman" w:cs="Times New Roman"/>
          <w:sz w:val="32"/>
          <w:szCs w:val="32"/>
        </w:rPr>
        <w:t>1</w:t>
      </w:r>
      <w:r w:rsidR="00E01995" w:rsidRPr="00D254CF">
        <w:rPr>
          <w:rFonts w:ascii="Times New Roman" w:eastAsia="仿宋_GB2312" w:hAnsi="Times New Roman" w:cs="Times New Roman"/>
          <w:sz w:val="32"/>
          <w:szCs w:val="32"/>
        </w:rPr>
        <w:t>小时到达考点，以免影响考试。</w:t>
      </w:r>
    </w:p>
    <w:p w:rsidR="008073DC" w:rsidRPr="00D254CF" w:rsidRDefault="008073DC" w:rsidP="008073DC">
      <w:pPr>
        <w:spacing w:line="560" w:lineRule="exact"/>
        <w:ind w:firstLine="648"/>
        <w:rPr>
          <w:rFonts w:ascii="Times New Roman" w:eastAsia="仿宋_GB2312" w:hAnsi="Times New Roman" w:cs="Times New Roman"/>
          <w:sz w:val="32"/>
          <w:szCs w:val="32"/>
        </w:rPr>
      </w:pPr>
      <w:r w:rsidRPr="00D254CF">
        <w:rPr>
          <w:rFonts w:ascii="Times New Roman" w:eastAsia="仿宋_GB2312" w:hAnsi="Times New Roman" w:cs="Times New Roman"/>
          <w:sz w:val="32"/>
          <w:szCs w:val="32"/>
        </w:rPr>
        <w:t>（四</w:t>
      </w:r>
      <w:r w:rsidR="00E01995" w:rsidRPr="00D254CF">
        <w:rPr>
          <w:rFonts w:ascii="Times New Roman" w:eastAsia="仿宋_GB2312" w:hAnsi="Times New Roman" w:cs="Times New Roman"/>
          <w:sz w:val="32"/>
          <w:szCs w:val="32"/>
        </w:rPr>
        <w:t>）考生参加考试时应自备一次性使用医用口罩或医用外科口罩，除接受身份核验时按要求摘下口罩外，进出考点以及考试期间应全程佩戴口罩。</w:t>
      </w:r>
    </w:p>
    <w:p w:rsidR="008073DC" w:rsidRPr="00D254CF" w:rsidRDefault="00E01995" w:rsidP="008073DC">
      <w:pPr>
        <w:spacing w:line="56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 w:rsidRPr="00D254CF">
        <w:rPr>
          <w:rFonts w:ascii="Times New Roman" w:eastAsia="仿宋_GB2312" w:hAnsi="Times New Roman" w:cs="Times New Roman"/>
          <w:sz w:val="32"/>
          <w:szCs w:val="32"/>
        </w:rPr>
        <w:t>五、</w:t>
      </w:r>
      <w:r w:rsidR="008073DC" w:rsidRPr="00D254CF">
        <w:rPr>
          <w:rFonts w:ascii="Times New Roman" w:eastAsia="仿宋_GB2312" w:hAnsi="Times New Roman" w:cs="Times New Roman"/>
          <w:sz w:val="32"/>
          <w:szCs w:val="32"/>
        </w:rPr>
        <w:t>请广大考生近期注意做好自我健康管理，以免影响现场报名、资格审查、考试。凡违反常态化疫情防控有关规定，隐瞒、虚报旅居史、接触史、健康状况等疫情防控重点信息的，将取消成绩，依法依规追究责任。</w:t>
      </w:r>
    </w:p>
    <w:p w:rsidR="00F8450A" w:rsidRPr="00D254CF" w:rsidRDefault="00F8450A" w:rsidP="008073DC">
      <w:pPr>
        <w:spacing w:line="56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</w:p>
    <w:sectPr w:rsidR="00F8450A" w:rsidRPr="00D254CF" w:rsidSect="00CB151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01" w:rsidRDefault="00BD2001" w:rsidP="00E01995">
      <w:r>
        <w:separator/>
      </w:r>
    </w:p>
  </w:endnote>
  <w:endnote w:type="continuationSeparator" w:id="0">
    <w:p w:rsidR="00BD2001" w:rsidRDefault="00BD2001" w:rsidP="00E0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01" w:rsidRDefault="00BD2001" w:rsidP="00E01995">
      <w:r>
        <w:separator/>
      </w:r>
    </w:p>
  </w:footnote>
  <w:footnote w:type="continuationSeparator" w:id="0">
    <w:p w:rsidR="00BD2001" w:rsidRDefault="00BD2001" w:rsidP="00E01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B0"/>
    <w:rsid w:val="00000CE4"/>
    <w:rsid w:val="00004B64"/>
    <w:rsid w:val="00020CA9"/>
    <w:rsid w:val="00023296"/>
    <w:rsid w:val="00024722"/>
    <w:rsid w:val="0002493D"/>
    <w:rsid w:val="00025574"/>
    <w:rsid w:val="0003649A"/>
    <w:rsid w:val="000410C2"/>
    <w:rsid w:val="000473C5"/>
    <w:rsid w:val="00061815"/>
    <w:rsid w:val="00063D90"/>
    <w:rsid w:val="0007193C"/>
    <w:rsid w:val="00073773"/>
    <w:rsid w:val="00090700"/>
    <w:rsid w:val="000A09AF"/>
    <w:rsid w:val="000A441C"/>
    <w:rsid w:val="000B10EB"/>
    <w:rsid w:val="000C474D"/>
    <w:rsid w:val="000E2BB7"/>
    <w:rsid w:val="000F0339"/>
    <w:rsid w:val="000F7D89"/>
    <w:rsid w:val="001126A2"/>
    <w:rsid w:val="00130BF3"/>
    <w:rsid w:val="00141A30"/>
    <w:rsid w:val="00143944"/>
    <w:rsid w:val="0015363C"/>
    <w:rsid w:val="00155319"/>
    <w:rsid w:val="00161F68"/>
    <w:rsid w:val="001627E1"/>
    <w:rsid w:val="00172C37"/>
    <w:rsid w:val="00176DC8"/>
    <w:rsid w:val="00183302"/>
    <w:rsid w:val="00193C13"/>
    <w:rsid w:val="00194888"/>
    <w:rsid w:val="001976A8"/>
    <w:rsid w:val="001A1217"/>
    <w:rsid w:val="001A2866"/>
    <w:rsid w:val="001B7E07"/>
    <w:rsid w:val="001D57E3"/>
    <w:rsid w:val="001F1FD6"/>
    <w:rsid w:val="001F4F11"/>
    <w:rsid w:val="002030B7"/>
    <w:rsid w:val="0020569C"/>
    <w:rsid w:val="00230294"/>
    <w:rsid w:val="002402DA"/>
    <w:rsid w:val="0024039F"/>
    <w:rsid w:val="00246673"/>
    <w:rsid w:val="00260AB8"/>
    <w:rsid w:val="00260AF5"/>
    <w:rsid w:val="00267EC3"/>
    <w:rsid w:val="00270BA4"/>
    <w:rsid w:val="002770B1"/>
    <w:rsid w:val="00281FD7"/>
    <w:rsid w:val="00295649"/>
    <w:rsid w:val="002A28BA"/>
    <w:rsid w:val="002A439F"/>
    <w:rsid w:val="002A45C2"/>
    <w:rsid w:val="002A59B2"/>
    <w:rsid w:val="002B72E7"/>
    <w:rsid w:val="002B7455"/>
    <w:rsid w:val="002C7B99"/>
    <w:rsid w:val="002E0235"/>
    <w:rsid w:val="002E477B"/>
    <w:rsid w:val="002E761F"/>
    <w:rsid w:val="0031000C"/>
    <w:rsid w:val="003252B4"/>
    <w:rsid w:val="003254CD"/>
    <w:rsid w:val="00333210"/>
    <w:rsid w:val="003400F7"/>
    <w:rsid w:val="003565A1"/>
    <w:rsid w:val="0037377C"/>
    <w:rsid w:val="00381510"/>
    <w:rsid w:val="00381765"/>
    <w:rsid w:val="003855A8"/>
    <w:rsid w:val="00394577"/>
    <w:rsid w:val="003A1EC8"/>
    <w:rsid w:val="003A52FB"/>
    <w:rsid w:val="003B4645"/>
    <w:rsid w:val="003C0A54"/>
    <w:rsid w:val="003C6A15"/>
    <w:rsid w:val="003D7011"/>
    <w:rsid w:val="003E6C73"/>
    <w:rsid w:val="003F1A61"/>
    <w:rsid w:val="003F3B49"/>
    <w:rsid w:val="003F5837"/>
    <w:rsid w:val="00406D23"/>
    <w:rsid w:val="0040761E"/>
    <w:rsid w:val="0041436D"/>
    <w:rsid w:val="00426195"/>
    <w:rsid w:val="00426CCD"/>
    <w:rsid w:val="00426D47"/>
    <w:rsid w:val="00433676"/>
    <w:rsid w:val="004634D8"/>
    <w:rsid w:val="00472949"/>
    <w:rsid w:val="00480711"/>
    <w:rsid w:val="0048335E"/>
    <w:rsid w:val="004A35C4"/>
    <w:rsid w:val="004A4A2D"/>
    <w:rsid w:val="004A4F0B"/>
    <w:rsid w:val="004A5D87"/>
    <w:rsid w:val="004B13ED"/>
    <w:rsid w:val="004B29EE"/>
    <w:rsid w:val="004C1322"/>
    <w:rsid w:val="004D2A34"/>
    <w:rsid w:val="004D4AF8"/>
    <w:rsid w:val="00521A0D"/>
    <w:rsid w:val="0052251B"/>
    <w:rsid w:val="005C13E7"/>
    <w:rsid w:val="005D333A"/>
    <w:rsid w:val="005D39DB"/>
    <w:rsid w:val="005D66B1"/>
    <w:rsid w:val="005F1AF6"/>
    <w:rsid w:val="005F4592"/>
    <w:rsid w:val="0060616E"/>
    <w:rsid w:val="00612FCC"/>
    <w:rsid w:val="00613985"/>
    <w:rsid w:val="00613F6A"/>
    <w:rsid w:val="006159CF"/>
    <w:rsid w:val="00625CE8"/>
    <w:rsid w:val="00632114"/>
    <w:rsid w:val="006328A0"/>
    <w:rsid w:val="00640F4A"/>
    <w:rsid w:val="00641C3E"/>
    <w:rsid w:val="006431B3"/>
    <w:rsid w:val="00654E3D"/>
    <w:rsid w:val="0065661B"/>
    <w:rsid w:val="00667FBD"/>
    <w:rsid w:val="00670F64"/>
    <w:rsid w:val="00675BE9"/>
    <w:rsid w:val="00684465"/>
    <w:rsid w:val="006877B0"/>
    <w:rsid w:val="00691AAD"/>
    <w:rsid w:val="006922EE"/>
    <w:rsid w:val="006B4560"/>
    <w:rsid w:val="006C3782"/>
    <w:rsid w:val="006F16D2"/>
    <w:rsid w:val="006F512F"/>
    <w:rsid w:val="00700497"/>
    <w:rsid w:val="00702C0B"/>
    <w:rsid w:val="007102FF"/>
    <w:rsid w:val="0071086B"/>
    <w:rsid w:val="00710E51"/>
    <w:rsid w:val="00712947"/>
    <w:rsid w:val="00712FF2"/>
    <w:rsid w:val="00717216"/>
    <w:rsid w:val="007269DB"/>
    <w:rsid w:val="007315E4"/>
    <w:rsid w:val="0074458C"/>
    <w:rsid w:val="007465C3"/>
    <w:rsid w:val="007542C1"/>
    <w:rsid w:val="00764FE6"/>
    <w:rsid w:val="00771100"/>
    <w:rsid w:val="00772274"/>
    <w:rsid w:val="00776BF7"/>
    <w:rsid w:val="00787135"/>
    <w:rsid w:val="0079135D"/>
    <w:rsid w:val="0079274E"/>
    <w:rsid w:val="00794CA2"/>
    <w:rsid w:val="007B5FB9"/>
    <w:rsid w:val="007C7549"/>
    <w:rsid w:val="007D013B"/>
    <w:rsid w:val="007E40BC"/>
    <w:rsid w:val="007F287F"/>
    <w:rsid w:val="008073DC"/>
    <w:rsid w:val="0081264B"/>
    <w:rsid w:val="0082163C"/>
    <w:rsid w:val="00824FFA"/>
    <w:rsid w:val="00825401"/>
    <w:rsid w:val="008331C3"/>
    <w:rsid w:val="00836E53"/>
    <w:rsid w:val="00842B56"/>
    <w:rsid w:val="00846E49"/>
    <w:rsid w:val="00852318"/>
    <w:rsid w:val="008547D1"/>
    <w:rsid w:val="00854F28"/>
    <w:rsid w:val="00861739"/>
    <w:rsid w:val="008655D3"/>
    <w:rsid w:val="00874272"/>
    <w:rsid w:val="008756F4"/>
    <w:rsid w:val="008813DB"/>
    <w:rsid w:val="00885458"/>
    <w:rsid w:val="00886288"/>
    <w:rsid w:val="008877DC"/>
    <w:rsid w:val="0089166D"/>
    <w:rsid w:val="008A0965"/>
    <w:rsid w:val="008A682D"/>
    <w:rsid w:val="008B3DE1"/>
    <w:rsid w:val="008B40F4"/>
    <w:rsid w:val="008C78F3"/>
    <w:rsid w:val="008D3254"/>
    <w:rsid w:val="008D378E"/>
    <w:rsid w:val="008D405B"/>
    <w:rsid w:val="008E32BD"/>
    <w:rsid w:val="008E5FA5"/>
    <w:rsid w:val="008F56EF"/>
    <w:rsid w:val="00903F59"/>
    <w:rsid w:val="009048FB"/>
    <w:rsid w:val="00906A70"/>
    <w:rsid w:val="009302AD"/>
    <w:rsid w:val="00930A39"/>
    <w:rsid w:val="00943464"/>
    <w:rsid w:val="00977B55"/>
    <w:rsid w:val="00985B1E"/>
    <w:rsid w:val="009918A1"/>
    <w:rsid w:val="00991EBD"/>
    <w:rsid w:val="009A3ED8"/>
    <w:rsid w:val="009B51EB"/>
    <w:rsid w:val="009C0089"/>
    <w:rsid w:val="009C10D7"/>
    <w:rsid w:val="009D03B9"/>
    <w:rsid w:val="009D049F"/>
    <w:rsid w:val="009E3FCE"/>
    <w:rsid w:val="009F6444"/>
    <w:rsid w:val="00A0050A"/>
    <w:rsid w:val="00A06AE1"/>
    <w:rsid w:val="00A15BB2"/>
    <w:rsid w:val="00A27F45"/>
    <w:rsid w:val="00A34E82"/>
    <w:rsid w:val="00A41912"/>
    <w:rsid w:val="00A45B6E"/>
    <w:rsid w:val="00A46313"/>
    <w:rsid w:val="00A560F0"/>
    <w:rsid w:val="00A5611A"/>
    <w:rsid w:val="00A66010"/>
    <w:rsid w:val="00A6651A"/>
    <w:rsid w:val="00A81E03"/>
    <w:rsid w:val="00AA2FCA"/>
    <w:rsid w:val="00AA3B4C"/>
    <w:rsid w:val="00AD3E66"/>
    <w:rsid w:val="00AE7E27"/>
    <w:rsid w:val="00AF3598"/>
    <w:rsid w:val="00AF383D"/>
    <w:rsid w:val="00B02D01"/>
    <w:rsid w:val="00B04383"/>
    <w:rsid w:val="00B1380C"/>
    <w:rsid w:val="00B153CD"/>
    <w:rsid w:val="00B35F9E"/>
    <w:rsid w:val="00B3629A"/>
    <w:rsid w:val="00B42F20"/>
    <w:rsid w:val="00B455BD"/>
    <w:rsid w:val="00B46C29"/>
    <w:rsid w:val="00B60165"/>
    <w:rsid w:val="00B62AE6"/>
    <w:rsid w:val="00B64991"/>
    <w:rsid w:val="00B774B2"/>
    <w:rsid w:val="00B83AC2"/>
    <w:rsid w:val="00B85A1E"/>
    <w:rsid w:val="00B93646"/>
    <w:rsid w:val="00BA5DDC"/>
    <w:rsid w:val="00BB1B3F"/>
    <w:rsid w:val="00BB2746"/>
    <w:rsid w:val="00BB3E45"/>
    <w:rsid w:val="00BC0DED"/>
    <w:rsid w:val="00BC5C7C"/>
    <w:rsid w:val="00BC7648"/>
    <w:rsid w:val="00BD2001"/>
    <w:rsid w:val="00BD59DC"/>
    <w:rsid w:val="00BD7048"/>
    <w:rsid w:val="00BE1A49"/>
    <w:rsid w:val="00BF03A8"/>
    <w:rsid w:val="00BF6C7F"/>
    <w:rsid w:val="00C0391E"/>
    <w:rsid w:val="00C260D4"/>
    <w:rsid w:val="00C47997"/>
    <w:rsid w:val="00C54070"/>
    <w:rsid w:val="00C558E7"/>
    <w:rsid w:val="00C61AB1"/>
    <w:rsid w:val="00C63D82"/>
    <w:rsid w:val="00C753BC"/>
    <w:rsid w:val="00C76AA0"/>
    <w:rsid w:val="00C87184"/>
    <w:rsid w:val="00C93032"/>
    <w:rsid w:val="00C9373D"/>
    <w:rsid w:val="00C93FFE"/>
    <w:rsid w:val="00CA2F01"/>
    <w:rsid w:val="00CB1515"/>
    <w:rsid w:val="00CB3D95"/>
    <w:rsid w:val="00CB7CE5"/>
    <w:rsid w:val="00CD7688"/>
    <w:rsid w:val="00CE6456"/>
    <w:rsid w:val="00D010DE"/>
    <w:rsid w:val="00D254CF"/>
    <w:rsid w:val="00D26630"/>
    <w:rsid w:val="00D36BD0"/>
    <w:rsid w:val="00D43C49"/>
    <w:rsid w:val="00D46C2B"/>
    <w:rsid w:val="00D731AF"/>
    <w:rsid w:val="00DA41ED"/>
    <w:rsid w:val="00DB264F"/>
    <w:rsid w:val="00DC4293"/>
    <w:rsid w:val="00DD04C1"/>
    <w:rsid w:val="00DD606F"/>
    <w:rsid w:val="00DE6C3D"/>
    <w:rsid w:val="00DE7017"/>
    <w:rsid w:val="00E01751"/>
    <w:rsid w:val="00E01995"/>
    <w:rsid w:val="00E10683"/>
    <w:rsid w:val="00E25759"/>
    <w:rsid w:val="00E3756C"/>
    <w:rsid w:val="00E61F52"/>
    <w:rsid w:val="00E6502A"/>
    <w:rsid w:val="00E6740F"/>
    <w:rsid w:val="00E82A99"/>
    <w:rsid w:val="00E835A4"/>
    <w:rsid w:val="00E842D0"/>
    <w:rsid w:val="00EB77B0"/>
    <w:rsid w:val="00EC3295"/>
    <w:rsid w:val="00EC6E89"/>
    <w:rsid w:val="00EE13F2"/>
    <w:rsid w:val="00EE6F9E"/>
    <w:rsid w:val="00EF54FE"/>
    <w:rsid w:val="00F00D46"/>
    <w:rsid w:val="00F03F4C"/>
    <w:rsid w:val="00F214C6"/>
    <w:rsid w:val="00F254FC"/>
    <w:rsid w:val="00F316D6"/>
    <w:rsid w:val="00F35884"/>
    <w:rsid w:val="00F35C76"/>
    <w:rsid w:val="00F40165"/>
    <w:rsid w:val="00F5097E"/>
    <w:rsid w:val="00F5383B"/>
    <w:rsid w:val="00F54AEF"/>
    <w:rsid w:val="00F64327"/>
    <w:rsid w:val="00F65640"/>
    <w:rsid w:val="00F67F16"/>
    <w:rsid w:val="00F70DCB"/>
    <w:rsid w:val="00F72094"/>
    <w:rsid w:val="00F83249"/>
    <w:rsid w:val="00F8450A"/>
    <w:rsid w:val="00F85DB8"/>
    <w:rsid w:val="00F87372"/>
    <w:rsid w:val="00F8773A"/>
    <w:rsid w:val="00F91208"/>
    <w:rsid w:val="00F964E8"/>
    <w:rsid w:val="00F97C95"/>
    <w:rsid w:val="00FB60C5"/>
    <w:rsid w:val="00FC416E"/>
    <w:rsid w:val="00FE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1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19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1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19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1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19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1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19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368</Words>
  <Characters>2099</Characters>
  <Application>Microsoft Office Word</Application>
  <DocSecurity>0</DocSecurity>
  <Lines>17</Lines>
  <Paragraphs>4</Paragraphs>
  <ScaleCrop>false</ScaleCrop>
  <Company>PC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65</cp:revision>
  <cp:lastPrinted>2022-07-27T02:21:00Z</cp:lastPrinted>
  <dcterms:created xsi:type="dcterms:W3CDTF">2022-07-05T03:05:00Z</dcterms:created>
  <dcterms:modified xsi:type="dcterms:W3CDTF">2022-08-01T02:47:00Z</dcterms:modified>
</cp:coreProperties>
</file>