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36" w:rsidRPr="005F762F" w:rsidRDefault="00D25F36" w:rsidP="00D25F36">
      <w:pPr>
        <w:spacing w:line="0" w:lineRule="atLeast"/>
        <w:jc w:val="left"/>
        <w:rPr>
          <w:rFonts w:ascii="仿宋" w:eastAsia="仿宋" w:hAnsi="仿宋" w:cs="仿宋"/>
          <w:sz w:val="32"/>
          <w:szCs w:val="32"/>
        </w:rPr>
      </w:pPr>
      <w:r w:rsidRPr="005F762F">
        <w:rPr>
          <w:rFonts w:ascii="仿宋" w:eastAsia="仿宋" w:hAnsi="仿宋" w:cs="仿宋" w:hint="eastAsia"/>
          <w:sz w:val="32"/>
          <w:szCs w:val="32"/>
        </w:rPr>
        <w:t>附件1：</w:t>
      </w:r>
    </w:p>
    <w:p w:rsidR="00D25F36" w:rsidRPr="00F23BC2" w:rsidRDefault="00D25F36" w:rsidP="00D25F36">
      <w:pPr>
        <w:spacing w:line="0" w:lineRule="atLeast"/>
        <w:ind w:firstLineChars="200" w:firstLine="640"/>
        <w:jc w:val="center"/>
        <w:rPr>
          <w:rFonts w:ascii="黑体" w:eastAsia="黑体" w:hAnsi="黑体" w:cs="仿宋"/>
          <w:sz w:val="32"/>
          <w:szCs w:val="32"/>
        </w:rPr>
      </w:pPr>
      <w:r w:rsidRPr="00F23BC2">
        <w:rPr>
          <w:rFonts w:ascii="黑体" w:eastAsia="黑体" w:hAnsi="黑体" w:cs="仿宋" w:hint="eastAsia"/>
          <w:sz w:val="32"/>
          <w:szCs w:val="32"/>
        </w:rPr>
        <w:t>怀远县教育系统2022年紧缺专业人才引进岗位信息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880"/>
        <w:gridCol w:w="584"/>
        <w:gridCol w:w="551"/>
        <w:gridCol w:w="897"/>
        <w:gridCol w:w="781"/>
        <w:gridCol w:w="765"/>
        <w:gridCol w:w="7643"/>
        <w:gridCol w:w="1539"/>
      </w:tblGrid>
      <w:tr w:rsidR="00D25F36" w:rsidRPr="00BB4065" w:rsidTr="009928D5">
        <w:trPr>
          <w:trHeight w:val="615"/>
        </w:trPr>
        <w:tc>
          <w:tcPr>
            <w:tcW w:w="535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引进岗位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计划数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引进单位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7643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专业（专业代码）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教师资格证</w:t>
            </w:r>
          </w:p>
        </w:tc>
      </w:tr>
      <w:tr w:rsidR="00D25F36" w:rsidRPr="00BB4065" w:rsidTr="009928D5">
        <w:trPr>
          <w:trHeight w:val="319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高中语文</w:t>
            </w:r>
          </w:p>
        </w:tc>
        <w:tc>
          <w:tcPr>
            <w:tcW w:w="584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怀远一中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643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本科：中国语言文学类（0501）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高中及以上与岗位学科一致</w:t>
            </w:r>
          </w:p>
        </w:tc>
      </w:tr>
      <w:tr w:rsidR="00D25F36" w:rsidRPr="00BB4065" w:rsidTr="009928D5">
        <w:trPr>
          <w:trHeight w:val="319"/>
        </w:trPr>
        <w:tc>
          <w:tcPr>
            <w:tcW w:w="535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43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硕士：中国语言文学类（0501），课程与教学论（040102）语文，学科教学语文。</w:t>
            </w:r>
          </w:p>
        </w:tc>
        <w:tc>
          <w:tcPr>
            <w:tcW w:w="1539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25F36" w:rsidRPr="00BB4065" w:rsidTr="009928D5">
        <w:trPr>
          <w:trHeight w:val="319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高中数学</w:t>
            </w:r>
          </w:p>
        </w:tc>
        <w:tc>
          <w:tcPr>
            <w:tcW w:w="584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怀远一中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765" w:type="dxa"/>
            <w:vMerge w:val="restart"/>
            <w:shd w:val="clear" w:color="auto" w:fill="auto"/>
            <w:hideMark/>
          </w:tcPr>
          <w:p w:rsidR="00D25F36" w:rsidRDefault="00D25F36" w:rsidP="009928D5">
            <w:pPr>
              <w:jc w:val="center"/>
            </w:pPr>
            <w:r w:rsidRPr="00E0368C">
              <w:rPr>
                <w:rFonts w:hint="eastAsia"/>
              </w:rPr>
              <w:t>学士及以上</w:t>
            </w:r>
          </w:p>
        </w:tc>
        <w:tc>
          <w:tcPr>
            <w:tcW w:w="7643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本科：数学类（0701）。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高中及以上与岗位学科一致</w:t>
            </w:r>
          </w:p>
        </w:tc>
      </w:tr>
      <w:tr w:rsidR="00D25F36" w:rsidRPr="00BB4065" w:rsidTr="009928D5">
        <w:trPr>
          <w:trHeight w:val="319"/>
        </w:trPr>
        <w:tc>
          <w:tcPr>
            <w:tcW w:w="535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vMerge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43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硕士：数学类（0701），课程与教学论（040102）数学，学科教学数学</w:t>
            </w:r>
          </w:p>
        </w:tc>
        <w:tc>
          <w:tcPr>
            <w:tcW w:w="1539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25F36" w:rsidRPr="00BB4065" w:rsidTr="009928D5">
        <w:trPr>
          <w:trHeight w:val="319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高中物理</w:t>
            </w:r>
          </w:p>
        </w:tc>
        <w:tc>
          <w:tcPr>
            <w:tcW w:w="584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怀远一中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765" w:type="dxa"/>
            <w:vMerge w:val="restart"/>
            <w:shd w:val="clear" w:color="auto" w:fill="auto"/>
            <w:hideMark/>
          </w:tcPr>
          <w:p w:rsidR="00D25F36" w:rsidRDefault="00D25F36" w:rsidP="009928D5">
            <w:pPr>
              <w:jc w:val="center"/>
            </w:pPr>
            <w:r w:rsidRPr="00E0368C">
              <w:rPr>
                <w:rFonts w:hint="eastAsia"/>
              </w:rPr>
              <w:t>学士及以上</w:t>
            </w:r>
          </w:p>
        </w:tc>
        <w:tc>
          <w:tcPr>
            <w:tcW w:w="7643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本科：物理学类（0702）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高中及以上与岗位学科一致</w:t>
            </w:r>
          </w:p>
        </w:tc>
      </w:tr>
      <w:tr w:rsidR="00D25F36" w:rsidRPr="00BB4065" w:rsidTr="009928D5">
        <w:trPr>
          <w:trHeight w:val="319"/>
        </w:trPr>
        <w:tc>
          <w:tcPr>
            <w:tcW w:w="535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vMerge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43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硕士：物理学类（0702），课程与教学论（040102）物理，学科教学物理</w:t>
            </w:r>
          </w:p>
        </w:tc>
        <w:tc>
          <w:tcPr>
            <w:tcW w:w="1539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25F36" w:rsidRPr="00BB4065" w:rsidTr="009928D5">
        <w:trPr>
          <w:trHeight w:val="319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高中化学</w:t>
            </w:r>
          </w:p>
        </w:tc>
        <w:tc>
          <w:tcPr>
            <w:tcW w:w="584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怀远一中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765" w:type="dxa"/>
            <w:vMerge w:val="restart"/>
            <w:shd w:val="clear" w:color="auto" w:fill="auto"/>
            <w:hideMark/>
          </w:tcPr>
          <w:p w:rsidR="00D25F36" w:rsidRDefault="00D25F36" w:rsidP="009928D5">
            <w:pPr>
              <w:jc w:val="center"/>
            </w:pPr>
            <w:r w:rsidRPr="00E0368C">
              <w:rPr>
                <w:rFonts w:hint="eastAsia"/>
              </w:rPr>
              <w:t>学士及以上</w:t>
            </w:r>
          </w:p>
        </w:tc>
        <w:tc>
          <w:tcPr>
            <w:tcW w:w="7643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本科：化学类（0703）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高中及以上与岗位学科一致</w:t>
            </w:r>
          </w:p>
        </w:tc>
      </w:tr>
      <w:tr w:rsidR="00D25F36" w:rsidRPr="00BB4065" w:rsidTr="009928D5">
        <w:trPr>
          <w:trHeight w:val="319"/>
        </w:trPr>
        <w:tc>
          <w:tcPr>
            <w:tcW w:w="535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vMerge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43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硕士：化学类（0703），课程与教学论（040102）化学，学科教学化学</w:t>
            </w:r>
          </w:p>
        </w:tc>
        <w:tc>
          <w:tcPr>
            <w:tcW w:w="1539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25F36" w:rsidRPr="00BB4065" w:rsidTr="009928D5">
        <w:trPr>
          <w:trHeight w:val="319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高中生物</w:t>
            </w:r>
          </w:p>
        </w:tc>
        <w:tc>
          <w:tcPr>
            <w:tcW w:w="584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怀远一中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765" w:type="dxa"/>
            <w:vMerge w:val="restart"/>
            <w:shd w:val="clear" w:color="auto" w:fill="auto"/>
            <w:hideMark/>
          </w:tcPr>
          <w:p w:rsidR="00D25F36" w:rsidRDefault="00D25F36" w:rsidP="009928D5">
            <w:pPr>
              <w:jc w:val="center"/>
            </w:pPr>
            <w:r w:rsidRPr="00E0368C">
              <w:rPr>
                <w:rFonts w:hint="eastAsia"/>
              </w:rPr>
              <w:t>学士及以上</w:t>
            </w:r>
          </w:p>
        </w:tc>
        <w:tc>
          <w:tcPr>
            <w:tcW w:w="7643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本科：生物科学类（0710）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高中及以上与岗位学科一致</w:t>
            </w:r>
          </w:p>
        </w:tc>
      </w:tr>
      <w:tr w:rsidR="00D25F36" w:rsidRPr="00BB4065" w:rsidTr="009928D5">
        <w:trPr>
          <w:trHeight w:val="319"/>
        </w:trPr>
        <w:tc>
          <w:tcPr>
            <w:tcW w:w="535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vMerge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43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硕士：生物学类（0710）专业，课程与教学论（040102）生物，学科教学生物</w:t>
            </w:r>
          </w:p>
        </w:tc>
        <w:tc>
          <w:tcPr>
            <w:tcW w:w="1539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25F36" w:rsidRPr="00BB4065" w:rsidTr="009928D5">
        <w:trPr>
          <w:trHeight w:val="319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高中政治</w:t>
            </w:r>
          </w:p>
        </w:tc>
        <w:tc>
          <w:tcPr>
            <w:tcW w:w="584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怀远一中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765" w:type="dxa"/>
            <w:vMerge w:val="restart"/>
            <w:shd w:val="clear" w:color="auto" w:fill="auto"/>
            <w:hideMark/>
          </w:tcPr>
          <w:p w:rsidR="00D25F36" w:rsidRDefault="00D25F36" w:rsidP="009928D5">
            <w:pPr>
              <w:jc w:val="center"/>
            </w:pPr>
            <w:r w:rsidRPr="00E0368C">
              <w:rPr>
                <w:rFonts w:hint="eastAsia"/>
              </w:rPr>
              <w:t>学士及以上</w:t>
            </w:r>
          </w:p>
        </w:tc>
        <w:tc>
          <w:tcPr>
            <w:tcW w:w="7643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本科：政治学类（0302），马克思主义理论类（0305）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高中及以上与岗位学科一致</w:t>
            </w:r>
          </w:p>
        </w:tc>
      </w:tr>
      <w:tr w:rsidR="00D25F36" w:rsidRPr="00BB4065" w:rsidTr="009928D5">
        <w:trPr>
          <w:trHeight w:val="720"/>
        </w:trPr>
        <w:tc>
          <w:tcPr>
            <w:tcW w:w="535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vMerge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43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硕士：哲学（0101），理论经济学（0201），政治学（0302），马克思主义理论（0305）</w:t>
            </w:r>
          </w:p>
        </w:tc>
        <w:tc>
          <w:tcPr>
            <w:tcW w:w="1539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25F36" w:rsidRPr="00BB4065" w:rsidTr="009928D5">
        <w:trPr>
          <w:trHeight w:val="319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高中历史</w:t>
            </w:r>
          </w:p>
        </w:tc>
        <w:tc>
          <w:tcPr>
            <w:tcW w:w="584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怀远一中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765" w:type="dxa"/>
            <w:vMerge w:val="restart"/>
            <w:shd w:val="clear" w:color="auto" w:fill="auto"/>
            <w:hideMark/>
          </w:tcPr>
          <w:p w:rsidR="00D25F36" w:rsidRDefault="00D25F36" w:rsidP="009928D5">
            <w:pPr>
              <w:jc w:val="center"/>
            </w:pPr>
            <w:r w:rsidRPr="00E0368C">
              <w:rPr>
                <w:rFonts w:hint="eastAsia"/>
              </w:rPr>
              <w:t>学士及以上</w:t>
            </w:r>
          </w:p>
        </w:tc>
        <w:tc>
          <w:tcPr>
            <w:tcW w:w="7643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本科：历史学类（0601）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高中及以上与岗位学科一致</w:t>
            </w:r>
          </w:p>
        </w:tc>
      </w:tr>
      <w:tr w:rsidR="00D25F36" w:rsidRPr="00BB4065" w:rsidTr="009928D5">
        <w:trPr>
          <w:trHeight w:val="319"/>
        </w:trPr>
        <w:tc>
          <w:tcPr>
            <w:tcW w:w="535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vMerge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43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硕士：历史学（0601）</w:t>
            </w:r>
          </w:p>
        </w:tc>
        <w:tc>
          <w:tcPr>
            <w:tcW w:w="1539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25F36" w:rsidRPr="00BB4065" w:rsidTr="009928D5">
        <w:trPr>
          <w:trHeight w:val="319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高中地理</w:t>
            </w:r>
          </w:p>
        </w:tc>
        <w:tc>
          <w:tcPr>
            <w:tcW w:w="584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怀远一中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765" w:type="dxa"/>
            <w:vMerge w:val="restart"/>
            <w:shd w:val="clear" w:color="auto" w:fill="auto"/>
            <w:hideMark/>
          </w:tcPr>
          <w:p w:rsidR="00D25F36" w:rsidRDefault="00D25F36" w:rsidP="009928D5">
            <w:pPr>
              <w:jc w:val="center"/>
            </w:pPr>
            <w:r w:rsidRPr="00E0368C">
              <w:rPr>
                <w:rFonts w:hint="eastAsia"/>
              </w:rPr>
              <w:t>学士及以上</w:t>
            </w:r>
          </w:p>
        </w:tc>
        <w:tc>
          <w:tcPr>
            <w:tcW w:w="7643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本科：地理科学类（0705）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高中及以上与岗位学科一致</w:t>
            </w:r>
          </w:p>
        </w:tc>
      </w:tr>
      <w:tr w:rsidR="00D25F36" w:rsidRPr="00BB4065" w:rsidTr="009928D5">
        <w:trPr>
          <w:trHeight w:val="319"/>
        </w:trPr>
        <w:tc>
          <w:tcPr>
            <w:tcW w:w="535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vMerge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43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硕士：地理学（0705）</w:t>
            </w:r>
          </w:p>
        </w:tc>
        <w:tc>
          <w:tcPr>
            <w:tcW w:w="1539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25F36" w:rsidRPr="00BB4065" w:rsidTr="009928D5">
        <w:trPr>
          <w:trHeight w:val="319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高中物理</w:t>
            </w:r>
          </w:p>
        </w:tc>
        <w:tc>
          <w:tcPr>
            <w:tcW w:w="584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怀远三中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765" w:type="dxa"/>
            <w:vMerge w:val="restart"/>
            <w:shd w:val="clear" w:color="auto" w:fill="auto"/>
            <w:hideMark/>
          </w:tcPr>
          <w:p w:rsidR="00D25F36" w:rsidRDefault="00D25F36" w:rsidP="009928D5">
            <w:pPr>
              <w:jc w:val="center"/>
            </w:pPr>
            <w:r w:rsidRPr="00E0368C">
              <w:rPr>
                <w:rFonts w:hint="eastAsia"/>
              </w:rPr>
              <w:t>学士及以上</w:t>
            </w:r>
          </w:p>
        </w:tc>
        <w:tc>
          <w:tcPr>
            <w:tcW w:w="7643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本科：物理学类（0702）专业。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高中及以上与岗位学科一致</w:t>
            </w:r>
          </w:p>
        </w:tc>
      </w:tr>
      <w:tr w:rsidR="00D25F36" w:rsidRPr="00BB4065" w:rsidTr="009928D5">
        <w:trPr>
          <w:trHeight w:val="319"/>
        </w:trPr>
        <w:tc>
          <w:tcPr>
            <w:tcW w:w="535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43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硕士：物理学类（0702）专业，学科教学物理。</w:t>
            </w:r>
          </w:p>
        </w:tc>
        <w:tc>
          <w:tcPr>
            <w:tcW w:w="1539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25F36" w:rsidRPr="00BB4065" w:rsidTr="009928D5">
        <w:trPr>
          <w:trHeight w:val="319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高中数学</w:t>
            </w:r>
          </w:p>
        </w:tc>
        <w:tc>
          <w:tcPr>
            <w:tcW w:w="584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怀远三中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765" w:type="dxa"/>
            <w:vMerge w:val="restart"/>
            <w:shd w:val="clear" w:color="auto" w:fill="auto"/>
            <w:hideMark/>
          </w:tcPr>
          <w:p w:rsidR="00D25F36" w:rsidRDefault="00D25F36" w:rsidP="009928D5">
            <w:pPr>
              <w:jc w:val="center"/>
            </w:pPr>
            <w:r w:rsidRPr="00D03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643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本科：数学类（0701）专业。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高中及以上与岗位学科一致</w:t>
            </w:r>
          </w:p>
        </w:tc>
      </w:tr>
      <w:tr w:rsidR="00D25F36" w:rsidRPr="00BB4065" w:rsidTr="009928D5">
        <w:trPr>
          <w:trHeight w:val="319"/>
        </w:trPr>
        <w:tc>
          <w:tcPr>
            <w:tcW w:w="535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vMerge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43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硕士：数学类（0701）专业，学科教学数学。</w:t>
            </w:r>
          </w:p>
        </w:tc>
        <w:tc>
          <w:tcPr>
            <w:tcW w:w="1539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25F36" w:rsidRPr="00BB4065" w:rsidTr="009928D5">
        <w:trPr>
          <w:trHeight w:val="319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高中体育</w:t>
            </w:r>
          </w:p>
        </w:tc>
        <w:tc>
          <w:tcPr>
            <w:tcW w:w="584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怀远三中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765" w:type="dxa"/>
            <w:vMerge w:val="restart"/>
            <w:shd w:val="clear" w:color="auto" w:fill="auto"/>
            <w:hideMark/>
          </w:tcPr>
          <w:p w:rsidR="00D25F36" w:rsidRDefault="00D25F36" w:rsidP="009928D5">
            <w:pPr>
              <w:jc w:val="center"/>
            </w:pPr>
            <w:r w:rsidRPr="00D03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643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本科：体育教育（040201）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高中及以上与岗位学科一致</w:t>
            </w:r>
          </w:p>
        </w:tc>
      </w:tr>
      <w:tr w:rsidR="00D25F36" w:rsidRPr="00BB4065" w:rsidTr="009928D5">
        <w:trPr>
          <w:trHeight w:val="319"/>
        </w:trPr>
        <w:tc>
          <w:tcPr>
            <w:tcW w:w="535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vMerge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43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硕士：体育学（0403）</w:t>
            </w:r>
          </w:p>
        </w:tc>
        <w:tc>
          <w:tcPr>
            <w:tcW w:w="1539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25F36" w:rsidRPr="00BB4065" w:rsidTr="009928D5">
        <w:trPr>
          <w:trHeight w:val="319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高中俄语</w:t>
            </w:r>
          </w:p>
        </w:tc>
        <w:tc>
          <w:tcPr>
            <w:tcW w:w="584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怀远三中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765" w:type="dxa"/>
            <w:vMerge w:val="restart"/>
            <w:shd w:val="clear" w:color="auto" w:fill="auto"/>
            <w:hideMark/>
          </w:tcPr>
          <w:p w:rsidR="00D25F36" w:rsidRDefault="00D25F36" w:rsidP="009928D5">
            <w:pPr>
              <w:jc w:val="center"/>
            </w:pPr>
            <w:r w:rsidRPr="00D03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643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本科：外国语言文学类（050202） 俄语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高中及以上与岗位学科一致</w:t>
            </w:r>
          </w:p>
        </w:tc>
      </w:tr>
      <w:tr w:rsidR="00D25F36" w:rsidRPr="00BB4065" w:rsidTr="009928D5">
        <w:trPr>
          <w:trHeight w:val="319"/>
        </w:trPr>
        <w:tc>
          <w:tcPr>
            <w:tcW w:w="535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vMerge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43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硕士：外国语言文学类（050202） 俄语</w:t>
            </w:r>
          </w:p>
        </w:tc>
        <w:tc>
          <w:tcPr>
            <w:tcW w:w="1539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25F36" w:rsidRPr="00BB4065" w:rsidTr="009928D5">
        <w:trPr>
          <w:trHeight w:val="60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中职舞蹈</w:t>
            </w:r>
          </w:p>
        </w:tc>
        <w:tc>
          <w:tcPr>
            <w:tcW w:w="584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怀远师范学校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765" w:type="dxa"/>
            <w:vMerge w:val="restart"/>
            <w:shd w:val="clear" w:color="auto" w:fill="auto"/>
            <w:hideMark/>
          </w:tcPr>
          <w:p w:rsidR="00D25F36" w:rsidRDefault="00D25F36" w:rsidP="009928D5">
            <w:pPr>
              <w:jc w:val="center"/>
            </w:pPr>
            <w:r w:rsidRPr="00D03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643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本科：音乐与舞蹈学类（1302），舞蹈表演（130204），音乐表演（130201），舞蹈学（130205），舞蹈编导（130206）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、中职</w:t>
            </w: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及以上与岗位学科一致</w:t>
            </w:r>
          </w:p>
        </w:tc>
      </w:tr>
      <w:tr w:rsidR="00D25F36" w:rsidRPr="00BB4065" w:rsidTr="009928D5">
        <w:trPr>
          <w:trHeight w:val="319"/>
        </w:trPr>
        <w:tc>
          <w:tcPr>
            <w:tcW w:w="535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vMerge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43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硕士：舞蹈学（050408）</w:t>
            </w:r>
          </w:p>
        </w:tc>
        <w:tc>
          <w:tcPr>
            <w:tcW w:w="1539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25F36" w:rsidRPr="00BB4065" w:rsidTr="009928D5">
        <w:trPr>
          <w:trHeight w:val="319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中职美术</w:t>
            </w:r>
          </w:p>
        </w:tc>
        <w:tc>
          <w:tcPr>
            <w:tcW w:w="584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怀远师范学校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765" w:type="dxa"/>
            <w:vMerge w:val="restart"/>
            <w:shd w:val="clear" w:color="auto" w:fill="auto"/>
            <w:hideMark/>
          </w:tcPr>
          <w:p w:rsidR="00D25F36" w:rsidRDefault="00D25F36" w:rsidP="009928D5">
            <w:pPr>
              <w:jc w:val="center"/>
            </w:pPr>
            <w:r w:rsidRPr="00D03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643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本科：美术学类（1304），美术学（130401），绘画（130402）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、中职</w:t>
            </w: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及以上与岗位学科一致</w:t>
            </w:r>
          </w:p>
        </w:tc>
      </w:tr>
      <w:tr w:rsidR="00D25F36" w:rsidRPr="00BB4065" w:rsidTr="009928D5">
        <w:trPr>
          <w:trHeight w:val="319"/>
        </w:trPr>
        <w:tc>
          <w:tcPr>
            <w:tcW w:w="535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43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硕士：美术学（050403）</w:t>
            </w:r>
          </w:p>
        </w:tc>
        <w:tc>
          <w:tcPr>
            <w:tcW w:w="1539" w:type="dxa"/>
            <w:vMerge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25F36" w:rsidRPr="00BB4065" w:rsidTr="009928D5">
        <w:trPr>
          <w:trHeight w:val="319"/>
        </w:trPr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43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B406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D25F36" w:rsidRPr="00BB4065" w:rsidRDefault="00D25F36" w:rsidP="009928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B406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111F9" w:rsidRDefault="00B111F9"/>
    <w:sectPr w:rsidR="00B111F9" w:rsidSect="00D25F36">
      <w:pgSz w:w="16838" w:h="11906" w:orient="landscape" w:code="9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1F9" w:rsidRDefault="00B111F9" w:rsidP="00D25F36">
      <w:r>
        <w:separator/>
      </w:r>
    </w:p>
  </w:endnote>
  <w:endnote w:type="continuationSeparator" w:id="1">
    <w:p w:rsidR="00B111F9" w:rsidRDefault="00B111F9" w:rsidP="00D25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1F9" w:rsidRDefault="00B111F9" w:rsidP="00D25F36">
      <w:r>
        <w:separator/>
      </w:r>
    </w:p>
  </w:footnote>
  <w:footnote w:type="continuationSeparator" w:id="1">
    <w:p w:rsidR="00B111F9" w:rsidRDefault="00B111F9" w:rsidP="00D25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F36"/>
    <w:rsid w:val="00B111F9"/>
    <w:rsid w:val="00D2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3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5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5F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5F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5F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2022-08-09T08:44:00Z</dcterms:created>
  <dcterms:modified xsi:type="dcterms:W3CDTF">2022-08-09T08:45:00Z</dcterms:modified>
</cp:coreProperties>
</file>