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eastAsia="zh-CN"/>
        </w:rPr>
        <w:t>和顺县</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2</w:t>
      </w:r>
      <w:r>
        <w:rPr>
          <w:rFonts w:hint="eastAsia" w:ascii="方正小标宋简体" w:hAnsi="方正小标宋简体" w:eastAsia="方正小标宋简体" w:cs="方正小标宋简体"/>
          <w:b w:val="0"/>
          <w:bCs w:val="0"/>
          <w:sz w:val="36"/>
          <w:szCs w:val="36"/>
        </w:rPr>
        <w:t>年</w:t>
      </w:r>
      <w:r>
        <w:rPr>
          <w:rFonts w:hint="eastAsia" w:ascii="方正小标宋简体" w:hAnsi="方正小标宋简体" w:eastAsia="方正小标宋简体" w:cs="方正小标宋简体"/>
          <w:b w:val="0"/>
          <w:bCs w:val="0"/>
          <w:sz w:val="36"/>
          <w:szCs w:val="36"/>
          <w:lang w:eastAsia="zh-CN"/>
        </w:rPr>
        <w:t>第二批公开</w:t>
      </w:r>
      <w:r>
        <w:rPr>
          <w:rFonts w:hint="eastAsia" w:ascii="方正小标宋简体" w:hAnsi="方正小标宋简体" w:eastAsia="方正小标宋简体" w:cs="方正小标宋简体"/>
          <w:b w:val="0"/>
          <w:bCs w:val="0"/>
          <w:sz w:val="36"/>
          <w:szCs w:val="36"/>
        </w:rPr>
        <w:t>招聘</w:t>
      </w:r>
      <w:r>
        <w:rPr>
          <w:rFonts w:hint="eastAsia" w:ascii="方正小标宋简体" w:hAnsi="方正小标宋简体" w:eastAsia="方正小标宋简体" w:cs="方正小标宋简体"/>
          <w:b w:val="0"/>
          <w:bCs w:val="0"/>
          <w:sz w:val="36"/>
          <w:szCs w:val="36"/>
          <w:lang w:eastAsia="zh-CN"/>
        </w:rPr>
        <w:t>大学毕业生到村（社区）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工作新冠肺炎疫情防控排查情况表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25"/>
        <w:gridCol w:w="681"/>
        <w:gridCol w:w="1541"/>
        <w:gridCol w:w="900"/>
        <w:gridCol w:w="121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姓</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名</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性</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别</w:t>
            </w:r>
          </w:p>
        </w:tc>
        <w:tc>
          <w:tcPr>
            <w:tcW w:w="900" w:type="dxa"/>
            <w:vAlign w:val="center"/>
          </w:tcPr>
          <w:p>
            <w:pPr>
              <w:jc w:val="center"/>
              <w:rPr>
                <w:rFonts w:hint="eastAsia" w:ascii="仿宋_GB2312" w:hAnsi="仿宋_GB2312" w:eastAsia="仿宋_GB2312" w:cs="仿宋_GB2312"/>
                <w:sz w:val="22"/>
                <w:szCs w:val="24"/>
                <w:lang w:eastAsia="zh-CN"/>
              </w:rPr>
            </w:pPr>
          </w:p>
        </w:tc>
        <w:tc>
          <w:tcPr>
            <w:tcW w:w="1213"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年</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龄</w:t>
            </w:r>
          </w:p>
        </w:tc>
        <w:tc>
          <w:tcPr>
            <w:tcW w:w="1132" w:type="dxa"/>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联系电话</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身份证号</w:t>
            </w:r>
          </w:p>
        </w:tc>
        <w:tc>
          <w:tcPr>
            <w:tcW w:w="3245" w:type="dxa"/>
            <w:gridSpan w:val="3"/>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近10天内是否有国外、7天内是否有国内高、中、低风险区旅居史</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近7天是否有病例报告但尚未调整风险等级县级地区旅居史</w:t>
            </w: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核酸检测和健康监测</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近7天是否有山西省外其他无疫情地区旅居史</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入（返）和顺后24小时核酸检测</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近14天体温是否正常</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具体情况</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trPr>
        <w:tc>
          <w:tcPr>
            <w:tcW w:w="8522" w:type="dxa"/>
            <w:gridSpan w:val="7"/>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人已认真阅读《和顺县2022年第二批公开招聘大学毕业生到村（社区）工作疫情防控注意事项》，将按要求主动提供各环节要求的场所码、健康码、行程卡绿码、48小时核酸检测阴性证明等，如无法提供，自愿放弃参加考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本人将按要求自觉要做好个人防护，全程佩戴符合防疫要求的一次性医用外科口罩，自觉主动接受体温测量，自觉配合卫生防疫人员按规定流程现场处置。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本人承诺：以上所填事项完全真实，无漏报瞒报，并对所填报事项负法律责任。</w:t>
            </w:r>
          </w:p>
          <w:p>
            <w:pPr>
              <w:keepNext w:val="0"/>
              <w:keepLines w:val="0"/>
              <w:pageBreakBefore w:val="0"/>
              <w:widowControl w:val="0"/>
              <w:kinsoku/>
              <w:wordWrap/>
              <w:overflowPunct/>
              <w:topLinePunct w:val="0"/>
              <w:autoSpaceDE/>
              <w:autoSpaceDN/>
              <w:bidi w:val="0"/>
              <w:adjustRightInd/>
              <w:snapToGrid/>
              <w:spacing w:line="560" w:lineRule="exact"/>
              <w:ind w:firstLine="2249" w:firstLineChars="800"/>
              <w:jc w:val="both"/>
              <w:textAlignment w:val="auto"/>
              <w:rPr>
                <w:rFonts w:hint="default"/>
                <w:sz w:val="30"/>
                <w:szCs w:val="30"/>
                <w:vertAlign w:val="baseline"/>
                <w:lang w:val="en-US" w:eastAsia="zh-CN"/>
              </w:rPr>
            </w:pPr>
            <w:bookmarkStart w:id="0" w:name="_GoBack"/>
            <w:bookmarkEnd w:id="0"/>
            <w:r>
              <w:rPr>
                <w:rFonts w:hint="eastAsia" w:ascii="仿宋_GB2312" w:hAnsi="仿宋_GB2312" w:eastAsia="仿宋_GB2312" w:cs="仿宋_GB2312"/>
                <w:b/>
                <w:bCs/>
                <w:sz w:val="28"/>
                <w:szCs w:val="28"/>
                <w:vertAlign w:val="baseline"/>
                <w:lang w:eastAsia="zh-CN"/>
              </w:rPr>
              <w:t>承诺人：</w:t>
            </w:r>
            <w:r>
              <w:rPr>
                <w:rFonts w:hint="eastAsia" w:ascii="仿宋_GB2312" w:hAnsi="仿宋_GB2312" w:eastAsia="仿宋_GB2312" w:cs="仿宋_GB2312"/>
                <w:b/>
                <w:bCs/>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p>
      <w:pPr>
        <w:numPr>
          <w:ilvl w:val="0"/>
          <w:numId w:val="1"/>
        </w:numPr>
        <w:ind w:left="0" w:leftChars="0"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本表于报名、笔试、面试等环节主动</w:t>
      </w:r>
      <w:r>
        <w:rPr>
          <w:rFonts w:hint="eastAsia" w:ascii="仿宋_GB2312" w:hAnsi="仿宋_GB2312" w:eastAsia="仿宋_GB2312" w:cs="仿宋_GB2312"/>
          <w:sz w:val="21"/>
          <w:szCs w:val="21"/>
          <w:lang w:val="en-US" w:eastAsia="zh-CN"/>
        </w:rPr>
        <w:t>交工作人员。</w:t>
      </w:r>
    </w:p>
    <w:p>
      <w:pPr>
        <w:numPr>
          <w:ilvl w:val="0"/>
          <w:numId w:val="1"/>
        </w:numPr>
        <w:ind w:left="0" w:leftChars="0" w:firstLine="420" w:firstLineChars="200"/>
      </w:pPr>
      <w:r>
        <w:rPr>
          <w:rFonts w:hint="eastAsia" w:ascii="仿宋_GB2312" w:hAnsi="仿宋_GB2312" w:eastAsia="仿宋_GB2312" w:cs="仿宋_GB2312"/>
          <w:sz w:val="21"/>
          <w:szCs w:val="21"/>
          <w:lang w:val="en-US" w:eastAsia="zh-CN"/>
        </w:rPr>
        <w:t>请报名人员自行登陆国务院客户端或山西省卫生健康委员会官网查看最新的国内中高风险地区信息和有关新冠疫情防控方案及管控措施，并认真填写。</w:t>
      </w: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AE919"/>
    <w:multiLevelType w:val="singleLevel"/>
    <w:tmpl w:val="D2FAE91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OTdlMTIyMDBmNGMxMDlhMTk5N2ZhZjQ0Yjk5MTkifQ=="/>
  </w:docVars>
  <w:rsids>
    <w:rsidRoot w:val="3BC839D0"/>
    <w:rsid w:val="00A85DE0"/>
    <w:rsid w:val="06C6107F"/>
    <w:rsid w:val="07E06245"/>
    <w:rsid w:val="0A1A2DCA"/>
    <w:rsid w:val="0B0F166E"/>
    <w:rsid w:val="10685029"/>
    <w:rsid w:val="10C34956"/>
    <w:rsid w:val="13622204"/>
    <w:rsid w:val="13900C73"/>
    <w:rsid w:val="13B642FE"/>
    <w:rsid w:val="1DF059B1"/>
    <w:rsid w:val="1E285E2D"/>
    <w:rsid w:val="25C91C6F"/>
    <w:rsid w:val="25C94365"/>
    <w:rsid w:val="25F42697"/>
    <w:rsid w:val="26664B68"/>
    <w:rsid w:val="27812817"/>
    <w:rsid w:val="28D10E22"/>
    <w:rsid w:val="29162082"/>
    <w:rsid w:val="2BFA2189"/>
    <w:rsid w:val="2CF77A09"/>
    <w:rsid w:val="2D1C294A"/>
    <w:rsid w:val="2D4A661A"/>
    <w:rsid w:val="2E5B4FD2"/>
    <w:rsid w:val="2F650C5A"/>
    <w:rsid w:val="30360848"/>
    <w:rsid w:val="30673112"/>
    <w:rsid w:val="38D34E86"/>
    <w:rsid w:val="39923E65"/>
    <w:rsid w:val="3BC839D0"/>
    <w:rsid w:val="3E41232F"/>
    <w:rsid w:val="3F632CDC"/>
    <w:rsid w:val="4028276C"/>
    <w:rsid w:val="407927B7"/>
    <w:rsid w:val="41AF3F6B"/>
    <w:rsid w:val="45A72F09"/>
    <w:rsid w:val="490B4E1C"/>
    <w:rsid w:val="4B1B2ECF"/>
    <w:rsid w:val="4DF3347D"/>
    <w:rsid w:val="50C730CB"/>
    <w:rsid w:val="52474E74"/>
    <w:rsid w:val="53A235EB"/>
    <w:rsid w:val="54CA7C94"/>
    <w:rsid w:val="553736EE"/>
    <w:rsid w:val="58086A6B"/>
    <w:rsid w:val="5F95631A"/>
    <w:rsid w:val="62033D86"/>
    <w:rsid w:val="661652A0"/>
    <w:rsid w:val="66F1596F"/>
    <w:rsid w:val="6A877AA4"/>
    <w:rsid w:val="71FA2754"/>
    <w:rsid w:val="73AA0E77"/>
    <w:rsid w:val="73AA445A"/>
    <w:rsid w:val="76FB25D3"/>
    <w:rsid w:val="78214202"/>
    <w:rsid w:val="78474D9C"/>
    <w:rsid w:val="79E32474"/>
    <w:rsid w:val="7C8617DD"/>
    <w:rsid w:val="7DF81CF0"/>
    <w:rsid w:val="7F73429A"/>
    <w:rsid w:val="7FDA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522</Words>
  <Characters>532</Characters>
  <Lines>0</Lines>
  <Paragraphs>0</Paragraphs>
  <TotalTime>13</TotalTime>
  <ScaleCrop>false</ScaleCrop>
  <LinksUpToDate>false</LinksUpToDate>
  <CharactersWithSpaces>564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2021-09-22T00:14:00Z</dcterms:created>
  <dc:creator>Administrator</dc:creator>
  <cp:lastModifiedBy>wjj315</cp:lastModifiedBy>
  <cp:lastPrinted>2022-05-09T09:42:00Z</cp:lastPrinted>
  <dcterms:modified xsi:type="dcterms:W3CDTF">2022-08-18T11:23:56Z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85F0532169C5413C98C14DA1C70D9D6C</vt:lpwstr>
  </property>
</Properties>
</file>