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19B9" w14:textId="77777777" w:rsidR="00D21B7B" w:rsidRDefault="00707A67">
      <w:pPr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14:paraId="769AD48D" w14:textId="77777777" w:rsidR="00D21B7B" w:rsidRDefault="00D21B7B"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 w14:paraId="72953008" w14:textId="77777777" w:rsidR="00FE1195" w:rsidRPr="00FE1195" w:rsidRDefault="00FE1195" w:rsidP="00FE1195">
      <w:pPr>
        <w:spacing w:line="500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32"/>
        </w:rPr>
      </w:pPr>
      <w:bookmarkStart w:id="0" w:name="_Hlk112245785"/>
      <w:r w:rsidRPr="00FE1195">
        <w:rPr>
          <w:rFonts w:ascii="方正小标宋简体" w:eastAsia="方正小标宋简体" w:hAnsi="方正小标宋简体" w:cs="宋体" w:hint="eastAsia"/>
          <w:kern w:val="0"/>
          <w:sz w:val="44"/>
          <w:szCs w:val="32"/>
        </w:rPr>
        <w:t>2022年江源区公开招聘城市社区专职工作者</w:t>
      </w:r>
    </w:p>
    <w:p w14:paraId="1FABED4C" w14:textId="57E11FFE" w:rsidR="00D21B7B" w:rsidRPr="00FE1195" w:rsidRDefault="00FE1195" w:rsidP="00FE1195">
      <w:pPr>
        <w:spacing w:line="500" w:lineRule="exact"/>
        <w:jc w:val="center"/>
        <w:rPr>
          <w:rFonts w:ascii="方正小标宋简体" w:eastAsia="方正小标宋简体" w:hAnsi="方正小标宋简体" w:cs="宋体"/>
          <w:b/>
          <w:bCs/>
          <w:color w:val="000000"/>
          <w:spacing w:val="-4"/>
          <w:sz w:val="44"/>
          <w:szCs w:val="44"/>
        </w:rPr>
      </w:pPr>
      <w:r w:rsidRPr="00FE1195">
        <w:rPr>
          <w:rFonts w:ascii="方正小标宋简体" w:eastAsia="方正小标宋简体" w:hAnsi="方正小标宋简体" w:cs="宋体" w:hint="eastAsia"/>
          <w:kern w:val="0"/>
          <w:sz w:val="44"/>
          <w:szCs w:val="32"/>
        </w:rPr>
        <w:t>笔试考生告知</w:t>
      </w:r>
      <w:proofErr w:type="gramStart"/>
      <w:r w:rsidRPr="00FE1195">
        <w:rPr>
          <w:rFonts w:ascii="方正小标宋简体" w:eastAsia="方正小标宋简体" w:hAnsi="方正小标宋简体" w:cs="宋体" w:hint="eastAsia"/>
          <w:kern w:val="0"/>
          <w:sz w:val="44"/>
          <w:szCs w:val="32"/>
        </w:rPr>
        <w:t>暨承诺</w:t>
      </w:r>
      <w:proofErr w:type="gramEnd"/>
      <w:r w:rsidRPr="00FE1195">
        <w:rPr>
          <w:rFonts w:ascii="方正小标宋简体" w:eastAsia="方正小标宋简体" w:hAnsi="方正小标宋简体" w:cs="宋体" w:hint="eastAsia"/>
          <w:kern w:val="0"/>
          <w:sz w:val="44"/>
          <w:szCs w:val="32"/>
        </w:rPr>
        <w:t>书</w:t>
      </w:r>
    </w:p>
    <w:bookmarkEnd w:id="0"/>
    <w:p w14:paraId="21BB460B" w14:textId="77777777" w:rsidR="00D21B7B" w:rsidRDefault="00707A67">
      <w:pPr>
        <w:spacing w:line="576" w:lineRule="exact"/>
        <w:ind w:firstLineChars="200" w:firstLine="624"/>
        <w:jc w:val="left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自本告知书发布之日起，考生应尽量避免在国内疫情中高风险地区或国（境）外旅行、居住；尽量避免与新冠肺炎确诊病例、疑似病例、无症状感染者及中高风险区域人员接触；尽量避免去人员密集的场所聚集。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 w14:paraId="287AC7C6" w14:textId="32861840" w:rsidR="00D21B7B" w:rsidRDefault="00707A67">
      <w:pPr>
        <w:spacing w:line="576" w:lineRule="exact"/>
        <w:ind w:firstLineChars="200" w:firstLine="624"/>
        <w:jc w:val="left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1.</w:t>
      </w:r>
      <w:proofErr w:type="gramStart"/>
      <w:r>
        <w:rPr>
          <w:rFonts w:ascii="仿宋" w:eastAsia="仿宋" w:hAnsi="仿宋" w:cs="仿宋" w:hint="eastAsia"/>
          <w:spacing w:val="-4"/>
          <w:sz w:val="32"/>
          <w:szCs w:val="32"/>
        </w:rPr>
        <w:t>外地返白参考</w:t>
      </w:r>
      <w:proofErr w:type="gramEnd"/>
      <w:r>
        <w:rPr>
          <w:rFonts w:ascii="仿宋" w:eastAsia="仿宋" w:hAnsi="仿宋" w:cs="仿宋" w:hint="eastAsia"/>
          <w:spacing w:val="-4"/>
          <w:sz w:val="32"/>
          <w:szCs w:val="32"/>
        </w:rPr>
        <w:t>考生，应提前通过手机</w:t>
      </w:r>
      <w:proofErr w:type="gramStart"/>
      <w:r>
        <w:rPr>
          <w:rFonts w:ascii="仿宋" w:eastAsia="仿宋" w:hAnsi="仿宋" w:cs="仿宋" w:hint="eastAsia"/>
          <w:spacing w:val="-4"/>
          <w:sz w:val="32"/>
          <w:szCs w:val="32"/>
        </w:rPr>
        <w:t>端微信</w:t>
      </w:r>
      <w:proofErr w:type="gramEnd"/>
      <w:r>
        <w:rPr>
          <w:rFonts w:ascii="仿宋" w:eastAsia="仿宋" w:hAnsi="仿宋" w:cs="仿宋" w:hint="eastAsia"/>
          <w:spacing w:val="-4"/>
          <w:sz w:val="32"/>
          <w:szCs w:val="32"/>
        </w:rPr>
        <w:t>小程序搜索“国务院客户端”中“疫情风险查询”，自行查看所在地区疫情风险等级，并通过吉林省12320卫生热线（0431-12320），了解</w:t>
      </w:r>
      <w:r w:rsidR="009D2490">
        <w:rPr>
          <w:rFonts w:ascii="仿宋" w:eastAsia="仿宋" w:hAnsi="仿宋" w:cs="仿宋" w:hint="eastAsia"/>
          <w:spacing w:val="-4"/>
          <w:sz w:val="32"/>
          <w:szCs w:val="32"/>
        </w:rPr>
        <w:t>江源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区疫情防控相关要求。须进行隔离观察的，要提前到达</w:t>
      </w:r>
      <w:r w:rsidR="009D2490">
        <w:rPr>
          <w:rFonts w:ascii="仿宋" w:eastAsia="仿宋" w:hAnsi="仿宋" w:cs="仿宋" w:hint="eastAsia"/>
          <w:spacing w:val="-4"/>
          <w:sz w:val="32"/>
          <w:szCs w:val="32"/>
        </w:rPr>
        <w:t>江源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区按要求隔离观察（费用自理），并于笔试当天出具解除隔离证明。按疫情防控要求，须进行隔离观察的，</w:t>
      </w:r>
      <w:r>
        <w:rPr>
          <w:rFonts w:ascii="黑体" w:eastAsia="黑体" w:hAnsi="黑体"/>
          <w:color w:val="000000"/>
          <w:spacing w:val="-4"/>
          <w:sz w:val="32"/>
          <w:szCs w:val="32"/>
        </w:rPr>
        <w:t>不能出具解除隔离证明的，</w:t>
      </w:r>
      <w:r>
        <w:rPr>
          <w:rFonts w:ascii="黑体" w:eastAsia="黑体" w:hAnsi="黑体" w:hint="eastAsia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 w14:paraId="094EBE1D" w14:textId="30376219" w:rsidR="00D21B7B" w:rsidRDefault="00707A67">
      <w:pPr>
        <w:spacing w:line="576" w:lineRule="exact"/>
        <w:ind w:firstLineChars="200" w:firstLine="624"/>
        <w:jc w:val="left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考生应在笔试前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通过微信添加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“吉事办”小程序申领“吉祥码”“通信大数据行程卡”（技术咨询电话：0431-12342）。笔试当天，需扫描“吉祥码”、查看“通信大数据行程卡”、</w:t>
      </w:r>
      <w:r w:rsidR="003E126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查看开考前</w:t>
      </w:r>
      <w:r w:rsidR="009F6793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48小时以内的在吉林省检测机构检测的新冠病毒核酸检测阴性证明</w:t>
      </w:r>
      <w:r w:rsidR="003E126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、</w:t>
      </w:r>
      <w:r w:rsidR="00B15B46" w:rsidRPr="00B15B46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2次测量体温正常方可进入考点</w:t>
      </w:r>
      <w:r w:rsidR="00B15B46" w:rsidRPr="00B15B46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 w:rsidRPr="00B15B46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到考场上交1份本人签字的《</w:t>
      </w:r>
      <w:r w:rsidR="00B15B46" w:rsidRPr="00B15B46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2022年江源区公开招聘城市社区专职工作者</w:t>
      </w:r>
      <w:r w:rsidR="00B15B46" w:rsidRPr="0018583E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笔试考生告知暨承诺书</w:t>
      </w:r>
      <w:r w:rsidRPr="00B15B46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（附件3）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。</w:t>
      </w:r>
      <w:r>
        <w:rPr>
          <w:rFonts w:ascii="黑体" w:eastAsia="黑体" w:hAnsi="黑体"/>
          <w:color w:val="000000"/>
          <w:spacing w:val="-4"/>
          <w:sz w:val="32"/>
          <w:szCs w:val="32"/>
        </w:rPr>
        <w:t>不能出具检测阴性证明的，</w:t>
      </w:r>
      <w:r>
        <w:rPr>
          <w:rFonts w:ascii="黑体" w:eastAsia="黑体" w:hAnsi="黑体" w:hint="eastAsia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 w14:paraId="2CE02771" w14:textId="77777777" w:rsidR="00D21B7B" w:rsidRDefault="00707A67">
      <w:pPr>
        <w:spacing w:line="576" w:lineRule="exact"/>
        <w:ind w:firstLine="646"/>
        <w:jc w:val="left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笔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试当天，“吉祥码”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“通信大数据行程卡”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ascii="仿宋" w:eastAsia="仿宋" w:hAnsi="仿宋" w:hint="eastAsia"/>
          <w:spacing w:val="-4"/>
          <w:sz w:val="32"/>
          <w:szCs w:val="32"/>
        </w:rPr>
        <w:t>或有咳嗽等呼吸道症状的考生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，</w:t>
      </w:r>
      <w:r>
        <w:rPr>
          <w:rFonts w:ascii="仿宋" w:eastAsia="仿宋" w:hAnsi="仿宋" w:hint="eastAsia"/>
          <w:spacing w:val="-4"/>
          <w:kern w:val="0"/>
          <w:sz w:val="32"/>
          <w:szCs w:val="32"/>
        </w:rPr>
        <w:t>须于笔试当天</w:t>
      </w:r>
      <w:r>
        <w:rPr>
          <w:rFonts w:ascii="仿宋" w:eastAsia="仿宋" w:hAnsi="仿宋" w:hint="eastAsia"/>
          <w:spacing w:val="-4"/>
          <w:sz w:val="32"/>
          <w:szCs w:val="32"/>
        </w:rPr>
        <w:t>提供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开考前48小时内的</w:t>
      </w:r>
      <w:r>
        <w:rPr>
          <w:rFonts w:ascii="仿宋" w:eastAsia="仿宋" w:hAnsi="仿宋" w:hint="eastAsia"/>
          <w:spacing w:val="-4"/>
          <w:sz w:val="32"/>
          <w:szCs w:val="32"/>
        </w:rPr>
        <w:t>当地新冠肺炎救治定点医院出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具的排除新冠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lastRenderedPageBreak/>
        <w:t>肺炎的诊断意见，</w:t>
      </w:r>
      <w:r>
        <w:rPr>
          <w:rFonts w:ascii="仿宋" w:eastAsia="仿宋" w:hAnsi="仿宋"/>
          <w:spacing w:val="-4"/>
          <w:sz w:val="32"/>
          <w:szCs w:val="32"/>
        </w:rPr>
        <w:t>可到正常考场参加考试。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不能提供诊断意见的，视为主动放弃本次考试。</w:t>
      </w:r>
    </w:p>
    <w:p w14:paraId="2E55E9C7" w14:textId="77777777" w:rsidR="00D21B7B" w:rsidRDefault="00707A67">
      <w:pPr>
        <w:spacing w:line="576" w:lineRule="exact"/>
        <w:ind w:firstLine="646"/>
        <w:jc w:val="left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4.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14:paraId="30F634F6" w14:textId="4EA31A94" w:rsidR="00D21B7B" w:rsidRDefault="00707A67">
      <w:pPr>
        <w:spacing w:line="576" w:lineRule="exact"/>
        <w:ind w:firstLine="646"/>
        <w:jc w:val="left"/>
        <w:rPr>
          <w:rFonts w:eastAsia="黑体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5.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考生须认真阅读并签署《</w:t>
      </w:r>
      <w:r w:rsidR="00A111BC" w:rsidRPr="00B15B46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2022年江源区公开招聘城市社区专职工作者</w:t>
      </w:r>
      <w:r w:rsidR="00A111BC" w:rsidRPr="0018583E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笔试考生告知暨承诺书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705A87A6" w14:textId="77777777" w:rsidR="00D21B7B" w:rsidRDefault="00707A67">
      <w:pPr>
        <w:spacing w:line="500" w:lineRule="exact"/>
        <w:ind w:firstLine="646"/>
        <w:rPr>
          <w:rFonts w:ascii="楷体_GB2312" w:eastAsia="楷体_GB2312"/>
          <w:b/>
          <w:color w:val="000000"/>
          <w:spacing w:val="-4"/>
          <w:sz w:val="32"/>
          <w:szCs w:val="32"/>
          <w:u w:val="single"/>
        </w:rPr>
      </w:pPr>
      <w:r>
        <w:rPr>
          <w:rFonts w:ascii="楷体_GB2312" w:eastAsia="楷体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楷体_GB2312" w:eastAsia="楷体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D21B7B" w14:paraId="176B4F9E" w14:textId="77777777">
        <w:trPr>
          <w:trHeight w:val="576"/>
        </w:trPr>
        <w:tc>
          <w:tcPr>
            <w:tcW w:w="581" w:type="dxa"/>
          </w:tcPr>
          <w:p w14:paraId="5C12D3AE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594F9519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5D17C695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742A2E8C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1148AAB2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2BC92FA1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6034F978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6B536375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791B6ACC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2BDD1882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5C020B91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5582996F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0E451669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0B7980E1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4F51FD32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21B7B" w14:paraId="65173378" w14:textId="77777777">
        <w:trPr>
          <w:trHeight w:val="576"/>
        </w:trPr>
        <w:tc>
          <w:tcPr>
            <w:tcW w:w="581" w:type="dxa"/>
          </w:tcPr>
          <w:p w14:paraId="0ADA1BD2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6C69FC56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39026029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2B2FD48B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64F9B58E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5AB6F95A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3888D9B2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75145FFF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29B3ADC7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6D1E73BF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444B5907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19A33816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25AB75F7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3DD953A1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556A2B97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21B7B" w14:paraId="53737D43" w14:textId="77777777">
        <w:trPr>
          <w:trHeight w:val="576"/>
        </w:trPr>
        <w:tc>
          <w:tcPr>
            <w:tcW w:w="581" w:type="dxa"/>
          </w:tcPr>
          <w:p w14:paraId="461E66D9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175C6E06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4FF591D4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1AE84DF5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5D035E9C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65515FC2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7DD3948D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38F6E7D3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73285434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6D3344D3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62E44F42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6BC17383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77794EF0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14:paraId="03D65230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14:paraId="501BBECC" w14:textId="77777777" w:rsidR="00D21B7B" w:rsidRDefault="00D21B7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14:paraId="1099556D" w14:textId="77777777" w:rsidR="00D21B7B" w:rsidRDefault="00707A67">
      <w:pPr>
        <w:snapToGrid w:val="0"/>
        <w:spacing w:line="550" w:lineRule="exac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 w:rsidR="00D21B7B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17" w:right="1417" w:bottom="1417" w:left="1417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4A8D" w14:textId="77777777" w:rsidR="00BD51A5" w:rsidRDefault="00BD51A5">
      <w:r>
        <w:separator/>
      </w:r>
    </w:p>
  </w:endnote>
  <w:endnote w:type="continuationSeparator" w:id="0">
    <w:p w14:paraId="7271E2FF" w14:textId="77777777" w:rsidR="00BD51A5" w:rsidRDefault="00BD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F02D" w14:textId="5FA03A6C" w:rsidR="00D21B7B" w:rsidRDefault="00707A6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6793">
      <w:rPr>
        <w:rStyle w:val="ab"/>
        <w:noProof/>
      </w:rPr>
      <w:t>1</w:t>
    </w:r>
    <w:r>
      <w:rPr>
        <w:rStyle w:val="ab"/>
      </w:rPr>
      <w:fldChar w:fldCharType="end"/>
    </w:r>
  </w:p>
  <w:p w14:paraId="19B3AF2A" w14:textId="77777777" w:rsidR="00D21B7B" w:rsidRDefault="00D21B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0315" w14:textId="77777777" w:rsidR="00D21B7B" w:rsidRDefault="00707A6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43EB0" wp14:editId="6CE5E15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02CD1A" w14:textId="77777777" w:rsidR="00D21B7B" w:rsidRDefault="00707A67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43E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A02CD1A" w14:textId="77777777" w:rsidR="00D21B7B" w:rsidRDefault="00707A67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DD52" w14:textId="77777777" w:rsidR="00BD51A5" w:rsidRDefault="00BD51A5">
      <w:r>
        <w:separator/>
      </w:r>
    </w:p>
  </w:footnote>
  <w:footnote w:type="continuationSeparator" w:id="0">
    <w:p w14:paraId="2CD7C6AA" w14:textId="77777777" w:rsidR="00BD51A5" w:rsidRDefault="00BD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BhMDhiZTlhNTE4MzdjMzdhNWRjNjUwODdjZTQxYjkifQ=="/>
  </w:docVars>
  <w:rsids>
    <w:rsidRoot w:val="008643BA"/>
    <w:rsid w:val="000048A4"/>
    <w:rsid w:val="000248AE"/>
    <w:rsid w:val="00055E32"/>
    <w:rsid w:val="000D544F"/>
    <w:rsid w:val="00144212"/>
    <w:rsid w:val="00155589"/>
    <w:rsid w:val="00174F36"/>
    <w:rsid w:val="001A7318"/>
    <w:rsid w:val="001B6543"/>
    <w:rsid w:val="0020557C"/>
    <w:rsid w:val="00205B73"/>
    <w:rsid w:val="002356BE"/>
    <w:rsid w:val="002560C0"/>
    <w:rsid w:val="0026088F"/>
    <w:rsid w:val="002A1B08"/>
    <w:rsid w:val="002B1667"/>
    <w:rsid w:val="002E63E6"/>
    <w:rsid w:val="00304048"/>
    <w:rsid w:val="00320E60"/>
    <w:rsid w:val="003E1266"/>
    <w:rsid w:val="00402915"/>
    <w:rsid w:val="00437DA1"/>
    <w:rsid w:val="004525A5"/>
    <w:rsid w:val="004D087D"/>
    <w:rsid w:val="004D6A13"/>
    <w:rsid w:val="004F6174"/>
    <w:rsid w:val="004F7631"/>
    <w:rsid w:val="00582D93"/>
    <w:rsid w:val="005C03C3"/>
    <w:rsid w:val="005C5491"/>
    <w:rsid w:val="005F4BE0"/>
    <w:rsid w:val="0061334A"/>
    <w:rsid w:val="0063773A"/>
    <w:rsid w:val="00696720"/>
    <w:rsid w:val="006C05B7"/>
    <w:rsid w:val="006D2E97"/>
    <w:rsid w:val="006D41E7"/>
    <w:rsid w:val="00700D92"/>
    <w:rsid w:val="00704C5E"/>
    <w:rsid w:val="00707A67"/>
    <w:rsid w:val="00710BDB"/>
    <w:rsid w:val="00751689"/>
    <w:rsid w:val="00753DBC"/>
    <w:rsid w:val="0077729C"/>
    <w:rsid w:val="00792C4E"/>
    <w:rsid w:val="007A6051"/>
    <w:rsid w:val="00827E6C"/>
    <w:rsid w:val="0084495C"/>
    <w:rsid w:val="00845718"/>
    <w:rsid w:val="008643BA"/>
    <w:rsid w:val="008B7C4C"/>
    <w:rsid w:val="00903567"/>
    <w:rsid w:val="00906993"/>
    <w:rsid w:val="00963393"/>
    <w:rsid w:val="009D2490"/>
    <w:rsid w:val="009D30B4"/>
    <w:rsid w:val="009E3D98"/>
    <w:rsid w:val="009F6793"/>
    <w:rsid w:val="00A111BC"/>
    <w:rsid w:val="00A356BA"/>
    <w:rsid w:val="00A81711"/>
    <w:rsid w:val="00B12910"/>
    <w:rsid w:val="00B15B46"/>
    <w:rsid w:val="00B27050"/>
    <w:rsid w:val="00BB00F1"/>
    <w:rsid w:val="00BD51A5"/>
    <w:rsid w:val="00BF75B2"/>
    <w:rsid w:val="00C01647"/>
    <w:rsid w:val="00C71706"/>
    <w:rsid w:val="00CE45C0"/>
    <w:rsid w:val="00CE4F66"/>
    <w:rsid w:val="00D21B7B"/>
    <w:rsid w:val="00D84D0A"/>
    <w:rsid w:val="00D86AF3"/>
    <w:rsid w:val="00DA5DFF"/>
    <w:rsid w:val="00E35FC1"/>
    <w:rsid w:val="00E7238C"/>
    <w:rsid w:val="00EA13B7"/>
    <w:rsid w:val="00EB2208"/>
    <w:rsid w:val="00ED738E"/>
    <w:rsid w:val="00F571AB"/>
    <w:rsid w:val="00F71967"/>
    <w:rsid w:val="00FB40DC"/>
    <w:rsid w:val="00FB50FA"/>
    <w:rsid w:val="00FC24C5"/>
    <w:rsid w:val="00FC6BA3"/>
    <w:rsid w:val="00FE1195"/>
    <w:rsid w:val="00FF27B1"/>
    <w:rsid w:val="00FF6033"/>
    <w:rsid w:val="03DC542E"/>
    <w:rsid w:val="069A7B16"/>
    <w:rsid w:val="0AE01E6C"/>
    <w:rsid w:val="0E047369"/>
    <w:rsid w:val="139060FB"/>
    <w:rsid w:val="1DDC7C36"/>
    <w:rsid w:val="21022D6E"/>
    <w:rsid w:val="21981101"/>
    <w:rsid w:val="237E5637"/>
    <w:rsid w:val="338C69E7"/>
    <w:rsid w:val="37E044C8"/>
    <w:rsid w:val="3F804B07"/>
    <w:rsid w:val="42BD6BC9"/>
    <w:rsid w:val="44226847"/>
    <w:rsid w:val="4A6D1EE0"/>
    <w:rsid w:val="53447FFC"/>
    <w:rsid w:val="573256AF"/>
    <w:rsid w:val="58827A8F"/>
    <w:rsid w:val="59BA5468"/>
    <w:rsid w:val="5DD76DB5"/>
    <w:rsid w:val="62025D4F"/>
    <w:rsid w:val="6F1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8E1E5"/>
  <w15:docId w15:val="{7F82207F-D929-4B67-B98C-16CFF203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15B4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pPr>
      <w:snapToGrid w:val="0"/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age number"/>
    <w:basedOn w:val="a1"/>
    <w:qFormat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a7">
    <w:name w:val="页脚 字符"/>
    <w:basedOn w:val="a1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原 高</cp:lastModifiedBy>
  <cp:revision>35</cp:revision>
  <cp:lastPrinted>2020-07-15T04:39:00Z</cp:lastPrinted>
  <dcterms:created xsi:type="dcterms:W3CDTF">2020-06-30T02:09:00Z</dcterms:created>
  <dcterms:modified xsi:type="dcterms:W3CDTF">2022-08-24T07:05:00Z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1C014E0122A14C39B61F3F4093127B5B</vt:lpwstr>
  </property>
</Properties>
</file>