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附件：</w:t>
      </w:r>
    </w:p>
    <w:tbl>
      <w:tblPr>
        <w:tblStyle w:val="2"/>
        <w:tblW w:w="97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90"/>
        <w:gridCol w:w="1273"/>
        <w:gridCol w:w="791"/>
        <w:gridCol w:w="801"/>
        <w:gridCol w:w="933"/>
        <w:gridCol w:w="1087"/>
        <w:gridCol w:w="1340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highlight w:val="none"/>
                <w:u w:val="none"/>
                <w:lang w:val="en-US" w:eastAsia="zh-CN" w:bidi="ar"/>
              </w:rPr>
              <w:t>丁桥镇2022年公开选聘村后备干部报名表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年月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面貌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常住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地址</w:t>
            </w:r>
          </w:p>
        </w:tc>
        <w:tc>
          <w:tcPr>
            <w:tcW w:w="4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电话</w:t>
            </w:r>
          </w:p>
        </w:tc>
        <w:tc>
          <w:tcPr>
            <w:tcW w:w="30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计算机水平等级</w:t>
            </w:r>
          </w:p>
        </w:tc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历</w:t>
            </w:r>
          </w:p>
        </w:tc>
        <w:tc>
          <w:tcPr>
            <w:tcW w:w="89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主要业绩及受过何种奖惩</w:t>
            </w:r>
          </w:p>
        </w:tc>
        <w:tc>
          <w:tcPr>
            <w:tcW w:w="89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诺</w:t>
            </w:r>
          </w:p>
        </w:tc>
        <w:tc>
          <w:tcPr>
            <w:tcW w:w="89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我承诺，以上填写的所有内容以及其他申报材料的原件、复印件都是真实，准确、有效的。如有弄虚作假，违法、违纪、违规行为，自愿取消本人参加招聘资格，并自愿承担因此造成的一切相关责任及后果。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承诺人：       （签名）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7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1.所有时间用“2022.09”格式；2.“户籍所在地”应填写所在村组一级，如丁桥镇**村**组；“常住地址”应填写至现在实际居住的地址或门牌号；3.“学历”栏应填写报考时个人已取得的最高学历；4.主要简历填写从高中起何年何月至何年何月在何学校、何单位学习、工作，任何职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jZiMGY4OTA1YmI3MTVmNzZkMDA5OTI0ZGU5YTEifQ=="/>
  </w:docVars>
  <w:rsids>
    <w:rsidRoot w:val="7FCC73D4"/>
    <w:rsid w:val="7FC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2022-09-06T14:42:00Z</dcterms:created>
  <dc:creator>LOMO</dc:creator>
  <cp:lastModifiedBy>LOMO</cp:lastModifiedBy>
  <dcterms:modified xsi:type="dcterms:W3CDTF">2022-09-06T14:43:15Z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2A41D29F2AE44722AF8DF049D6FF5010</vt:lpwstr>
  </property>
</Properties>
</file>