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方正小标宋_GBK"/>
          <w:color w:val="000000" w:themeColor="text1"/>
          <w:szCs w:val="21"/>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 xml:space="preserve">               </w:t>
      </w:r>
    </w:p>
    <w:p>
      <w:pPr>
        <w:widowControl/>
        <w:jc w:val="center"/>
        <w:rPr>
          <w:rFonts w:hint="eastAsia" w:ascii="Times New Roman" w:hAnsi="Times New Roman" w:eastAsia="方正小标宋_GBK"/>
          <w:color w:val="000000" w:themeColor="text1"/>
          <w:sz w:val="44"/>
          <w:szCs w:val="44"/>
          <w:lang w:eastAsia="zh-CN"/>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灭火救援业务理论</w:t>
      </w:r>
      <w:r>
        <w:rPr>
          <w:rFonts w:ascii="Times New Roman" w:hAnsi="Times New Roman" w:eastAsia="方正小标宋_GBK"/>
          <w:color w:val="000000" w:themeColor="text1"/>
          <w:sz w:val="44"/>
          <w:szCs w:val="44"/>
          <w14:textFill>
            <w14:solidFill>
              <w14:schemeClr w14:val="tx1"/>
            </w14:solidFill>
          </w14:textFill>
        </w:rPr>
        <w:t>题库</w:t>
      </w:r>
    </w:p>
    <w:p>
      <w:pPr>
        <w:rPr>
          <w:rFonts w:ascii="Times New Roman" w:hAnsi="Times New Roman"/>
          <w:b/>
          <w:bCs/>
          <w:color w:val="000000" w:themeColor="text1"/>
          <w:szCs w:val="21"/>
          <w14:textFill>
            <w14:solidFill>
              <w14:schemeClr w14:val="tx1"/>
            </w14:solidFill>
          </w14:textFill>
        </w:rPr>
      </w:pPr>
    </w:p>
    <w:p>
      <w:pPr>
        <w:numPr>
          <w:ilvl w:val="0"/>
          <w:numId w:val="1"/>
        </w:numPr>
        <w:rPr>
          <w:rFonts w:ascii="Times New Roman" w:hAnsi="Times New Roman" w:eastAsia="方正楷体_GBK"/>
          <w:color w:val="000000" w:themeColor="text1"/>
          <w:szCs w:val="21"/>
          <w14:textFill>
            <w14:solidFill>
              <w14:schemeClr w14:val="tx1"/>
            </w14:solidFill>
          </w14:textFill>
        </w:rPr>
      </w:pPr>
      <w:r>
        <w:rPr>
          <w:rFonts w:ascii="Times New Roman" w:hAnsi="Times New Roman" w:eastAsia="方正黑体_GBK"/>
          <w:color w:val="000000" w:themeColor="text1"/>
          <w:szCs w:val="21"/>
          <w14:textFill>
            <w14:solidFill>
              <w14:schemeClr w14:val="tx1"/>
            </w14:solidFill>
          </w14:textFill>
        </w:rPr>
        <w:t>单选题</w:t>
      </w:r>
      <w:r>
        <w:rPr>
          <w:rFonts w:ascii="Times New Roman" w:hAnsi="Times New Roman" w:eastAsia="方正楷体_GBK"/>
          <w:color w:val="000000" w:themeColor="text1"/>
          <w:szCs w:val="21"/>
          <w14:textFill>
            <w14:solidFill>
              <w14:schemeClr w14:val="tx1"/>
            </w14:solidFill>
          </w14:textFill>
        </w:rPr>
        <w:t>（共280题）</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、根据国家城市规模划分标准，城区常住人口50至100万的为（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）城市。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超大  B. 特大  C. 大  D. 中等  E. 小</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、根据国家城市规模划分标准，城区常住人口50万以下的为（</w:t>
      </w:r>
      <w:r>
        <w:rPr>
          <w:rFonts w:hint="eastAsia" w:ascii="Times New Roman" w:hAnsi="Times New Roman"/>
          <w:color w:val="000000" w:themeColor="text1"/>
          <w:szCs w:val="21"/>
          <w14:textFill>
            <w14:solidFill>
              <w14:schemeClr w14:val="tx1"/>
            </w14:solidFill>
          </w14:textFill>
        </w:rPr>
        <w:t>E</w:t>
      </w:r>
      <w:r>
        <w:rPr>
          <w:rFonts w:ascii="Times New Roman" w:hAnsi="Times New Roman"/>
          <w:color w:val="000000" w:themeColor="text1"/>
          <w:szCs w:val="21"/>
          <w14:textFill>
            <w14:solidFill>
              <w14:schemeClr w14:val="tx1"/>
            </w14:solidFill>
          </w14:textFill>
        </w:rPr>
        <w:t>）城市。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超大  B. 特大  C. 大  D. 中等  E. 小</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3、排水排涝作业中，（</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）、溺水、中毒、中暑、窨井倒吸等易导致救援人员伤亡。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触电               B. 蛇虫叮咬</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涉水过深           D. 身陷淤泥</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4、应对雨雪冰冻灾害，根据（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），前置预置救援力量。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气象预报           B. 会商研判</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指挥员判断         D. 专家建议</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5、应对雨雪冰冻灾害，根据（</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）和应对方案，总队、支队应派出工作组赴重点地区督导检查各项准备措施落实。</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气象预报           B. 会商研判</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指挥员判断         D. 专家建议</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6、应对雨雪冰冻灾害，针对救援人员防护，应落实（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）储备。</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防寒保暖物资       B. 铲冰除雪装备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重型除雪设备       D. 融雪药剂</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7、进入冬季，消防救援队伍要针对季节和遂行任务特点，有针对性地开展思想动员、（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）等教育。</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安全行动           B. 装备检查维护</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执勤备战检查       D. 前置预置力量</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8、铲冰除雪地面作业，接近建筑物时，应重点针对（</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）坠落伤害作评估预防。</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屋檐冰锥           B. 屋面积雪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窗户玻璃           D. 玻璃幕墙</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9、冰域救援中，（</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）、溺水等易导致救援人员伤亡。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失温               B. 肌肉痉挛</w:t>
      </w:r>
    </w:p>
    <w:p>
      <w:pPr>
        <w:ind w:firstLine="640"/>
      </w:pPr>
      <w:r>
        <w:rPr>
          <w:rFonts w:ascii="Times New Roman" w:hAnsi="Times New Roman"/>
          <w:color w:val="000000" w:themeColor="text1"/>
          <w:szCs w:val="21"/>
          <w14:textFill>
            <w14:solidFill>
              <w14:schemeClr w14:val="tx1"/>
            </w14:solidFill>
          </w14:textFill>
        </w:rPr>
        <w:t>C. 冰层较薄           D. 作业距离过长</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）是指救援人员在水平方向上破拆障碍物，开辟进攻或营救通道。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纵向破拆           B. 横向破拆</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斜向破拆           D. 快速破拆</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w:t>
      </w:r>
      <w:r>
        <w:rPr>
          <w:rFonts w:ascii="Times New Roman" w:hAnsi="Times New Roman"/>
          <w:color w:val="000000" w:themeColor="text1"/>
          <w:szCs w:val="21"/>
          <w14:textFill>
            <w14:solidFill>
              <w14:schemeClr w14:val="tx1"/>
            </w14:solidFill>
          </w14:textFill>
        </w:rPr>
        <w:t>、顶撑是指利用（</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）、液压顶杆、液压钳等，将重物顶升或使物体间分离的一种救援技术。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起重气垫           B. 重型支撑套具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混凝土砌块         D. 方木、板材</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w:t>
      </w:r>
      <w:r>
        <w:rPr>
          <w:rFonts w:ascii="Times New Roman" w:hAnsi="Times New Roman"/>
          <w:color w:val="000000" w:themeColor="text1"/>
          <w:szCs w:val="21"/>
          <w14:textFill>
            <w14:solidFill>
              <w14:schemeClr w14:val="tx1"/>
            </w14:solidFill>
          </w14:textFill>
        </w:rPr>
        <w:t>、支撑是指利用方木、板材、（</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）等，对营救通道和不稳定建筑构件进行支护加固的一种救援技术。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起重气垫           B. 重型支撑套具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混凝土砌块         D. 液压顶杆</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）是指利用工程技术手段对重物实施起吊、牵引、平移的一种救援技术。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移除               B. 破拆</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顶撑               D. 支撑</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w:t>
      </w:r>
      <w:r>
        <w:rPr>
          <w:rFonts w:ascii="Times New Roman" w:hAnsi="Times New Roman"/>
          <w:color w:val="000000" w:themeColor="text1"/>
          <w:szCs w:val="21"/>
          <w14:textFill>
            <w14:solidFill>
              <w14:schemeClr w14:val="tx1"/>
            </w14:solidFill>
          </w14:textFill>
        </w:rPr>
        <w:t>、在可能发生建筑大面积二次倒塌的现场，应充分做好（</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重装防护           B. 利用搜救犬搜索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支撑加固           D. 动态监测</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15</w:t>
      </w:r>
      <w:r>
        <w:rPr>
          <w:rFonts w:ascii="Times New Roman" w:hAnsi="Times New Roman"/>
          <w:color w:val="000000" w:themeColor="text1"/>
          <w:szCs w:val="21"/>
          <w14:textFill>
            <w14:solidFill>
              <w14:schemeClr w14:val="tx1"/>
            </w14:solidFill>
          </w14:textFill>
        </w:rPr>
        <w:t>、在坍塌隧道可能发生局部二次坍塌的现场，可采取（</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）技术处置措施。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仪器检测           B. 搜救犬搜索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回填反压           D. 灌浆加固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6、带电环境下救援作业时，下面描述不正确的是（</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利用仪器实施漏电检测</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视情穿戴绝缘装具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身体部位不得接触裸露电线</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防止跨步电压触电</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17</w:t>
      </w:r>
      <w:r>
        <w:rPr>
          <w:rFonts w:ascii="Times New Roman" w:hAnsi="Times New Roman"/>
          <w:color w:val="000000" w:themeColor="text1"/>
          <w:szCs w:val="21"/>
          <w14:textFill>
            <w14:solidFill>
              <w14:schemeClr w14:val="tx1"/>
            </w14:solidFill>
          </w14:textFill>
        </w:rPr>
        <w:t>、根据我国《降水量等级》（GB/T28592—2012），日降雨量100~249.9毫米为（</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暴雨               B. 较大暴雨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大暴雨             D. 特大暴雨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w:t>
      </w:r>
      <w:r>
        <w:rPr>
          <w:rFonts w:ascii="Times New Roman" w:hAnsi="Times New Roman"/>
          <w:color w:val="000000" w:themeColor="text1"/>
          <w:szCs w:val="21"/>
          <w14:textFill>
            <w14:solidFill>
              <w14:schemeClr w14:val="tx1"/>
            </w14:solidFill>
          </w14:textFill>
        </w:rPr>
        <w:t>、根据我国《降水量等级》（GB/T28592—2012），日降雨量不小于250毫米为（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暴雨               B. 较大暴雨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大暴雨             D. 特大暴雨</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w:t>
      </w:r>
      <w:r>
        <w:rPr>
          <w:rFonts w:ascii="Times New Roman" w:hAnsi="Times New Roman"/>
          <w:color w:val="000000" w:themeColor="text1"/>
          <w:szCs w:val="21"/>
          <w14:textFill>
            <w14:solidFill>
              <w14:schemeClr w14:val="tx1"/>
            </w14:solidFill>
          </w14:textFill>
        </w:rPr>
        <w:t>、根据我国《降水量等级》（GB/T28592—2012），日降雪量5.0~9.9毫米为（</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大雪               B. 暴雪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大暴雪             D. 特大暴雪</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20</w:t>
      </w:r>
      <w:r>
        <w:rPr>
          <w:rFonts w:ascii="Times New Roman" w:hAnsi="Times New Roman"/>
          <w:color w:val="000000" w:themeColor="text1"/>
          <w:szCs w:val="21"/>
          <w14:textFill>
            <w14:solidFill>
              <w14:schemeClr w14:val="tx1"/>
            </w14:solidFill>
          </w14:textFill>
        </w:rPr>
        <w:t>、坚持科学施救，重在“科学”上下功夫做文章，突出救援（</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）是一个重要方面。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突击性             B. 机动性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时效性             D. 专业性</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21</w:t>
      </w:r>
      <w:r>
        <w:rPr>
          <w:rFonts w:ascii="Times New Roman" w:hAnsi="Times New Roman"/>
          <w:color w:val="000000" w:themeColor="text1"/>
          <w:szCs w:val="21"/>
          <w14:textFill>
            <w14:solidFill>
              <w14:schemeClr w14:val="tx1"/>
            </w14:solidFill>
          </w14:textFill>
        </w:rPr>
        <w:t>、风险评估是指现场指挥员对实施救援救灾行动可能的影响因素所作出的（</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）相结合的综合性判断。</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主观与客观         B. 前方与后方</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22</w:t>
      </w:r>
      <w:r>
        <w:rPr>
          <w:rFonts w:ascii="Times New Roman" w:hAnsi="Times New Roman"/>
          <w:color w:val="000000" w:themeColor="text1"/>
          <w:szCs w:val="21"/>
          <w14:textFill>
            <w14:solidFill>
              <w14:schemeClr w14:val="tx1"/>
            </w14:solidFill>
          </w14:textFill>
        </w:rPr>
        <w:t>、风险评估的主要内容包括灾害事故现场态势、现场环境条件、到场力量救援能力、（</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）以及救援方案可行性等。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行动安全性         B. 装备安全性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设立安全员可行性   D. 设立紧急干预小组可行性</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23</w:t>
      </w:r>
      <w:r>
        <w:rPr>
          <w:rFonts w:ascii="Times New Roman" w:hAnsi="Times New Roman"/>
          <w:color w:val="000000" w:themeColor="text1"/>
          <w:szCs w:val="21"/>
          <w14:textFill>
            <w14:solidFill>
              <w14:schemeClr w14:val="tx1"/>
            </w14:solidFill>
          </w14:textFill>
        </w:rPr>
        <w:t>、自然灾害救援，救援力量应在（</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）建立人员装备集结点。</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就近地点           B. 安全地带</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受灾群众安置点     D. 现场建筑内</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24</w:t>
      </w:r>
      <w:r>
        <w:rPr>
          <w:rFonts w:ascii="Times New Roman" w:hAnsi="Times New Roman"/>
          <w:color w:val="000000" w:themeColor="text1"/>
          <w:szCs w:val="21"/>
          <w14:textFill>
            <w14:solidFill>
              <w14:schemeClr w14:val="tx1"/>
            </w14:solidFill>
          </w14:textFill>
        </w:rPr>
        <w:t>、灾害事故救援现场，消防救援指挥部在功能构成上应设置（</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），负责现场安全管控和监督检查。</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安全助理           B. 政宣助理</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通信助理           D. 战保助理</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、各类灾害事故救援现场，应设（</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），负责现场安全监测和预警提示。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通信员             B. 信息员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安全员             D. 助理员</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、各类灾害事故救援现场，安全员应设于（</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）位置。</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便于观察预警       B. 便于搜索营救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便于随舟艇展开     D. 便于现场急救</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7</w:t>
      </w:r>
      <w:r>
        <w:rPr>
          <w:rFonts w:ascii="Times New Roman" w:hAnsi="Times New Roman"/>
          <w:color w:val="000000" w:themeColor="text1"/>
          <w:szCs w:val="21"/>
          <w14:textFill>
            <w14:solidFill>
              <w14:schemeClr w14:val="tx1"/>
            </w14:solidFill>
          </w14:textFill>
        </w:rPr>
        <w:t>、各类灾害事故救援现场，应设置（</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），负责出现突发情况实施紧急救援行动。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战术编成小组       B. 侦察检测小组</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搜索营救小组       D. 紧急干预小组</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8</w:t>
      </w:r>
      <w:r>
        <w:rPr>
          <w:rFonts w:ascii="Times New Roman" w:hAnsi="Times New Roman"/>
          <w:color w:val="000000" w:themeColor="text1"/>
          <w:szCs w:val="21"/>
          <w14:textFill>
            <w14:solidFill>
              <w14:schemeClr w14:val="tx1"/>
            </w14:solidFill>
          </w14:textFill>
        </w:rPr>
        <w:t>、各类灾害事故救援现场，遇有（</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）情况，现场指挥员应当果断下达紧急撤退命令，并发出撤退信号。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短时强降雨         B. 长时间强降雪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转移作业区域       D. 出现山体滑坡或崩塌征兆</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29</w:t>
      </w:r>
      <w:r>
        <w:rPr>
          <w:rFonts w:ascii="Times New Roman" w:hAnsi="Times New Roman"/>
          <w:color w:val="000000" w:themeColor="text1"/>
          <w:szCs w:val="21"/>
          <w14:textFill>
            <w14:solidFill>
              <w14:schemeClr w14:val="tx1"/>
            </w14:solidFill>
          </w14:textFill>
        </w:rPr>
        <w:t>、地震灾害救援中，（</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）是指为受灾群众住宿、救灾物资中转贮存、灾后应急医疗救治等提供保障支持的帐篷。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单兵帐篷           B. 救灾帐篷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指挥帐篷           D. 通信帐篷</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30</w:t>
      </w:r>
      <w:r>
        <w:rPr>
          <w:rFonts w:ascii="Times New Roman" w:hAnsi="Times New Roman"/>
          <w:color w:val="000000" w:themeColor="text1"/>
          <w:szCs w:val="21"/>
          <w14:textFill>
            <w14:solidFill>
              <w14:schemeClr w14:val="tx1"/>
            </w14:solidFill>
          </w14:textFill>
        </w:rPr>
        <w:t>、我国自然灾害中，造成经济损失最严重的是（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），占比达48%以上。</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地震               B. 洪水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干旱               D. 森林火灾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31</w:t>
      </w:r>
      <w:r>
        <w:rPr>
          <w:rFonts w:ascii="Times New Roman" w:hAnsi="Times New Roman"/>
          <w:color w:val="000000" w:themeColor="text1"/>
          <w:szCs w:val="21"/>
          <w14:textFill>
            <w14:solidFill>
              <w14:schemeClr w14:val="tx1"/>
            </w14:solidFill>
          </w14:textFill>
        </w:rPr>
        <w:t>、根据我国《降水量等级》（GB/T28592—2012），日降雨量50~99.9毫米为（</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暴雨               B. 较大暴雨</w:t>
      </w:r>
    </w:p>
    <w:p>
      <w:pPr>
        <w:ind w:firstLine="640"/>
      </w:pPr>
      <w:r>
        <w:rPr>
          <w:rFonts w:ascii="Times New Roman" w:hAnsi="Times New Roman"/>
          <w:color w:val="000000" w:themeColor="text1"/>
          <w:szCs w:val="21"/>
          <w14:textFill>
            <w14:solidFill>
              <w14:schemeClr w14:val="tx1"/>
            </w14:solidFill>
          </w14:textFill>
        </w:rPr>
        <w:t xml:space="preserve">C. 大暴雨             D. 特大暴雨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32</w:t>
      </w:r>
      <w:r>
        <w:rPr>
          <w:rFonts w:ascii="Times New Roman" w:hAnsi="Times New Roman"/>
          <w:color w:val="000000" w:themeColor="text1"/>
          <w:szCs w:val="21"/>
          <w14:textFill>
            <w14:solidFill>
              <w14:schemeClr w14:val="tx1"/>
            </w14:solidFill>
          </w14:textFill>
        </w:rPr>
        <w:t>、各类灾害事故救援现场，遇有（</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）情况，现场指挥员应当果断下达紧急撤退命令，并发出撤退信号。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短时强降雨         B. 长时间强降雪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转移作业区域       D. 建筑出现二次倒塌征兆</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33</w:t>
      </w:r>
      <w:r>
        <w:rPr>
          <w:rFonts w:ascii="Times New Roman" w:hAnsi="Times New Roman"/>
          <w:color w:val="000000" w:themeColor="text1"/>
          <w:szCs w:val="21"/>
          <w14:textFill>
            <w14:solidFill>
              <w14:schemeClr w14:val="tx1"/>
            </w14:solidFill>
          </w14:textFill>
        </w:rPr>
        <w:t>、各类灾害事故救援现场，遇有（</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）情况，现场指挥员应当果断下达紧急撤退命令，并发出撤退信号。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短时强降雨         B. 长时间强降雪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转移作业区域       D. 上游出现突发洪水</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34</w:t>
      </w:r>
      <w:r>
        <w:rPr>
          <w:rFonts w:ascii="Times New Roman" w:hAnsi="Times New Roman"/>
          <w:color w:val="000000" w:themeColor="text1"/>
          <w:szCs w:val="21"/>
          <w14:textFill>
            <w14:solidFill>
              <w14:schemeClr w14:val="tx1"/>
            </w14:solidFill>
          </w14:textFill>
        </w:rPr>
        <w:t xml:space="preserve">、为抢抓溺水者救援时机，下面描述不正确的是（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岸基喊话引导自救</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救援人员入水救援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利用救援舟艇、水上救生机器人等救援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利用无人机抛投救生衣（圈）救援</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35</w:t>
      </w:r>
      <w:r>
        <w:rPr>
          <w:rFonts w:ascii="Times New Roman" w:hAnsi="Times New Roman"/>
          <w:color w:val="000000" w:themeColor="text1"/>
          <w:szCs w:val="21"/>
          <w14:textFill>
            <w14:solidFill>
              <w14:schemeClr w14:val="tx1"/>
            </w14:solidFill>
          </w14:textFill>
        </w:rPr>
        <w:t xml:space="preserve">、救援人员入水救助溺水者时，活饵救援作业单元（组）应不少于（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）人构成。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                  B. 3</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4                  D. 5</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36</w:t>
      </w:r>
      <w:r>
        <w:rPr>
          <w:rFonts w:ascii="Times New Roman" w:hAnsi="Times New Roman"/>
          <w:color w:val="000000" w:themeColor="text1"/>
          <w:szCs w:val="21"/>
          <w14:textFill>
            <w14:solidFill>
              <w14:schemeClr w14:val="tx1"/>
            </w14:solidFill>
          </w14:textFill>
        </w:rPr>
        <w:t>、入水救援时，救援人员从溺水者（</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）接近最安全。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正面               B. 侧面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后面               D. 下面</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37</w:t>
      </w:r>
      <w:r>
        <w:rPr>
          <w:rFonts w:ascii="Times New Roman" w:hAnsi="Times New Roman"/>
          <w:color w:val="000000" w:themeColor="text1"/>
          <w:szCs w:val="21"/>
          <w14:textFill>
            <w14:solidFill>
              <w14:schemeClr w14:val="tx1"/>
            </w14:solidFill>
          </w14:textFill>
        </w:rPr>
        <w:t xml:space="preserve">、救援人员泳姿救助溺水者时，应（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从正面接近落水者   B. 询问其身体状况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为其脱除浸水外衣   D. 防止落水者意外纠缠</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38</w:t>
      </w:r>
      <w:r>
        <w:rPr>
          <w:rFonts w:ascii="Times New Roman" w:hAnsi="Times New Roman"/>
          <w:color w:val="000000" w:themeColor="text1"/>
          <w:szCs w:val="21"/>
          <w14:textFill>
            <w14:solidFill>
              <w14:schemeClr w14:val="tx1"/>
            </w14:solidFill>
          </w14:textFill>
        </w:rPr>
        <w:t xml:space="preserve">、对营救上岸的溺水者，下面描述不正确的是（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立即通知医疗救护力量到场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视情采取现场急救措施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视情采取防寒保暖措施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视情后送医院救治</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39</w:t>
      </w:r>
      <w:r>
        <w:rPr>
          <w:rFonts w:ascii="Times New Roman" w:hAnsi="Times New Roman"/>
          <w:color w:val="000000" w:themeColor="text1"/>
          <w:szCs w:val="21"/>
          <w14:textFill>
            <w14:solidFill>
              <w14:schemeClr w14:val="tx1"/>
            </w14:solidFill>
          </w14:textFill>
        </w:rPr>
        <w:t xml:space="preserve">、对溺水者实施心肺复苏急救作业的程序为（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（清理口腔异物）→（打开气道）→（人工呼吸—胸外按压循环）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（清理口腔异物）→（胸外按压—人工呼吸循环）→（打开气道）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（打开气道）→（清理口腔异物）→（胸外按压—人工呼吸循环）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（清理口腔异物）→（人工呼吸—胸外按压循环）→（打开气道）</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40</w:t>
      </w:r>
      <w:r>
        <w:rPr>
          <w:rFonts w:ascii="Times New Roman" w:hAnsi="Times New Roman"/>
          <w:color w:val="000000" w:themeColor="text1"/>
          <w:szCs w:val="21"/>
          <w14:textFill>
            <w14:solidFill>
              <w14:schemeClr w14:val="tx1"/>
            </w14:solidFill>
          </w14:textFill>
        </w:rPr>
        <w:t>、对溺水者实施心肺复苏急救，胸部按压频率要求为（</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）次/分钟。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60~90               B. 100~120</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120~150             D. 150~200</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41</w:t>
      </w:r>
      <w:r>
        <w:rPr>
          <w:rFonts w:ascii="Times New Roman" w:hAnsi="Times New Roman"/>
          <w:color w:val="000000" w:themeColor="text1"/>
          <w:szCs w:val="21"/>
          <w14:textFill>
            <w14:solidFill>
              <w14:schemeClr w14:val="tx1"/>
            </w14:solidFill>
          </w14:textFill>
        </w:rPr>
        <w:t xml:space="preserve">、对溺水者实施心肺复苏急救，成年人胸外按压次数与人工呼吸次数比例要求为（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），连续操作5个循环为一个周期。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20:1                 B. 30:1</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30:2                 D. 40:2</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42</w:t>
      </w:r>
      <w:r>
        <w:rPr>
          <w:rFonts w:ascii="Times New Roman" w:hAnsi="Times New Roman"/>
          <w:color w:val="000000" w:themeColor="text1"/>
          <w:szCs w:val="21"/>
          <w14:textFill>
            <w14:solidFill>
              <w14:schemeClr w14:val="tx1"/>
            </w14:solidFill>
          </w14:textFill>
        </w:rPr>
        <w:t>、对溺水者实施心肺复苏急救，胸外按压时，按压深度应达到胸腔深度的1/3，约为（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）厘米。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2~3                 B. 3~4</w:t>
      </w:r>
    </w:p>
    <w:p>
      <w:pPr>
        <w:ind w:firstLine="640"/>
      </w:pPr>
      <w:r>
        <w:rPr>
          <w:rFonts w:ascii="Times New Roman" w:hAnsi="Times New Roman"/>
          <w:color w:val="000000" w:themeColor="text1"/>
          <w:szCs w:val="21"/>
          <w14:textFill>
            <w14:solidFill>
              <w14:schemeClr w14:val="tx1"/>
            </w14:solidFill>
          </w14:textFill>
        </w:rPr>
        <w:t>C. 4~5                 D. 5~6</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43</w:t>
      </w:r>
      <w:r>
        <w:rPr>
          <w:rFonts w:ascii="Times New Roman" w:hAnsi="Times New Roman"/>
          <w:color w:val="000000" w:themeColor="text1"/>
          <w:szCs w:val="21"/>
          <w14:textFill>
            <w14:solidFill>
              <w14:schemeClr w14:val="tx1"/>
            </w14:solidFill>
          </w14:textFill>
        </w:rPr>
        <w:t>、关于应急救援联勤联动工作机制，下面描述不正确的是（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建立预警预测机制   B. 建立信息共享机制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建立会商研判机制   D. 建立征地保障机制</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、关于应急救援联勤联动工作机制，下面描述不正确的是（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建立应急保障机制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建立应急宣传机制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建立信息发布机制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建立未成年人应急调动机制</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45</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）是指表征地震强度大小的量度。</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震级               B. 震中距</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震源深度           D. 烈度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46</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）是指地面上任何一点到震中的直线距离。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震级               B. 震中距</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震源深度           D. 烈度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47</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）是指震源到地面（震中）的垂直距离。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震级               B. 震中距</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震源深度           D. 烈度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48</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）是指地震引起的地面震动及其影响的强弱程度。</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震级               B. 震中距</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震源深度           D. 烈度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49</w:t>
      </w:r>
      <w:r>
        <w:rPr>
          <w:rFonts w:ascii="Times New Roman" w:hAnsi="Times New Roman"/>
          <w:color w:val="000000" w:themeColor="text1"/>
          <w:szCs w:val="21"/>
          <w14:textFill>
            <w14:solidFill>
              <w14:schemeClr w14:val="tx1"/>
            </w14:solidFill>
          </w14:textFill>
        </w:rPr>
        <w:t>、当人口较密集地区发生6.0级以上、7.0级以下地震，人口密集地区发生5.0级以上、6.0级以下地震，初判为（</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）地震灾害。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一般               B. 较大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重大               D. 特别重大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）地震灾害是指造成50人以上、300人以下死亡（含失踪）或者造成严重经济损失的地震灾害。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一般               B. 较大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重大               D. 特别重大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、当人口较密集地区发生7.0级以上地震，人口密集地区发生6.0级以上地震，初判为（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）地震灾害。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一般               B. 较大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重大               D. 特别重大</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52</w:t>
      </w:r>
      <w:r>
        <w:rPr>
          <w:rFonts w:ascii="Times New Roman" w:hAnsi="Times New Roman"/>
          <w:color w:val="000000" w:themeColor="text1"/>
          <w:szCs w:val="21"/>
          <w14:textFill>
            <w14:solidFill>
              <w14:schemeClr w14:val="tx1"/>
            </w14:solidFill>
          </w14:textFill>
        </w:rPr>
        <w:t>、地震发生后，通常出现“断乱慢”问题，（</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）主要是指震区整体或局部处于断网、断电、断路等状态。</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断    B. 乱    C. 慢</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3、消防救援队伍地震救援重型队人员规模不少于（</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100   B. 80    C. 60    D. 45</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4、消防救援队伍地震救援轻型队人员规模不少于（</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100   B. 80    C. 60    D. 45</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5、地震救援（</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）是指按照所在单位编制数的规定比例预混预编的机动队伍，其配备地震救援专用装备，日常开展基础技能训练和演练。</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前突小队           B. 专业队伍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机动力量           D. 社会应急力量</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6、地震灾害救援，消防救援队伍梯次调动力量主要包括前突力量、辖区大队（站）执勤力量、辖区支队力量、总队地震救援专业力量、（</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）、震区邻近省份的地市力量、全国跨省增援力量。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省份内机动力量     B. 军队力量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行业领域专业队伍   D. 社会应急力量</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7、地震灾害救援，力量梯次调动的程序是（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①省份内机动力量 ②辖区大队（站）执勤力量 ③震区邻近省份的地市力量 ④总队地震救援专业力量 ⑤前突力量 ⑥辖区支队力量 ⑦全国跨省增援力量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⑤-②-⑥-④-①-③-⑦   B. ②-⑤-⑥-①-④-③-⑦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①-②-③-⑤-⑥-④-⑦   D. ⑤-②-①-③-⑥-④-⑦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58</w:t>
      </w:r>
      <w:r>
        <w:rPr>
          <w:rFonts w:ascii="Times New Roman" w:hAnsi="Times New Roman"/>
          <w:color w:val="000000" w:themeColor="text1"/>
          <w:szCs w:val="21"/>
          <w14:textFill>
            <w14:solidFill>
              <w14:schemeClr w14:val="tx1"/>
            </w14:solidFill>
          </w14:textFill>
        </w:rPr>
        <w:t>、按照全灾种、大应急职能定位，从大类上讲，消防救援队伍主要遂行（</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）救援、事故灾难救援、重大活动应急救援安保、核生化事故（件）初期处置、突发公共卫生事件勤务等任务。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自然灾害           B. 矿难</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危化品事故         D. 核设施事故</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59</w:t>
      </w:r>
      <w:r>
        <w:rPr>
          <w:rFonts w:ascii="Times New Roman" w:hAnsi="Times New Roman"/>
          <w:color w:val="000000" w:themeColor="text1"/>
          <w:szCs w:val="21"/>
          <w14:textFill>
            <w14:solidFill>
              <w14:schemeClr w14:val="tx1"/>
            </w14:solidFill>
          </w14:textFill>
        </w:rPr>
        <w:t>、我国自然灾害的类别主要包括地震灾害、（</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）、气象灾害、水旱灾害、海洋灾害、森林和草原火害等。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台风               B. 洪水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C.海啸                D. 地质灾害</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60</w:t>
      </w:r>
      <w:r>
        <w:rPr>
          <w:rFonts w:ascii="Times New Roman" w:hAnsi="Times New Roman"/>
          <w:color w:val="000000" w:themeColor="text1"/>
          <w:szCs w:val="21"/>
          <w14:textFill>
            <w14:solidFill>
              <w14:schemeClr w14:val="tx1"/>
            </w14:solidFill>
          </w14:textFill>
        </w:rPr>
        <w:t>、我国地质灾害常见的类型有滑坡、崩塌、（</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）、地面沉降和塌陷等。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泥石流             B. 山洪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地面裂缝           D. 地震次生堰塞湖</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61</w:t>
      </w:r>
      <w:r>
        <w:rPr>
          <w:rFonts w:ascii="Times New Roman" w:hAnsi="Times New Roman"/>
          <w:color w:val="000000" w:themeColor="text1"/>
          <w:szCs w:val="21"/>
          <w14:textFill>
            <w14:solidFill>
              <w14:schemeClr w14:val="tx1"/>
            </w14:solidFill>
          </w14:textFill>
        </w:rPr>
        <w:t>、我国气象灾害常见的类型有暴雨、干旱、（</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）、高温、低温、风雹、雪灾、雷电等。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台风               B. 飓风</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洪水               D. 山洪</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62</w:t>
      </w:r>
      <w:r>
        <w:rPr>
          <w:rFonts w:ascii="Times New Roman" w:hAnsi="Times New Roman"/>
          <w:color w:val="000000" w:themeColor="text1"/>
          <w:szCs w:val="21"/>
          <w14:textFill>
            <w14:solidFill>
              <w14:schemeClr w14:val="tx1"/>
            </w14:solidFill>
          </w14:textFill>
        </w:rPr>
        <w:t>、我国水旱灾害常见的类型有洪水、山洪、（</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干旱               B. 旱灾</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暴雨               D. 雪灾</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63</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）地震灾害是指造成300人以上死亡（含失踪），或者直接经济损失占地震发生地省（区、市）上年国内生产总值1%以上的地震灾害。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一般               B. 较大</w:t>
      </w:r>
    </w:p>
    <w:p>
      <w:pPr>
        <w:ind w:firstLine="640"/>
      </w:pPr>
      <w:r>
        <w:rPr>
          <w:rFonts w:ascii="Times New Roman" w:hAnsi="Times New Roman"/>
          <w:color w:val="000000" w:themeColor="text1"/>
          <w:szCs w:val="21"/>
          <w14:textFill>
            <w14:solidFill>
              <w14:schemeClr w14:val="tx1"/>
            </w14:solidFill>
          </w14:textFill>
        </w:rPr>
        <w:t>C. 重大               D. 特别重大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、我国海洋灾害常见的类型有（</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）、海啸、海平面上升、海冰等。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风暴潮             B. 海水倒灌</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海洋生物灾害       D. 海底火山喷发</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65</w:t>
      </w:r>
      <w:r>
        <w:rPr>
          <w:rFonts w:ascii="Times New Roman" w:hAnsi="Times New Roman"/>
          <w:color w:val="000000" w:themeColor="text1"/>
          <w:szCs w:val="21"/>
          <w14:textFill>
            <w14:solidFill>
              <w14:schemeClr w14:val="tx1"/>
            </w14:solidFill>
          </w14:textFill>
        </w:rPr>
        <w:t>、我国森林和草原火害常见的类型有森林火灾、（</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草原火灾           B. 草原虫灾</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草原鼠灾           D. 森林病虫害</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66</w:t>
      </w:r>
      <w:r>
        <w:rPr>
          <w:rFonts w:ascii="Times New Roman" w:hAnsi="Times New Roman"/>
          <w:color w:val="000000" w:themeColor="text1"/>
          <w:szCs w:val="21"/>
          <w14:textFill>
            <w14:solidFill>
              <w14:schemeClr w14:val="tx1"/>
            </w14:solidFill>
          </w14:textFill>
        </w:rPr>
        <w:t>、消防救援队遂行灭火与应急救援任务，应坚持（</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）的指导思想。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救人第一、科学施救 B. 赴汤蹈火、竭诚为民</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救人与灭火并重     D. 救援与救灾并重</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67</w:t>
      </w:r>
      <w:r>
        <w:rPr>
          <w:rFonts w:ascii="Times New Roman" w:hAnsi="Times New Roman"/>
          <w:color w:val="000000" w:themeColor="text1"/>
          <w:szCs w:val="21"/>
          <w14:textFill>
            <w14:solidFill>
              <w14:schemeClr w14:val="tx1"/>
            </w14:solidFill>
          </w14:textFill>
        </w:rPr>
        <w:t>、坚持救人第一，是人民至上、（</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）理念的重要体现。</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生命至上           B. 生命相助</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执政为民           D. 情系人民</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68</w:t>
      </w:r>
      <w:r>
        <w:rPr>
          <w:rFonts w:ascii="Times New Roman" w:hAnsi="Times New Roman"/>
          <w:color w:val="000000" w:themeColor="text1"/>
          <w:szCs w:val="21"/>
          <w14:textFill>
            <w14:solidFill>
              <w14:schemeClr w14:val="tx1"/>
            </w14:solidFill>
          </w14:textFill>
        </w:rPr>
        <w:t>、坚持科学施救，（</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）是影响灭火与应急救援指挥决策的重要因素。</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基础准备           B. 力量编成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综合保障           D. 战斗力</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69</w:t>
      </w:r>
      <w:r>
        <w:rPr>
          <w:rFonts w:ascii="Times New Roman" w:hAnsi="Times New Roman"/>
          <w:color w:val="000000" w:themeColor="text1"/>
          <w:szCs w:val="21"/>
          <w14:textFill>
            <w14:solidFill>
              <w14:schemeClr w14:val="tx1"/>
            </w14:solidFill>
          </w14:textFill>
        </w:rPr>
        <w:t>、战斗力主体性要素主要包括人员、装备、（</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）等方面。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人员和装备融合     B. 战略战术</w:t>
      </w:r>
    </w:p>
    <w:p>
      <w:pPr>
        <w:ind w:firstLine="640"/>
      </w:pPr>
      <w:r>
        <w:rPr>
          <w:rFonts w:ascii="Times New Roman" w:hAnsi="Times New Roman"/>
          <w:color w:val="000000" w:themeColor="text1"/>
          <w:szCs w:val="21"/>
          <w14:textFill>
            <w14:solidFill>
              <w14:schemeClr w14:val="tx1"/>
            </w14:solidFill>
          </w14:textFill>
        </w:rPr>
        <w:t>C. 编制体制           D. 战勤管理</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70</w:t>
      </w:r>
      <w:r>
        <w:rPr>
          <w:rFonts w:ascii="Times New Roman" w:hAnsi="Times New Roman"/>
          <w:color w:val="000000" w:themeColor="text1"/>
          <w:szCs w:val="21"/>
          <w14:textFill>
            <w14:solidFill>
              <w14:schemeClr w14:val="tx1"/>
            </w14:solidFill>
          </w14:textFill>
        </w:rPr>
        <w:t>、偏远山区“三断”情况下地震灾害救援，可采取（</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）快速机动投送。</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徒步               B. 骡马</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摩托化             D. 直升机</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71、地震发生后，（</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）小时为救援黄金期。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12    B. 24    C. 48    D. 72</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72、地震发生后，消防救援队伍遂行任务应携行（</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）小时自我保障物资。</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12    B. 24    C. 48    D. 72</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73、地震发生后，消防救援队伍遂行任务，单兵携行的装备物资主要有（</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）、防潮垫、睡袋、指南针、高能量食品、饮用水、急救包等。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单兵帐篷           B. 手持扩音器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北斗有源终端       D. 呼救器</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）是指救援人员在垂直方向上破拆障碍物，开辟进攻或营救通道。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纵向破拆           B. 横向破拆</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斜向破拆           D. 快速破拆</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75</w:t>
      </w:r>
      <w:r>
        <w:rPr>
          <w:rFonts w:ascii="Times New Roman" w:hAnsi="Times New Roman"/>
          <w:color w:val="000000" w:themeColor="text1"/>
          <w:szCs w:val="21"/>
          <w14:textFill>
            <w14:solidFill>
              <w14:schemeClr w14:val="tx1"/>
            </w14:solidFill>
          </w14:textFill>
        </w:rPr>
        <w:t>、根据我国《降水量等级》（GB/T28592—2012），日降雪量10.0~19.9毫米为（</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大雪               B. 暴雪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大暴雪             D. 特大暴雪</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76</w:t>
      </w:r>
      <w:r>
        <w:rPr>
          <w:rFonts w:ascii="Times New Roman" w:hAnsi="Times New Roman"/>
          <w:color w:val="000000" w:themeColor="text1"/>
          <w:szCs w:val="21"/>
          <w14:textFill>
            <w14:solidFill>
              <w14:schemeClr w14:val="tx1"/>
            </w14:solidFill>
          </w14:textFill>
        </w:rPr>
        <w:t>、根据我国《降水量等级》（GB/T28592—2012），日降雪量20.0~29.9毫米为（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大雪               B. 暴雪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大暴雪             D. 特大暴雪</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77</w:t>
      </w:r>
      <w:r>
        <w:rPr>
          <w:rFonts w:ascii="Times New Roman" w:hAnsi="Times New Roman"/>
          <w:color w:val="000000" w:themeColor="text1"/>
          <w:szCs w:val="21"/>
          <w14:textFill>
            <w14:solidFill>
              <w14:schemeClr w14:val="tx1"/>
            </w14:solidFill>
          </w14:textFill>
        </w:rPr>
        <w:t>、根据我国《降水量等级》（GB/T28592—2012），日降雪量不小于30毫米为（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大雪               B. 暴雪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大暴雪             D. 特大暴雪</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78</w:t>
      </w:r>
      <w:r>
        <w:rPr>
          <w:rFonts w:ascii="Times New Roman" w:hAnsi="Times New Roman"/>
          <w:color w:val="000000" w:themeColor="text1"/>
          <w:szCs w:val="21"/>
          <w14:textFill>
            <w14:solidFill>
              <w14:schemeClr w14:val="tx1"/>
            </w14:solidFill>
          </w14:textFill>
        </w:rPr>
        <w:t>、根据我国《热带气旋等级》（GB/T 19201-2006），热带气旋底层中心附近最大平均风速达到10.8m/s-17.1m/s（风力6-7级）为（</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热带低压   B. 热带风暴   C. 强热带风暴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台风       E. 强台风     F. 超强台风</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79</w:t>
      </w:r>
      <w:r>
        <w:rPr>
          <w:rFonts w:ascii="Times New Roman" w:hAnsi="Times New Roman"/>
          <w:color w:val="000000" w:themeColor="text1"/>
          <w:szCs w:val="21"/>
          <w14:textFill>
            <w14:solidFill>
              <w14:schemeClr w14:val="tx1"/>
            </w14:solidFill>
          </w14:textFill>
        </w:rPr>
        <w:t>、根据我国《热带气旋等级》（GB/T 19201-2006），热带气旋底层中心附近最大平均风速达到17.2 m/s-24.4 m/s（风力8-9级）为（</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热带低压   B. 热带风暴   C. 强热带风暴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台风       E. 强台风     F. 超强台风</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80</w:t>
      </w:r>
      <w:r>
        <w:rPr>
          <w:rFonts w:ascii="Times New Roman" w:hAnsi="Times New Roman"/>
          <w:color w:val="000000" w:themeColor="text1"/>
          <w:szCs w:val="21"/>
          <w14:textFill>
            <w14:solidFill>
              <w14:schemeClr w14:val="tx1"/>
            </w14:solidFill>
          </w14:textFill>
        </w:rPr>
        <w:t>、根据我国《热带气旋等级》（GB/T 19201-2006），热带气旋底层中心附近最大平均风速达到24.5 m/s-32.6 m/s（风力10-11级）为（</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热带低压   B. 热带风暴   C. 强热带风暴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台风       E. 强台风     F. 超强台风</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81</w:t>
      </w:r>
      <w:r>
        <w:rPr>
          <w:rFonts w:ascii="Times New Roman" w:hAnsi="Times New Roman"/>
          <w:color w:val="000000" w:themeColor="text1"/>
          <w:szCs w:val="21"/>
          <w14:textFill>
            <w14:solidFill>
              <w14:schemeClr w14:val="tx1"/>
            </w14:solidFill>
          </w14:textFill>
        </w:rPr>
        <w:t>、根据我国《热带气旋等级》（GB/T 19201-2006），热带气旋底层中心附近最大平均风速达到32.7 m/s-41.4 m/s（风力12-13级）为（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热带低压   B. 热带风暴   C. 强热带风暴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台风       E. 强台风     F. 超强台风</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82</w:t>
      </w:r>
      <w:r>
        <w:rPr>
          <w:rFonts w:ascii="Times New Roman" w:hAnsi="Times New Roman"/>
          <w:color w:val="000000" w:themeColor="text1"/>
          <w:szCs w:val="21"/>
          <w14:textFill>
            <w14:solidFill>
              <w14:schemeClr w14:val="tx1"/>
            </w14:solidFill>
          </w14:textFill>
        </w:rPr>
        <w:t>、根据我国《热带气旋等级》（GB/T 19201-2006），热带气旋底层中心附近最大平均风速达到41.5 m/s-50.9 m/s（风力14-15级）为（</w:t>
      </w:r>
      <w:r>
        <w:rPr>
          <w:rFonts w:hint="eastAsia" w:ascii="Times New Roman" w:hAnsi="Times New Roman"/>
          <w:color w:val="000000" w:themeColor="text1"/>
          <w:szCs w:val="21"/>
          <w14:textFill>
            <w14:solidFill>
              <w14:schemeClr w14:val="tx1"/>
            </w14:solidFill>
          </w14:textFill>
        </w:rPr>
        <w:t>E</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热带低压   B. 热带风暴   C. 强热带风暴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台风       E. 强台风     F. 超强台风</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83</w:t>
      </w:r>
      <w:r>
        <w:rPr>
          <w:rFonts w:ascii="Times New Roman" w:hAnsi="Times New Roman"/>
          <w:color w:val="000000" w:themeColor="text1"/>
          <w:szCs w:val="21"/>
          <w14:textFill>
            <w14:solidFill>
              <w14:schemeClr w14:val="tx1"/>
            </w14:solidFill>
          </w14:textFill>
        </w:rPr>
        <w:t>、根据我国《热带气旋等级》（GB/T 19201-2006），热带气旋底层中心附近最大平均风速达到或大于51.0 m/s（风力16级或以上）为（</w:t>
      </w:r>
      <w:r>
        <w:rPr>
          <w:rFonts w:hint="eastAsia" w:ascii="Times New Roman" w:hAnsi="Times New Roman"/>
          <w:color w:val="000000" w:themeColor="text1"/>
          <w:szCs w:val="21"/>
          <w14:textFill>
            <w14:solidFill>
              <w14:schemeClr w14:val="tx1"/>
            </w14:solidFill>
          </w14:textFill>
        </w:rPr>
        <w:t xml:space="preserve"> F </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热带低压   B. 热带风暴   C. 强热带风暴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台风       E. 强台风     F. 超强台风</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84</w:t>
      </w:r>
      <w:r>
        <w:rPr>
          <w:rFonts w:ascii="Times New Roman" w:hAnsi="Times New Roman"/>
          <w:color w:val="000000" w:themeColor="text1"/>
          <w:szCs w:val="21"/>
          <w14:textFill>
            <w14:solidFill>
              <w14:schemeClr w14:val="tx1"/>
            </w14:solidFill>
          </w14:textFill>
        </w:rPr>
        <w:t>、根据我国</w:t>
      </w:r>
      <w:r>
        <w:rPr>
          <w:rFonts w:ascii="Times New Roman" w:hAnsi="Times New Roman"/>
          <w:color w:val="000000" w:themeColor="text1"/>
          <w:szCs w:val="21"/>
          <w:lang w:eastAsia="zh-TW"/>
          <w14:textFill>
            <w14:solidFill>
              <w14:schemeClr w14:val="tx1"/>
            </w14:solidFill>
          </w14:textFill>
        </w:rPr>
        <w:t>《水文情报预报规范》（GB／T 22482-2008），</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 A </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lang w:eastAsia="zh-TW"/>
          <w14:textFill>
            <w14:solidFill>
              <w14:schemeClr w14:val="tx1"/>
            </w14:solidFill>
          </w14:textFill>
        </w:rPr>
        <w:t>洪峰流量重现期</w:t>
      </w:r>
      <w:r>
        <w:rPr>
          <w:rFonts w:ascii="Times New Roman" w:hAnsi="Times New Roman"/>
          <w:color w:val="000000" w:themeColor="text1"/>
          <w:szCs w:val="21"/>
          <w14:textFill>
            <w14:solidFill>
              <w14:schemeClr w14:val="tx1"/>
            </w14:solidFill>
          </w14:textFill>
        </w:rPr>
        <w:t>为</w:t>
      </w:r>
      <w:r>
        <w:rPr>
          <w:rFonts w:ascii="Times New Roman" w:hAnsi="Times New Roman"/>
          <w:color w:val="000000" w:themeColor="text1"/>
          <w:szCs w:val="21"/>
          <w:lang w:eastAsia="zh-TW"/>
          <w14:textFill>
            <w14:solidFill>
              <w14:schemeClr w14:val="tx1"/>
            </w14:solidFill>
          </w14:textFill>
        </w:rPr>
        <w:t>5～10年一遇</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一般洪水           B. 较大洪水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大洪水             D. 特大洪水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85</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lang w:eastAsia="zh-TW"/>
          <w14:textFill>
            <w14:solidFill>
              <w14:schemeClr w14:val="tx1"/>
            </w14:solidFill>
          </w14:textFill>
        </w:rPr>
        <w:t>根据</w:t>
      </w:r>
      <w:r>
        <w:rPr>
          <w:rFonts w:ascii="Times New Roman" w:hAnsi="Times New Roman"/>
          <w:color w:val="000000" w:themeColor="text1"/>
          <w:szCs w:val="21"/>
          <w14:textFill>
            <w14:solidFill>
              <w14:schemeClr w14:val="tx1"/>
            </w14:solidFill>
          </w14:textFill>
        </w:rPr>
        <w:t>我国</w:t>
      </w:r>
      <w:r>
        <w:rPr>
          <w:rFonts w:ascii="Times New Roman" w:hAnsi="Times New Roman"/>
          <w:color w:val="000000" w:themeColor="text1"/>
          <w:szCs w:val="21"/>
          <w:lang w:eastAsia="zh-TW"/>
          <w14:textFill>
            <w14:solidFill>
              <w14:schemeClr w14:val="tx1"/>
            </w14:solidFill>
          </w14:textFill>
        </w:rPr>
        <w:t>《水文情报预报规范》（GB／T 22482-2008），</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 B</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lang w:eastAsia="zh-TW"/>
          <w14:textFill>
            <w14:solidFill>
              <w14:schemeClr w14:val="tx1"/>
            </w14:solidFill>
          </w14:textFill>
        </w:rPr>
        <w:t>洪峰流量重现期</w:t>
      </w:r>
      <w:r>
        <w:rPr>
          <w:rFonts w:ascii="Times New Roman" w:hAnsi="Times New Roman"/>
          <w:color w:val="000000" w:themeColor="text1"/>
          <w:szCs w:val="21"/>
          <w14:textFill>
            <w14:solidFill>
              <w14:schemeClr w14:val="tx1"/>
            </w14:solidFill>
          </w14:textFill>
        </w:rPr>
        <w:t>为10</w:t>
      </w:r>
      <w:r>
        <w:rPr>
          <w:rFonts w:ascii="Times New Roman" w:hAnsi="Times New Roman"/>
          <w:color w:val="000000" w:themeColor="text1"/>
          <w:szCs w:val="21"/>
          <w:lang w:eastAsia="zh-TW"/>
          <w14:textFill>
            <w14:solidFill>
              <w14:schemeClr w14:val="tx1"/>
            </w14:solidFill>
          </w14:textFill>
        </w:rPr>
        <w:t>～</w:t>
      </w:r>
      <w:r>
        <w:rPr>
          <w:rFonts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lang w:eastAsia="zh-TW"/>
          <w14:textFill>
            <w14:solidFill>
              <w14:schemeClr w14:val="tx1"/>
            </w14:solidFill>
          </w14:textFill>
        </w:rPr>
        <w:t>0年一遇</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一般洪水           B. 较大洪水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大洪水             D. 特大洪水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86</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lang w:eastAsia="zh-TW"/>
          <w14:textFill>
            <w14:solidFill>
              <w14:schemeClr w14:val="tx1"/>
            </w14:solidFill>
          </w14:textFill>
        </w:rPr>
        <w:t>根据</w:t>
      </w:r>
      <w:r>
        <w:rPr>
          <w:rFonts w:ascii="Times New Roman" w:hAnsi="Times New Roman"/>
          <w:color w:val="000000" w:themeColor="text1"/>
          <w:szCs w:val="21"/>
          <w14:textFill>
            <w14:solidFill>
              <w14:schemeClr w14:val="tx1"/>
            </w14:solidFill>
          </w14:textFill>
        </w:rPr>
        <w:t>我国</w:t>
      </w:r>
      <w:r>
        <w:rPr>
          <w:rFonts w:ascii="Times New Roman" w:hAnsi="Times New Roman"/>
          <w:color w:val="000000" w:themeColor="text1"/>
          <w:szCs w:val="21"/>
          <w:lang w:eastAsia="zh-TW"/>
          <w14:textFill>
            <w14:solidFill>
              <w14:schemeClr w14:val="tx1"/>
            </w14:solidFill>
          </w14:textFill>
        </w:rPr>
        <w:t>《水文情报预报规范》（GB／T 22482-2008），</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 C</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lang w:eastAsia="zh-TW"/>
          <w14:textFill>
            <w14:solidFill>
              <w14:schemeClr w14:val="tx1"/>
            </w14:solidFill>
          </w14:textFill>
        </w:rPr>
        <w:t>洪峰流量重现期</w:t>
      </w:r>
      <w:r>
        <w:rPr>
          <w:rFonts w:ascii="Times New Roman" w:hAnsi="Times New Roman"/>
          <w:color w:val="000000" w:themeColor="text1"/>
          <w:szCs w:val="21"/>
          <w14:textFill>
            <w14:solidFill>
              <w14:schemeClr w14:val="tx1"/>
            </w14:solidFill>
          </w14:textFill>
        </w:rPr>
        <w:t>为20</w:t>
      </w:r>
      <w:r>
        <w:rPr>
          <w:rFonts w:ascii="Times New Roman" w:hAnsi="Times New Roman"/>
          <w:color w:val="000000" w:themeColor="text1"/>
          <w:szCs w:val="21"/>
          <w:lang w:eastAsia="zh-TW"/>
          <w14:textFill>
            <w14:solidFill>
              <w14:schemeClr w14:val="tx1"/>
            </w14:solidFill>
          </w14:textFill>
        </w:rPr>
        <w:t>～</w:t>
      </w:r>
      <w:r>
        <w:rPr>
          <w:rFonts w:ascii="Times New Roman" w:hAnsi="Times New Roman"/>
          <w:color w:val="000000" w:themeColor="text1"/>
          <w:szCs w:val="21"/>
          <w14:textFill>
            <w14:solidFill>
              <w14:schemeClr w14:val="tx1"/>
            </w14:solidFill>
          </w14:textFill>
        </w:rPr>
        <w:t>5</w:t>
      </w:r>
      <w:r>
        <w:rPr>
          <w:rFonts w:ascii="Times New Roman" w:hAnsi="Times New Roman"/>
          <w:color w:val="000000" w:themeColor="text1"/>
          <w:szCs w:val="21"/>
          <w:lang w:eastAsia="zh-TW"/>
          <w14:textFill>
            <w14:solidFill>
              <w14:schemeClr w14:val="tx1"/>
            </w14:solidFill>
          </w14:textFill>
        </w:rPr>
        <w:t>0年一遇</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一般洪水           B. 较大洪水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大洪水             D. 特大洪水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87</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lang w:eastAsia="zh-TW"/>
          <w14:textFill>
            <w14:solidFill>
              <w14:schemeClr w14:val="tx1"/>
            </w14:solidFill>
          </w14:textFill>
        </w:rPr>
        <w:t>根据</w:t>
      </w:r>
      <w:r>
        <w:rPr>
          <w:rFonts w:ascii="Times New Roman" w:hAnsi="Times New Roman"/>
          <w:color w:val="000000" w:themeColor="text1"/>
          <w:szCs w:val="21"/>
          <w14:textFill>
            <w14:solidFill>
              <w14:schemeClr w14:val="tx1"/>
            </w14:solidFill>
          </w14:textFill>
        </w:rPr>
        <w:t>我国</w:t>
      </w:r>
      <w:r>
        <w:rPr>
          <w:rFonts w:ascii="Times New Roman" w:hAnsi="Times New Roman"/>
          <w:color w:val="000000" w:themeColor="text1"/>
          <w:szCs w:val="21"/>
          <w:lang w:eastAsia="zh-TW"/>
          <w14:textFill>
            <w14:solidFill>
              <w14:schemeClr w14:val="tx1"/>
            </w14:solidFill>
          </w14:textFill>
        </w:rPr>
        <w:t>《水文情报预报规范》（GB／T 22482-2008），</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lang w:eastAsia="zh-TW"/>
          <w14:textFill>
            <w14:solidFill>
              <w14:schemeClr w14:val="tx1"/>
            </w14:solidFill>
          </w14:textFill>
        </w:rPr>
        <w:t>洪峰流量重现期</w:t>
      </w:r>
      <w:r>
        <w:rPr>
          <w:rFonts w:ascii="Times New Roman" w:hAnsi="Times New Roman"/>
          <w:color w:val="000000" w:themeColor="text1"/>
          <w:szCs w:val="21"/>
          <w14:textFill>
            <w14:solidFill>
              <w14:schemeClr w14:val="tx1"/>
            </w14:solidFill>
          </w14:textFill>
        </w:rPr>
        <w:t>为大于5</w:t>
      </w:r>
      <w:r>
        <w:rPr>
          <w:rFonts w:ascii="Times New Roman" w:hAnsi="Times New Roman"/>
          <w:color w:val="000000" w:themeColor="text1"/>
          <w:szCs w:val="21"/>
          <w:lang w:eastAsia="zh-TW"/>
          <w14:textFill>
            <w14:solidFill>
              <w14:schemeClr w14:val="tx1"/>
            </w14:solidFill>
          </w14:textFill>
        </w:rPr>
        <w:t>0年一遇</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一般洪水           B. 较大洪水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大洪水             D. 特大洪水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88</w:t>
      </w:r>
      <w:r>
        <w:rPr>
          <w:rFonts w:ascii="Times New Roman" w:hAnsi="Times New Roman"/>
          <w:color w:val="000000" w:themeColor="text1"/>
          <w:szCs w:val="21"/>
          <w14:textFill>
            <w14:solidFill>
              <w14:schemeClr w14:val="tx1"/>
            </w14:solidFill>
          </w14:textFill>
        </w:rPr>
        <w:t>、地震发生后，（</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）应迅即就近就地了解震情灾情，第一时间报告震区灾情信息。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灾情速报员         B. 前突小队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专业队             D. 机动力量</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89</w:t>
      </w:r>
      <w:r>
        <w:rPr>
          <w:rFonts w:ascii="Times New Roman" w:hAnsi="Times New Roman"/>
          <w:color w:val="000000" w:themeColor="text1"/>
          <w:szCs w:val="21"/>
          <w14:textFill>
            <w14:solidFill>
              <w14:schemeClr w14:val="tx1"/>
            </w14:solidFill>
          </w14:textFill>
        </w:rPr>
        <w:t>、地震发生后，（</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）应第一时间赶赴震区侦察灾情、报告信息。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灾情速报员         B. 前突小队</w:t>
      </w:r>
    </w:p>
    <w:p>
      <w:pPr>
        <w:ind w:firstLine="640"/>
      </w:pPr>
      <w:r>
        <w:rPr>
          <w:rFonts w:ascii="Times New Roman" w:hAnsi="Times New Roman"/>
          <w:color w:val="000000" w:themeColor="text1"/>
          <w:szCs w:val="21"/>
          <w14:textFill>
            <w14:solidFill>
              <w14:schemeClr w14:val="tx1"/>
            </w14:solidFill>
          </w14:textFill>
        </w:rPr>
        <w:t>C. 专业队             D. 机动力量</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90</w:t>
      </w:r>
      <w:r>
        <w:rPr>
          <w:rFonts w:ascii="Times New Roman" w:hAnsi="Times New Roman"/>
          <w:color w:val="000000" w:themeColor="text1"/>
          <w:szCs w:val="21"/>
          <w14:textFill>
            <w14:solidFill>
              <w14:schemeClr w14:val="tx1"/>
            </w14:solidFill>
          </w14:textFill>
        </w:rPr>
        <w:t xml:space="preserve">、长江自西而东横贯中国中部，流经青海、西藏、四川、云南、重庆、湖北、湖南、江西、安徽、江苏、上海等11个省份，汛期洪水通常由（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）形成，频率高危害大。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暴雨               B. 上游融雪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冰凌               D. 工程事故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91</w:t>
      </w:r>
      <w:r>
        <w:rPr>
          <w:rFonts w:ascii="Times New Roman" w:hAnsi="Times New Roman"/>
          <w:color w:val="000000" w:themeColor="text1"/>
          <w:szCs w:val="21"/>
          <w14:textFill>
            <w14:solidFill>
              <w14:schemeClr w14:val="tx1"/>
            </w14:solidFill>
          </w14:textFill>
        </w:rPr>
        <w:t>、融雪洪水是指在有大量积雪或冰川发育地区，积雪（冰）大面积集中融化导致河道水位急涨所形成的洪水，一般发生在（</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2～3月             B. 3～4月</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4～5月             D. 5～6月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92</w:t>
      </w:r>
      <w:r>
        <w:rPr>
          <w:rFonts w:ascii="Times New Roman" w:hAnsi="Times New Roman"/>
          <w:color w:val="000000" w:themeColor="text1"/>
          <w:szCs w:val="21"/>
          <w14:textFill>
            <w14:solidFill>
              <w14:schemeClr w14:val="tx1"/>
            </w14:solidFill>
          </w14:textFill>
        </w:rPr>
        <w:t xml:space="preserve">、在流域的中上游兴建能调蓄洪水的（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），能有效拦蓄洪水，减轻洪涝灾害。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堤防               B. 河道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水库               D. 蓄洪区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93</w:t>
      </w:r>
      <w:r>
        <w:rPr>
          <w:rFonts w:ascii="Times New Roman" w:hAnsi="Times New Roman"/>
          <w:color w:val="000000" w:themeColor="text1"/>
          <w:szCs w:val="21"/>
          <w14:textFill>
            <w14:solidFill>
              <w14:schemeClr w14:val="tx1"/>
            </w14:solidFill>
          </w14:textFill>
        </w:rPr>
        <w:t>、水库规模通常按库容划分，1亿立方米以上的称为（</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大型水库           B. 中型水库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小型水库           D. 坝塘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94</w:t>
      </w:r>
      <w:r>
        <w:rPr>
          <w:rFonts w:ascii="Times New Roman" w:hAnsi="Times New Roman"/>
          <w:color w:val="000000" w:themeColor="text1"/>
          <w:szCs w:val="21"/>
          <w14:textFill>
            <w14:solidFill>
              <w14:schemeClr w14:val="tx1"/>
            </w14:solidFill>
          </w14:textFill>
        </w:rPr>
        <w:t>、水库规模通常按库容划分，小于10万立方米的称为（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大型水库           B. 中型水库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小型水库           D. 坝塘</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95</w:t>
      </w:r>
      <w:r>
        <w:rPr>
          <w:rFonts w:ascii="Times New Roman" w:hAnsi="Times New Roman"/>
          <w:color w:val="000000" w:themeColor="text1"/>
          <w:szCs w:val="21"/>
          <w14:textFill>
            <w14:solidFill>
              <w14:schemeClr w14:val="tx1"/>
            </w14:solidFill>
          </w14:textFill>
        </w:rPr>
        <w:t xml:space="preserve">、天然河道中的最大流速一般出现在水面以下（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）米处。</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0.1-0.3              B. 0.3-0.4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0.4-0.5              D. 0.6及以上</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96</w:t>
      </w:r>
      <w:r>
        <w:rPr>
          <w:rFonts w:ascii="Times New Roman" w:hAnsi="Times New Roman"/>
          <w:color w:val="000000" w:themeColor="text1"/>
          <w:szCs w:val="21"/>
          <w14:textFill>
            <w14:solidFill>
              <w14:schemeClr w14:val="tx1"/>
            </w14:solidFill>
          </w14:textFill>
        </w:rPr>
        <w:t>、急流是指深度超过0.6米，流速超过（</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）米/秒的水流。</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0.1                 B. 0.5</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1.0                 D. 2.0</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97</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）是指汛期河道堤防开始进入防汛阶段的水位，即江河洪水漫滩以后，堤防开始临水，需要防汛人员巡查防守。</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设防水位           B. 警戒水位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保证水位           D. 汛限水位</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98</w:t>
      </w:r>
      <w:r>
        <w:rPr>
          <w:rFonts w:ascii="Times New Roman" w:hAnsi="Times New Roman"/>
          <w:color w:val="000000" w:themeColor="text1"/>
          <w:szCs w:val="21"/>
          <w14:textFill>
            <w14:solidFill>
              <w14:schemeClr w14:val="tx1"/>
            </w14:solidFill>
          </w14:textFill>
        </w:rPr>
        <w:t xml:space="preserve">、堤防临水到一定深度，有可能出现险情，需要开始警戒并准备防汛工作的江河湖泊水位是（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设防水位           B. 警戒水位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保证水位           D. 汛限水位</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99</w:t>
      </w:r>
      <w:r>
        <w:rPr>
          <w:rFonts w:ascii="Times New Roman" w:hAnsi="Times New Roman"/>
          <w:color w:val="000000" w:themeColor="text1"/>
          <w:szCs w:val="21"/>
          <w14:textFill>
            <w14:solidFill>
              <w14:schemeClr w14:val="tx1"/>
            </w14:solidFill>
          </w14:textFill>
        </w:rPr>
        <w:t xml:space="preserve">、根据防洪标准设计的堤防设计洪水位，或历史上防御过的最高水位，称为（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设防水位           B. 警戒水位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保证水位           D. 汛限水位</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00</w:t>
      </w:r>
      <w:r>
        <w:rPr>
          <w:rFonts w:ascii="Times New Roman" w:hAnsi="Times New Roman"/>
          <w:color w:val="000000" w:themeColor="text1"/>
          <w:szCs w:val="21"/>
          <w14:textFill>
            <w14:solidFill>
              <w14:schemeClr w14:val="tx1"/>
            </w14:solidFill>
          </w14:textFill>
        </w:rPr>
        <w:t>、汛期为上、下游防洪及水库安全运行而设立的允许最高蓄水位是（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设防水位           B. 警戒水位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保证水位           D. 汛限水位</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01</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）是指最较大洪水时，应在规定的地点和宽度开口或按规定漫堤作为泄洪通道的区域。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行洪区             B. 分洪区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蓄洪区             D. 滞洪区</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02</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）是指利用湖泊、洼地及修筑围堤或利用老的圩垸加高加固，以滞蓄洪水的区域。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行洪区             B. 分洪区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蓄洪区             D. 滞洪区</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03</w:t>
      </w:r>
      <w:r>
        <w:rPr>
          <w:rFonts w:ascii="Times New Roman" w:hAnsi="Times New Roman"/>
          <w:color w:val="000000" w:themeColor="text1"/>
          <w:szCs w:val="21"/>
          <w14:textFill>
            <w14:solidFill>
              <w14:schemeClr w14:val="tx1"/>
            </w14:solidFill>
          </w14:textFill>
        </w:rPr>
        <w:t xml:space="preserve">、利用低洼地区分蓄超过河道安全泄量的超额洪水的地区是（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行洪区             B. 分洪区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蓄洪区             D. 滞洪区</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04</w:t>
      </w:r>
      <w:r>
        <w:rPr>
          <w:rFonts w:ascii="Times New Roman" w:hAnsi="Times New Roman"/>
          <w:color w:val="000000" w:themeColor="text1"/>
          <w:szCs w:val="21"/>
          <w14:textFill>
            <w14:solidFill>
              <w14:schemeClr w14:val="tx1"/>
            </w14:solidFill>
          </w14:textFill>
        </w:rPr>
        <w:t xml:space="preserve">、平原河湖洼地、滩地或低矮圩区，随河流水位上涨至一定水位时自然地或人为地滞蓄洪水的区域是（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行洪区             B. 分洪区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蓄洪区             D. 滞洪区</w:t>
      </w:r>
    </w:p>
    <w:p>
      <w:pP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1</w:t>
      </w:r>
      <w:r>
        <w:rPr>
          <w:rFonts w:hint="eastAsia" w:ascii="Times New Roman" w:hAnsi="Times New Roman"/>
          <w:bCs/>
          <w:color w:val="000000" w:themeColor="text1"/>
          <w:szCs w:val="21"/>
          <w:lang w:val="en-US" w:eastAsia="zh-CN"/>
          <w14:textFill>
            <w14:solidFill>
              <w14:schemeClr w14:val="tx1"/>
            </w14:solidFill>
          </w14:textFill>
        </w:rPr>
        <w:t>05</w:t>
      </w:r>
      <w:r>
        <w:rPr>
          <w:rFonts w:ascii="Times New Roman" w:hAnsi="Times New Roman"/>
          <w:bCs/>
          <w:color w:val="000000" w:themeColor="text1"/>
          <w:szCs w:val="21"/>
          <w14:textFill>
            <w14:solidFill>
              <w14:schemeClr w14:val="tx1"/>
            </w14:solidFill>
          </w14:textFill>
        </w:rPr>
        <w:t>、总队级（重型）救援队，由总队组建，人员规模不少于（</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w:t>
      </w:r>
      <w:r>
        <w:rPr>
          <w:rFonts w:ascii="Times New Roman" w:hAnsi="Times New Roman"/>
          <w:bCs/>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60人               B. 100人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120人              D. 150人  </w:t>
      </w:r>
    </w:p>
    <w:p>
      <w:pP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1</w:t>
      </w:r>
      <w:r>
        <w:rPr>
          <w:rFonts w:hint="eastAsia" w:ascii="Times New Roman" w:hAnsi="Times New Roman"/>
          <w:bCs/>
          <w:color w:val="000000" w:themeColor="text1"/>
          <w:szCs w:val="21"/>
          <w:lang w:val="en-US" w:eastAsia="zh-CN"/>
          <w14:textFill>
            <w14:solidFill>
              <w14:schemeClr w14:val="tx1"/>
            </w14:solidFill>
          </w14:textFill>
        </w:rPr>
        <w:t>06</w:t>
      </w:r>
      <w:r>
        <w:rPr>
          <w:rFonts w:ascii="Times New Roman" w:hAnsi="Times New Roman"/>
          <w:bCs/>
          <w:color w:val="000000" w:themeColor="text1"/>
          <w:szCs w:val="21"/>
          <w14:textFill>
            <w14:solidFill>
              <w14:schemeClr w14:val="tx1"/>
            </w14:solidFill>
          </w14:textFill>
        </w:rPr>
        <w:t>、总队级（中型）救援队，由支队组建，人员规模不少于（</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A</w:t>
      </w:r>
      <w:r>
        <w:rPr>
          <w:rFonts w:ascii="Times New Roman" w:hAnsi="Times New Roman"/>
          <w:bCs/>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60人               B. 100人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120人              D. 150人  </w:t>
      </w:r>
    </w:p>
    <w:p>
      <w:pPr>
        <w:rPr>
          <w:rFonts w:ascii="Times New Roman" w:hAnsi="Times New Roman"/>
          <w:bCs/>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7、</w:t>
      </w:r>
      <w:r>
        <w:rPr>
          <w:rFonts w:ascii="Times New Roman" w:hAnsi="Times New Roman"/>
          <w:bCs/>
          <w:color w:val="000000" w:themeColor="text1"/>
          <w:szCs w:val="21"/>
          <w14:textFill>
            <w14:solidFill>
              <w14:schemeClr w14:val="tx1"/>
            </w14:solidFill>
          </w14:textFill>
        </w:rPr>
        <w:t>潜水救援分队，由支队组建，人员规模不少于（</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D</w:t>
      </w:r>
      <w:r>
        <w:rPr>
          <w:rFonts w:ascii="Times New Roman" w:hAnsi="Times New Roman"/>
          <w:bCs/>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6人                B. 10人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12人               D. 16人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108</w:t>
      </w:r>
      <w:r>
        <w:rPr>
          <w:rFonts w:ascii="Times New Roman" w:hAnsi="Times New Roman"/>
          <w:color w:val="000000" w:themeColor="text1"/>
          <w:szCs w:val="21"/>
          <w14:textFill>
            <w14:solidFill>
              <w14:schemeClr w14:val="tx1"/>
            </w14:solidFill>
          </w14:textFill>
        </w:rPr>
        <w:t>、根据国家城市规模划分标准，城区常住人口100至500万的为（</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）城市。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超大  B. 特大  C. 大  D. 中等  E. 小</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09</w:t>
      </w:r>
      <w:r>
        <w:rPr>
          <w:rFonts w:ascii="Times New Roman" w:hAnsi="Times New Roman"/>
          <w:color w:val="000000" w:themeColor="text1"/>
          <w:szCs w:val="21"/>
          <w14:textFill>
            <w14:solidFill>
              <w14:schemeClr w14:val="tx1"/>
            </w14:solidFill>
          </w14:textFill>
        </w:rPr>
        <w:t>、水库规模通常按库容划分，1000万~1亿立方米的称为（</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大型水库           B. 中型水库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小型水库           D. 坝塘</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、水库规模通常按库容划分，10万~1000万立方米的称为（</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大型水库           B. 中型水库</w:t>
      </w:r>
    </w:p>
    <w:p>
      <w:pPr>
        <w:ind w:firstLine="640"/>
      </w:pPr>
      <w:r>
        <w:rPr>
          <w:rFonts w:ascii="Times New Roman" w:hAnsi="Times New Roman"/>
          <w:color w:val="000000" w:themeColor="text1"/>
          <w:szCs w:val="21"/>
          <w14:textFill>
            <w14:solidFill>
              <w14:schemeClr w14:val="tx1"/>
            </w14:solidFill>
          </w14:textFill>
        </w:rPr>
        <w:t>C. 小型水库           D. 坝塘</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111</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）是指在地域上集中分布的若干特大城市和大城市集聚而成的庞大的、多核心、多层次城市集团，是大都市区的联合体。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重点城市群         B. 城市联合体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城市经济圈         D. 城市一体化</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112</w:t>
      </w:r>
      <w:r>
        <w:rPr>
          <w:rFonts w:ascii="Times New Roman" w:hAnsi="Times New Roman"/>
          <w:color w:val="000000" w:themeColor="text1"/>
          <w:szCs w:val="21"/>
          <w14:textFill>
            <w14:solidFill>
              <w14:schemeClr w14:val="tx1"/>
            </w14:solidFill>
          </w14:textFill>
        </w:rPr>
        <w:t>、我国位于世界环太平洋地震带和（</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）两大地震带之间。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洋脊地震带         B. 欧亚地震带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海岭地震带         D. 地中海地震带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113</w:t>
      </w:r>
      <w:r>
        <w:rPr>
          <w:rFonts w:ascii="Times New Roman" w:hAnsi="Times New Roman"/>
          <w:color w:val="000000" w:themeColor="text1"/>
          <w:szCs w:val="21"/>
          <w14:textFill>
            <w14:solidFill>
              <w14:schemeClr w14:val="tx1"/>
            </w14:solidFill>
          </w14:textFill>
        </w:rPr>
        <w:t>、我国四大地震带区域是青藏高原地震区、华北地震区、东南沿海地震带和（</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南北地震带         B. 郯城营口地震带</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汾渭地震带         D. 东南沿海地震带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114</w:t>
      </w:r>
      <w:r>
        <w:rPr>
          <w:rFonts w:ascii="Times New Roman" w:hAnsi="Times New Roman"/>
          <w:color w:val="000000" w:themeColor="text1"/>
          <w:szCs w:val="21"/>
          <w14:textFill>
            <w14:solidFill>
              <w14:schemeClr w14:val="tx1"/>
            </w14:solidFill>
          </w14:textFill>
        </w:rPr>
        <w:t>、根据国家城市规模划分标准，城区常住人口1000万以上的为（</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）城市。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超大  B. 特大  C. 大  D. 中等  E. 小</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115</w:t>
      </w:r>
      <w:r>
        <w:rPr>
          <w:rFonts w:ascii="Times New Roman" w:hAnsi="Times New Roman"/>
          <w:color w:val="000000" w:themeColor="text1"/>
          <w:szCs w:val="21"/>
          <w14:textFill>
            <w14:solidFill>
              <w14:schemeClr w14:val="tx1"/>
            </w14:solidFill>
          </w14:textFill>
        </w:rPr>
        <w:t>、根据国家城市规模划分标准，城区常住人口500至1000万的为（</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）城市。</w:t>
      </w:r>
    </w:p>
    <w:p>
      <w:pPr>
        <w:pStyle w:val="2"/>
      </w:pPr>
      <w:r>
        <w:rPr>
          <w:rFonts w:ascii="Times New Roman" w:hAnsi="Times New Roman"/>
          <w:color w:val="000000" w:themeColor="text1"/>
          <w:szCs w:val="21"/>
          <w14:textFill>
            <w14:solidFill>
              <w14:schemeClr w14:val="tx1"/>
            </w14:solidFill>
          </w14:textFill>
        </w:rPr>
        <w:t>A. 超大  B. 特大  C. 大  D. 中等  E. 小</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16</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A</w:t>
      </w:r>
      <w:r>
        <w:rPr>
          <w:color w:val="000000" w:themeColor="text1"/>
          <w:sz w:val="21"/>
          <w:szCs w:val="21"/>
          <w14:textFill>
            <w14:solidFill>
              <w14:schemeClr w14:val="tx1"/>
            </w14:solidFill>
          </w14:textFill>
        </w:rPr>
        <w:t xml:space="preserve"> ）是指在岸基利用抛投救生圈、救生衣、水面漂浮绳等器材营救水域遇险人员的方法。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岸基救助法   B. 入水救助法   C. 船艇救助法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绳桥救助法   E. 载运救助法   F. 接力救助法</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17</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B</w:t>
      </w:r>
      <w:r>
        <w:rPr>
          <w:color w:val="000000" w:themeColor="text1"/>
          <w:sz w:val="21"/>
          <w:szCs w:val="21"/>
          <w14:textFill>
            <w14:solidFill>
              <w14:schemeClr w14:val="tx1"/>
            </w14:solidFill>
          </w14:textFill>
        </w:rPr>
        <w:t>）是指采取涉水、游水、潜水等方式营救水域遇险人员的方法。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岸基救助法   B. 入水救助法   C. 船艇救助法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绳桥救助法   E. 载运救助法   F. 接力救助法</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18</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C</w:t>
      </w:r>
      <w:r>
        <w:rPr>
          <w:color w:val="000000" w:themeColor="text1"/>
          <w:sz w:val="21"/>
          <w:szCs w:val="21"/>
          <w14:textFill>
            <w14:solidFill>
              <w14:schemeClr w14:val="tx1"/>
            </w14:solidFill>
          </w14:textFill>
        </w:rPr>
        <w:t xml:space="preserve"> ）是指利用消防船（艇）、冲锋舟、橡皮艇等营救水域遇险人员的方法。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岸基救助法   B. 入水救助法   C. 船艇救助法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绳桥救助法   E. 载运救助法   F. 接力救助法</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19</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D</w:t>
      </w:r>
      <w:r>
        <w:rPr>
          <w:color w:val="000000" w:themeColor="text1"/>
          <w:sz w:val="21"/>
          <w:szCs w:val="21"/>
          <w14:textFill>
            <w14:solidFill>
              <w14:schemeClr w14:val="tx1"/>
            </w14:solidFill>
          </w14:textFill>
        </w:rPr>
        <w:t>）是指架设绳桥系统营救水域遇险人员的方法。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岸基救助法   B. 入水救助法   C. 船艇救助法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绳桥救助法   E. 载运救助法   F. 接力救助法</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20</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E</w:t>
      </w:r>
      <w:r>
        <w:rPr>
          <w:color w:val="000000" w:themeColor="text1"/>
          <w:sz w:val="21"/>
          <w:szCs w:val="21"/>
          <w14:textFill>
            <w14:solidFill>
              <w14:schemeClr w14:val="tx1"/>
            </w14:solidFill>
          </w14:textFill>
        </w:rPr>
        <w:t>）是指利用直升机、举高车、挖掘机、码头起重机等特种装备营救水域遇险人员的方法。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岸基救助法   B. 入水救助法   C. 船艇救助法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绳桥救助法   E. 载运救助法   F. 接力救助法</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21</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F</w:t>
      </w:r>
      <w:r>
        <w:rPr>
          <w:color w:val="000000" w:themeColor="text1"/>
          <w:sz w:val="21"/>
          <w:szCs w:val="21"/>
          <w14:textFill>
            <w14:solidFill>
              <w14:schemeClr w14:val="tx1"/>
            </w14:solidFill>
          </w14:textFill>
        </w:rPr>
        <w:t xml:space="preserve"> ）是指利用消防梯、救生软梯、救生绳等与消防船（艇）、冲锋舟、橡皮艇、重型工程机械等联合营救水域遇险人员的方法。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岸基救助法   B. 入水救助法   C. 船艇救助法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绳桥救助法   E. 载运救助法   F. 接力救助法</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22</w:t>
      </w:r>
      <w:r>
        <w:rPr>
          <w:rFonts w:ascii="Times New Roman" w:hAnsi="Times New Roman"/>
          <w:color w:val="000000" w:themeColor="text1"/>
          <w:szCs w:val="21"/>
          <w14:textFill>
            <w14:solidFill>
              <w14:schemeClr w14:val="tx1"/>
            </w14:solidFill>
          </w14:textFill>
        </w:rPr>
        <w:t xml:space="preserve">、急流救援中，常称河流（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）是指朝向下游方向的右手方向。</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右岸               B. 左岸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侧岸               D. 下岸</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23</w:t>
      </w:r>
      <w:r>
        <w:rPr>
          <w:rFonts w:ascii="Times New Roman" w:hAnsi="Times New Roman"/>
          <w:color w:val="000000" w:themeColor="text1"/>
          <w:szCs w:val="21"/>
          <w14:textFill>
            <w14:solidFill>
              <w14:schemeClr w14:val="tx1"/>
            </w14:solidFill>
          </w14:textFill>
        </w:rPr>
        <w:t xml:space="preserve">、急流救援中，常称河流（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）是指朝向下游方向的左手方向。</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右岸               B. 左岸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侧岸               D. 下岸</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24</w:t>
      </w:r>
      <w:r>
        <w:rPr>
          <w:rFonts w:ascii="Times New Roman" w:hAnsi="Times New Roman"/>
          <w:color w:val="000000" w:themeColor="text1"/>
          <w:szCs w:val="21"/>
          <w14:textFill>
            <w14:solidFill>
              <w14:schemeClr w14:val="tx1"/>
            </w14:solidFill>
          </w14:textFill>
        </w:rPr>
        <w:t>、救援舟艇中，（</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）适用于急流救援。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动力</w:t>
      </w:r>
      <w:r>
        <w:rPr>
          <w:rFonts w:ascii="Times New Roman" w:hAnsi="Times New Roman"/>
          <w:snapToGrid w:val="0"/>
          <w:color w:val="000000" w:themeColor="text1"/>
          <w:szCs w:val="21"/>
          <w14:textFill>
            <w14:solidFill>
              <w14:schemeClr w14:val="tx1"/>
            </w14:solidFill>
          </w14:textFill>
        </w:rPr>
        <w:t>冲锋舟</w:t>
      </w:r>
      <w:r>
        <w:rPr>
          <w:rFonts w:ascii="Times New Roman" w:hAnsi="Times New Roman"/>
          <w:color w:val="000000" w:themeColor="text1"/>
          <w:szCs w:val="21"/>
          <w14:textFill>
            <w14:solidFill>
              <w14:schemeClr w14:val="tx1"/>
            </w14:solidFill>
          </w14:textFill>
        </w:rPr>
        <w:t xml:space="preserve">         B. </w:t>
      </w:r>
      <w:r>
        <w:rPr>
          <w:rFonts w:ascii="Times New Roman" w:hAnsi="Times New Roman"/>
          <w:snapToGrid w:val="0"/>
          <w:color w:val="000000" w:themeColor="text1"/>
          <w:szCs w:val="21"/>
          <w14:textFill>
            <w14:solidFill>
              <w14:schemeClr w14:val="tx1"/>
            </w14:solidFill>
          </w14:textFill>
        </w:rPr>
        <w:t>动力橡皮艇</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w:t>
      </w:r>
      <w:r>
        <w:rPr>
          <w:rFonts w:ascii="Times New Roman" w:hAnsi="Times New Roman"/>
          <w:snapToGrid w:val="0"/>
          <w:color w:val="000000" w:themeColor="text1"/>
          <w:szCs w:val="21"/>
          <w14:textFill>
            <w14:solidFill>
              <w14:schemeClr w14:val="tx1"/>
            </w14:solidFill>
          </w14:textFill>
        </w:rPr>
        <w:t xml:space="preserve">折叠式冲锋舟       </w:t>
      </w:r>
      <w:r>
        <w:rPr>
          <w:rFonts w:ascii="Times New Roman" w:hAnsi="Times New Roman"/>
          <w:color w:val="000000" w:themeColor="text1"/>
          <w:szCs w:val="21"/>
          <w14:textFill>
            <w14:solidFill>
              <w14:schemeClr w14:val="tx1"/>
            </w14:solidFill>
          </w14:textFill>
        </w:rPr>
        <w:t>D. 无动力救援桨板</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25</w:t>
      </w:r>
      <w:r>
        <w:rPr>
          <w:rFonts w:ascii="Times New Roman" w:hAnsi="Times New Roman"/>
          <w:color w:val="000000" w:themeColor="text1"/>
          <w:szCs w:val="21"/>
          <w14:textFill>
            <w14:solidFill>
              <w14:schemeClr w14:val="tx1"/>
            </w14:solidFill>
          </w14:textFill>
        </w:rPr>
        <w:t xml:space="preserve">、规格3.8米（长）的橡皮艇，额定载员（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2~4                B. 4~6</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6~8                D. 8~10</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26</w:t>
      </w:r>
      <w:r>
        <w:rPr>
          <w:rFonts w:ascii="Times New Roman" w:hAnsi="Times New Roman"/>
          <w:color w:val="000000" w:themeColor="text1"/>
          <w:szCs w:val="21"/>
          <w14:textFill>
            <w14:solidFill>
              <w14:schemeClr w14:val="tx1"/>
            </w14:solidFill>
          </w14:textFill>
        </w:rPr>
        <w:t>、规格4.2米（长）的橡皮艇，额定载员（</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2~4                B. 4~6</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6~8                D. 8~10</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27</w:t>
      </w:r>
      <w:r>
        <w:rPr>
          <w:rFonts w:ascii="Times New Roman" w:hAnsi="Times New Roman"/>
          <w:color w:val="000000" w:themeColor="text1"/>
          <w:szCs w:val="21"/>
          <w14:textFill>
            <w14:solidFill>
              <w14:schemeClr w14:val="tx1"/>
            </w14:solidFill>
          </w14:textFill>
        </w:rPr>
        <w:t xml:space="preserve">、规格6米（长）的冲锋舟，额定载员（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10                 B. 11</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12                 D. 15</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28</w:t>
      </w:r>
      <w:r>
        <w:rPr>
          <w:rFonts w:ascii="Times New Roman" w:hAnsi="Times New Roman"/>
          <w:color w:val="000000" w:themeColor="text1"/>
          <w:szCs w:val="21"/>
          <w14:textFill>
            <w14:solidFill>
              <w14:schemeClr w14:val="tx1"/>
            </w14:solidFill>
          </w14:textFill>
        </w:rPr>
        <w:t>、橡皮艇与舷外机功率应相适配，规格3.8米（长）的橡皮艇应适配（</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）马力的舷外机。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15匹               B. 18匹</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20匹               D. 30匹</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29</w:t>
      </w:r>
      <w:r>
        <w:rPr>
          <w:rFonts w:ascii="Times New Roman" w:hAnsi="Times New Roman"/>
          <w:color w:val="000000" w:themeColor="text1"/>
          <w:szCs w:val="21"/>
          <w14:textFill>
            <w14:solidFill>
              <w14:schemeClr w14:val="tx1"/>
            </w14:solidFill>
          </w14:textFill>
        </w:rPr>
        <w:t xml:space="preserve">、橡皮艇与舷外机功率应相适配，规格4.2至4.7米（长）的橡皮艇应适配（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）马力的舷外机。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15匹               B. 30匹</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40匹               D. 60匹</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30</w:t>
      </w:r>
      <w:r>
        <w:rPr>
          <w:rFonts w:ascii="Times New Roman" w:hAnsi="Times New Roman"/>
          <w:color w:val="000000" w:themeColor="text1"/>
          <w:szCs w:val="21"/>
          <w14:textFill>
            <w14:solidFill>
              <w14:schemeClr w14:val="tx1"/>
            </w14:solidFill>
          </w14:textFill>
        </w:rPr>
        <w:t xml:space="preserve">、救援舟艇行进时，下面描述不正确的是（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注意观察水流情况   B. 舟艇保持平稳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避开障碍或漩涡     D. 可直接穿越滚水坝</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31</w:t>
      </w:r>
      <w:r>
        <w:rPr>
          <w:rFonts w:ascii="Times New Roman" w:hAnsi="Times New Roman"/>
          <w:color w:val="000000" w:themeColor="text1"/>
          <w:szCs w:val="21"/>
          <w14:textFill>
            <w14:solidFill>
              <w14:schemeClr w14:val="tx1"/>
            </w14:solidFill>
          </w14:textFill>
        </w:rPr>
        <w:t xml:space="preserve">、救援舟艇倾覆时，下面描述不正确的是（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采取翻艇自救技术   B. 队员个人自救</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队员之间互救       D. 等待紧急干预小组救助</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32</w:t>
      </w:r>
      <w:r>
        <w:rPr>
          <w:rFonts w:ascii="Times New Roman" w:hAnsi="Times New Roman"/>
          <w:color w:val="000000" w:themeColor="text1"/>
          <w:szCs w:val="21"/>
          <w14:textFill>
            <w14:solidFill>
              <w14:schemeClr w14:val="tx1"/>
            </w14:solidFill>
          </w14:textFill>
        </w:rPr>
        <w:t xml:space="preserve">、救援舟艇作业中，导致救援人员溺水伤亡的主要原因是舟艇动力不匹配、（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）、紧急避险不当、舟艇乘员超载等。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指挥员未遂行指挥   B. 安全员未遂行观察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个人防护不到位     D. 指战员出现痉挛或失温</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33</w:t>
      </w:r>
      <w:r>
        <w:rPr>
          <w:rFonts w:ascii="Times New Roman" w:hAnsi="Times New Roman"/>
          <w:color w:val="000000" w:themeColor="text1"/>
          <w:szCs w:val="21"/>
          <w14:textFill>
            <w14:solidFill>
              <w14:schemeClr w14:val="tx1"/>
            </w14:solidFill>
          </w14:textFill>
        </w:rPr>
        <w:t xml:space="preserve">、水域救援中，未规范穿着（ </w:t>
      </w:r>
      <w:r>
        <w:rPr>
          <w:rFonts w:hint="eastAsia" w:ascii="Times New Roman" w:hAnsi="Times New Roman"/>
          <w:color w:val="000000" w:themeColor="text1"/>
          <w:szCs w:val="21"/>
          <w14:textFill>
            <w14:solidFill>
              <w14:schemeClr w14:val="tx1"/>
            </w14:solidFill>
          </w14:textFill>
        </w:rPr>
        <w:t>Q</w:t>
      </w:r>
      <w:r>
        <w:rPr>
          <w:rFonts w:ascii="Times New Roman" w:hAnsi="Times New Roman"/>
          <w:color w:val="000000" w:themeColor="text1"/>
          <w:szCs w:val="21"/>
          <w14:textFill>
            <w14:solidFill>
              <w14:schemeClr w14:val="tx1"/>
            </w14:solidFill>
          </w14:textFill>
        </w:rPr>
        <w:t>）是导致救援人员伤亡的重要原因之一。</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急流专用救生衣     B. 湿式水域救援服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干式水域救援服     D. 水域救援头盔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34</w:t>
      </w:r>
      <w:r>
        <w:rPr>
          <w:rFonts w:ascii="Times New Roman" w:hAnsi="Times New Roman"/>
          <w:color w:val="000000" w:themeColor="text1"/>
          <w:szCs w:val="21"/>
          <w14:textFill>
            <w14:solidFill>
              <w14:schemeClr w14:val="tx1"/>
            </w14:solidFill>
          </w14:textFill>
        </w:rPr>
        <w:t xml:space="preserve">、急流专用救生衣是一种由（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）及附件组成的背心式水域救生装备，一般由浮力材料、紧固装置、裆部固定带、附件卡扣、快速解脱装置、反光带等组成。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充气浮力材料       B. 固体浮力材料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泡沫浮力材料       D. 高分子浮力材料</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35</w:t>
      </w:r>
      <w:r>
        <w:rPr>
          <w:rFonts w:ascii="Times New Roman" w:hAnsi="Times New Roman"/>
          <w:color w:val="000000" w:themeColor="text1"/>
          <w:szCs w:val="21"/>
          <w14:textFill>
            <w14:solidFill>
              <w14:schemeClr w14:val="tx1"/>
            </w14:solidFill>
          </w14:textFill>
        </w:rPr>
        <w:t xml:space="preserve">、急流专用救生衣应足以为救援人员和被救者同时提供水面浮力，国际救援中要求其浮力应不小于（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）千克。</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5                   B. 7.5</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10                  D. 12</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36</w:t>
      </w:r>
      <w:r>
        <w:rPr>
          <w:rFonts w:ascii="Times New Roman" w:hAnsi="Times New Roman"/>
          <w:color w:val="000000" w:themeColor="text1"/>
          <w:szCs w:val="21"/>
          <w14:textFill>
            <w14:solidFill>
              <w14:schemeClr w14:val="tx1"/>
            </w14:solidFill>
          </w14:textFill>
        </w:rPr>
        <w:t>、湿式救援服主要用于保护水域救援人员免受（</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）伤害。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湍急水流           B. 低温</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尖锐物             D. 污染水体</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37</w:t>
      </w:r>
      <w:r>
        <w:rPr>
          <w:rFonts w:ascii="Times New Roman" w:hAnsi="Times New Roman"/>
          <w:color w:val="000000" w:themeColor="text1"/>
          <w:szCs w:val="21"/>
          <w14:textFill>
            <w14:solidFill>
              <w14:schemeClr w14:val="tx1"/>
            </w14:solidFill>
          </w14:textFill>
        </w:rPr>
        <w:t>、干式救援服主要用于保护水域救援人员免受（</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）损伤。</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湍急水流           B. 低温</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尖锐物             D. 污染水体</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38</w:t>
      </w:r>
      <w:r>
        <w:rPr>
          <w:rFonts w:ascii="Times New Roman" w:hAnsi="Times New Roman"/>
          <w:color w:val="000000" w:themeColor="text1"/>
          <w:szCs w:val="21"/>
          <w14:textFill>
            <w14:solidFill>
              <w14:schemeClr w14:val="tx1"/>
            </w14:solidFill>
          </w14:textFill>
        </w:rPr>
        <w:t>、高音口哨常扣于（</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）的附件扣上，用于紧急情况下示警。</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头盔               B. 急流专用救生衣</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水域救援服         D. 绳包</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39</w:t>
      </w:r>
      <w:r>
        <w:rPr>
          <w:rFonts w:ascii="Times New Roman" w:hAnsi="Times New Roman"/>
          <w:color w:val="000000" w:themeColor="text1"/>
          <w:szCs w:val="21"/>
          <w14:textFill>
            <w14:solidFill>
              <w14:schemeClr w14:val="tx1"/>
            </w14:solidFill>
          </w14:textFill>
        </w:rPr>
        <w:t xml:space="preserve">、在较低水温中长时间作业易出现失温症状，人体在水域中失温速率约为空气中的（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5                  B. 10</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20                 D. 25</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140</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）训练是指利用沙盘、网络等载体为手段，遵循灭火与应急救援规律，模拟实施救援行动的一种仿真训练方法。</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基地化            B. 模拟化</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实战化            D. 网络化</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141</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）训练是指以实战需求导向，在近似实战的条件下，对力量编成、战术方法、技术装备、战勤保障等方面综合应用进行研究和检验的一种训练方法。</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基地化            B. 模拟化</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实战化            D. 网络化</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142</w:t>
      </w:r>
      <w:r>
        <w:rPr>
          <w:rFonts w:ascii="Times New Roman" w:hAnsi="Times New Roman"/>
          <w:color w:val="000000" w:themeColor="text1"/>
          <w:szCs w:val="21"/>
          <w14:textFill>
            <w14:solidFill>
              <w14:schemeClr w14:val="tx1"/>
            </w14:solidFill>
          </w14:textFill>
        </w:rPr>
        <w:t>、关于现代科技在消防救援中应用，下面描述不正确的是（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推动指挥系统转型升级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推动应急通信系统转型升级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推动装备体系转型升级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推动执勤模式转型升级</w:t>
      </w:r>
    </w:p>
    <w:p>
      <w:pP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1</w:t>
      </w:r>
      <w:r>
        <w:rPr>
          <w:rFonts w:hint="eastAsia" w:ascii="Times New Roman" w:hAnsi="Times New Roman"/>
          <w:bCs/>
          <w:color w:val="000000" w:themeColor="text1"/>
          <w:szCs w:val="21"/>
          <w:lang w:val="en-US" w:eastAsia="zh-CN"/>
          <w14:textFill>
            <w14:solidFill>
              <w14:schemeClr w14:val="tx1"/>
            </w14:solidFill>
          </w14:textFill>
        </w:rPr>
        <w:t>43</w:t>
      </w:r>
      <w:r>
        <w:rPr>
          <w:rFonts w:ascii="Times New Roman" w:hAnsi="Times New Roman"/>
          <w:bCs/>
          <w:color w:val="000000" w:themeColor="text1"/>
          <w:szCs w:val="21"/>
          <w14:textFill>
            <w14:solidFill>
              <w14:schemeClr w14:val="tx1"/>
            </w14:solidFill>
          </w14:textFill>
        </w:rPr>
        <w:t>、总队级（轻型）救援队，由支队组建，人员规模不少于（</w:t>
      </w:r>
      <w:r>
        <w:rPr>
          <w:rFonts w:hint="eastAsia" w:ascii="Times New Roman" w:hAnsi="Times New Roman"/>
          <w:bCs/>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r>
        <w:rPr>
          <w:rFonts w:ascii="Times New Roman" w:hAnsi="Times New Roman"/>
          <w:bCs/>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60人               B. 100人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120人              D. 45人  </w:t>
      </w:r>
    </w:p>
    <w:p>
      <w:pP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1</w:t>
      </w:r>
      <w:r>
        <w:rPr>
          <w:rFonts w:hint="eastAsia" w:ascii="Times New Roman" w:hAnsi="Times New Roman"/>
          <w:bCs/>
          <w:color w:val="000000" w:themeColor="text1"/>
          <w:szCs w:val="21"/>
          <w:lang w:val="en-US" w:eastAsia="zh-CN"/>
          <w14:textFill>
            <w14:solidFill>
              <w14:schemeClr w14:val="tx1"/>
            </w14:solidFill>
          </w14:textFill>
        </w:rPr>
        <w:t>44</w:t>
      </w:r>
      <w:r>
        <w:rPr>
          <w:rFonts w:ascii="Times New Roman" w:hAnsi="Times New Roman"/>
          <w:bCs/>
          <w:color w:val="000000" w:themeColor="text1"/>
          <w:szCs w:val="21"/>
          <w14:textFill>
            <w14:solidFill>
              <w14:schemeClr w14:val="tx1"/>
            </w14:solidFill>
          </w14:textFill>
        </w:rPr>
        <w:t>、站级救援分队，由大队组建，人员规模不少于（</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w:t>
      </w:r>
      <w:r>
        <w:rPr>
          <w:rFonts w:ascii="Times New Roman" w:hAnsi="Times New Roman"/>
          <w:bCs/>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6人                B. 10人</w:t>
      </w:r>
    </w:p>
    <w:p>
      <w:pPr>
        <w:ind w:firstLine="640"/>
      </w:pPr>
      <w:r>
        <w:rPr>
          <w:rFonts w:ascii="Times New Roman" w:hAnsi="Times New Roman"/>
          <w:color w:val="000000" w:themeColor="text1"/>
          <w:szCs w:val="21"/>
          <w14:textFill>
            <w14:solidFill>
              <w14:schemeClr w14:val="tx1"/>
            </w14:solidFill>
          </w14:textFill>
        </w:rPr>
        <w:t xml:space="preserve">C. 12人               D. 16人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145</w:t>
      </w:r>
      <w:r>
        <w:rPr>
          <w:rFonts w:ascii="Times New Roman" w:hAnsi="Times New Roman"/>
          <w:color w:val="000000" w:themeColor="text1"/>
          <w:szCs w:val="21"/>
          <w14:textFill>
            <w14:solidFill>
              <w14:schemeClr w14:val="tx1"/>
            </w14:solidFill>
          </w14:textFill>
        </w:rPr>
        <w:t>、关于消防新技术新装备应用，下面描述不正确的是（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有利于提升队伍战斗力</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有利于提升火灾防控手段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有利于提升队伍信息化管理</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有利于提升队伍风采形象</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146</w:t>
      </w:r>
      <w:r>
        <w:rPr>
          <w:rFonts w:ascii="Times New Roman" w:hAnsi="Times New Roman"/>
          <w:color w:val="000000" w:themeColor="text1"/>
          <w:szCs w:val="21"/>
          <w14:textFill>
            <w14:solidFill>
              <w14:schemeClr w14:val="tx1"/>
            </w14:solidFill>
          </w14:textFill>
        </w:rPr>
        <w:t>、消防救援队伍应做到每战必评，关于战评工作，下面描述不正确的是（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肯定经验做法      B. 查找问题短板</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制定改进措施      D. 逐级上报战评情况</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147</w:t>
      </w:r>
      <w:r>
        <w:rPr>
          <w:rFonts w:ascii="Times New Roman" w:hAnsi="Times New Roman"/>
          <w:color w:val="000000" w:themeColor="text1"/>
          <w:szCs w:val="21"/>
          <w14:textFill>
            <w14:solidFill>
              <w14:schemeClr w14:val="tx1"/>
            </w14:solidFill>
          </w14:textFill>
        </w:rPr>
        <w:t>、消防救援队伍应做到每战必评，关于战评工作，下面描述不正确的是（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查找技战术应用是否适当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查找安全方面是否存在问题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查找装备应用效能是否充分发挥</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查找战评总结是否及时撰写</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w:t>
      </w:r>
      <w:r>
        <w:rPr>
          <w:rFonts w:ascii="Times New Roman" w:hAnsi="Times New Roman"/>
          <w:color w:val="000000" w:themeColor="text1"/>
          <w:szCs w:val="21"/>
          <w14:textFill>
            <w14:solidFill>
              <w14:schemeClr w14:val="tx1"/>
            </w14:solidFill>
          </w14:textFill>
        </w:rPr>
        <w:t>8、关于消防救援队伍举行战例研讨，下面描述不正确的是（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战例研讨是从战争中学习战争的好途径</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学习借鉴宝贵经验，从中汲取养分</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针对存在的问题，举一反三、引以为鉴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研讨资料上传互联网共用共享</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149</w:t>
      </w:r>
      <w:r>
        <w:rPr>
          <w:rFonts w:ascii="Times New Roman" w:hAnsi="Times New Roman"/>
          <w:color w:val="000000" w:themeColor="text1"/>
          <w:szCs w:val="21"/>
          <w14:textFill>
            <w14:solidFill>
              <w14:schemeClr w14:val="tx1"/>
            </w14:solidFill>
          </w14:textFill>
        </w:rPr>
        <w:t>、关于跨国（境）救援，下列描述不正确的是（</w:t>
      </w:r>
      <w:r>
        <w:rPr>
          <w:rFonts w:hint="eastAsia" w:ascii="Times New Roman" w:hAnsi="Times New Roman"/>
          <w:color w:val="000000" w:themeColor="text1"/>
          <w:szCs w:val="21"/>
          <w14:textFill>
            <w14:solidFill>
              <w14:schemeClr w14:val="tx1"/>
            </w14:solidFill>
          </w14:textFill>
        </w:rPr>
        <w:t>E</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根据救援任务制定人装编成方案</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与外事部门对接相关事宜</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确定开赴方式、对接方式和保障方式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实时报告途中、到场作业、撤离等情况</w:t>
      </w:r>
    </w:p>
    <w:p>
      <w:pPr>
        <w:ind w:firstLine="640"/>
      </w:pPr>
      <w:r>
        <w:rPr>
          <w:rFonts w:ascii="Times New Roman" w:hAnsi="Times New Roman"/>
          <w:color w:val="000000" w:themeColor="text1"/>
          <w:szCs w:val="21"/>
          <w14:textFill>
            <w14:solidFill>
              <w14:schemeClr w14:val="tx1"/>
            </w14:solidFill>
          </w14:textFill>
        </w:rPr>
        <w:t>E. 由救援目的地提供全程保障</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、抗洪抢险中转移群众时，所有乘员应（</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穿着救生衣         B. 人员之间手拉手</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严禁饮水进食       D. 面向行驶方向</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 xml:space="preserve">、抗洪抢险中转移群众时，所有乘员应（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固定乘坐位置       B. 人员之间手拉手</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严禁饮水进食       D. 面向行驶方向</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52</w:t>
      </w:r>
      <w:r>
        <w:rPr>
          <w:rFonts w:ascii="Times New Roman" w:hAnsi="Times New Roman"/>
          <w:color w:val="000000" w:themeColor="text1"/>
          <w:szCs w:val="21"/>
          <w14:textFill>
            <w14:solidFill>
              <w14:schemeClr w14:val="tx1"/>
            </w14:solidFill>
          </w14:textFill>
        </w:rPr>
        <w:t>、抗洪抢险中转移群众时，所有乘员应（</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紧拉船边绳         B. 人员之间手拉手</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严禁饮水进食       D. 面向行驶方向</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53</w:t>
      </w:r>
      <w:r>
        <w:rPr>
          <w:rFonts w:ascii="Times New Roman" w:hAnsi="Times New Roman"/>
          <w:color w:val="000000" w:themeColor="text1"/>
          <w:szCs w:val="21"/>
          <w14:textFill>
            <w14:solidFill>
              <w14:schemeClr w14:val="tx1"/>
            </w14:solidFill>
          </w14:textFill>
        </w:rPr>
        <w:t xml:space="preserve">、潜水方式可分为常规潜水和（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）两大类。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饱和潜水            B. 空气潜水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自携装具潜水        D. 水面供气潜水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54</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）是指相对饱和潜水而言，潜水员在水下或高气压下暴露时间24小时以内，机体各组织尚未被中性气体（惰性气体、氮气、氢气）所饱和的潜水。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常规潜水            B. 空气潜水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自携装具潜水        D. 水面供气潜水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55</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）是指潜水员在高于常压的环境压力下长时间停留，其体内组织中所含呼吸气中的惰性气体成分达到饱和状态的潜水技术。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饱和潜水            B. 空气潜水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自携装具潜水        D. 水面供气潜水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56</w:t>
      </w:r>
      <w:r>
        <w:rPr>
          <w:rFonts w:ascii="Times New Roman" w:hAnsi="Times New Roman"/>
          <w:color w:val="000000" w:themeColor="text1"/>
          <w:szCs w:val="21"/>
          <w14:textFill>
            <w14:solidFill>
              <w14:schemeClr w14:val="tx1"/>
            </w14:solidFill>
          </w14:textFill>
        </w:rPr>
        <w:t>、常规潜水按照呼吸介质划分，可分为常规空气潜水、常规氮氧混合气潜水、常规氦氧混合气潜水，其最大安全作业深度分别为60米、50米、（</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40                  B. 60</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80                  D. 120</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57</w:t>
      </w:r>
      <w:r>
        <w:rPr>
          <w:rFonts w:ascii="Times New Roman" w:hAnsi="Times New Roman"/>
          <w:color w:val="000000" w:themeColor="text1"/>
          <w:szCs w:val="21"/>
          <w14:textFill>
            <w14:solidFill>
              <w14:schemeClr w14:val="tx1"/>
            </w14:solidFill>
          </w14:textFill>
        </w:rPr>
        <w:t xml:space="preserve">、常规空气潜水按照使用装具划分，可分为自携式装具潜水和水面供气式装具潜水，其最大安全作业深度分别为（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）米、60米，消防救援队伍目前大多采用此方式。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40                  B. 50</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80                  D. 100</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58</w:t>
      </w:r>
      <w:r>
        <w:rPr>
          <w:rFonts w:ascii="Times New Roman" w:hAnsi="Times New Roman"/>
          <w:color w:val="000000" w:themeColor="text1"/>
          <w:szCs w:val="21"/>
          <w14:textFill>
            <w14:solidFill>
              <w14:schemeClr w14:val="tx1"/>
            </w14:solidFill>
          </w14:textFill>
        </w:rPr>
        <w:t xml:space="preserve">、饱和潜水按照呼吸介质划分，可分为空气饱和潜水、氮氧混合气饱和潜水、氦氧混合气饱和潜水，其最大安全作业深度分别为15米、36.5米、（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）米。</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A. 100                 B. 120</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200                 D. 300</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59</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）技术要求高，系统分为固定式和机动式两类，通常由潜水钟、甲板加压舱、高压救生舱、生命支持系统、吊放回收装置、电气设备及通信系统等6个部分组成。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常规潜水            B. 饱和潜水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自携装具潜水        D. 水面供气潜水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60</w:t>
      </w:r>
      <w:r>
        <w:rPr>
          <w:rFonts w:ascii="Times New Roman" w:hAnsi="Times New Roman"/>
          <w:color w:val="000000" w:themeColor="text1"/>
          <w:szCs w:val="21"/>
          <w14:textFill>
            <w14:solidFill>
              <w14:schemeClr w14:val="tx1"/>
            </w14:solidFill>
          </w14:textFill>
        </w:rPr>
        <w:t>、潜水作业深度不超过40米时，潜水员在水中的</w:t>
      </w:r>
      <w:r>
        <w:rPr>
          <w:rFonts w:ascii="Times New Roman" w:hAnsi="Times New Roman"/>
          <w:snapToGrid w:val="0"/>
          <w:color w:val="000000" w:themeColor="text1"/>
          <w:szCs w:val="21"/>
          <w14:textFill>
            <w14:solidFill>
              <w14:schemeClr w14:val="tx1"/>
            </w14:solidFill>
          </w14:textFill>
        </w:rPr>
        <w:t>最大上升速度不应超过（</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w:t>
      </w:r>
      <w:r>
        <w:rPr>
          <w:rFonts w:ascii="Times New Roman" w:hAnsi="Times New Roman"/>
          <w:snapToGrid w:val="0"/>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w:t>
      </w:r>
      <w:r>
        <w:rPr>
          <w:rFonts w:ascii="Times New Roman" w:hAnsi="Times New Roman"/>
          <w:snapToGrid w:val="0"/>
          <w:color w:val="000000" w:themeColor="text1"/>
          <w:szCs w:val="21"/>
          <w14:textFill>
            <w14:solidFill>
              <w14:schemeClr w14:val="tx1"/>
            </w14:solidFill>
          </w14:textFill>
        </w:rPr>
        <w:t>6米/分钟</w:t>
      </w:r>
      <w:r>
        <w:rPr>
          <w:rFonts w:ascii="Times New Roman" w:hAnsi="Times New Roman"/>
          <w:color w:val="000000" w:themeColor="text1"/>
          <w:szCs w:val="21"/>
          <w14:textFill>
            <w14:solidFill>
              <w14:schemeClr w14:val="tx1"/>
            </w14:solidFill>
          </w14:textFill>
        </w:rPr>
        <w:t xml:space="preserve">            B. </w:t>
      </w:r>
      <w:r>
        <w:rPr>
          <w:rFonts w:ascii="Times New Roman" w:hAnsi="Times New Roman"/>
          <w:snapToGrid w:val="0"/>
          <w:color w:val="000000" w:themeColor="text1"/>
          <w:szCs w:val="21"/>
          <w14:textFill>
            <w14:solidFill>
              <w14:schemeClr w14:val="tx1"/>
            </w14:solidFill>
          </w14:textFill>
        </w:rPr>
        <w:t>9米/分钟</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w:t>
      </w:r>
      <w:r>
        <w:rPr>
          <w:rFonts w:ascii="Times New Roman" w:hAnsi="Times New Roman"/>
          <w:snapToGrid w:val="0"/>
          <w:color w:val="000000" w:themeColor="text1"/>
          <w:szCs w:val="21"/>
          <w14:textFill>
            <w14:solidFill>
              <w14:schemeClr w14:val="tx1"/>
            </w14:solidFill>
          </w14:textFill>
        </w:rPr>
        <w:t>18米/分钟</w:t>
      </w:r>
      <w:r>
        <w:rPr>
          <w:rFonts w:ascii="Times New Roman" w:hAnsi="Times New Roman"/>
          <w:color w:val="000000" w:themeColor="text1"/>
          <w:szCs w:val="21"/>
          <w14:textFill>
            <w14:solidFill>
              <w14:schemeClr w14:val="tx1"/>
            </w14:solidFill>
          </w14:textFill>
        </w:rPr>
        <w:t xml:space="preserve">           D. </w:t>
      </w:r>
      <w:r>
        <w:rPr>
          <w:rFonts w:ascii="Times New Roman" w:hAnsi="Times New Roman"/>
          <w:snapToGrid w:val="0"/>
          <w:color w:val="000000" w:themeColor="text1"/>
          <w:szCs w:val="21"/>
          <w14:textFill>
            <w14:solidFill>
              <w14:schemeClr w14:val="tx1"/>
            </w14:solidFill>
          </w14:textFill>
        </w:rPr>
        <w:t>20米/分钟</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61</w:t>
      </w:r>
      <w:r>
        <w:rPr>
          <w:rFonts w:ascii="Times New Roman" w:hAnsi="Times New Roman"/>
          <w:color w:val="000000" w:themeColor="text1"/>
          <w:szCs w:val="21"/>
          <w14:textFill>
            <w14:solidFill>
              <w14:schemeClr w14:val="tx1"/>
            </w14:solidFill>
          </w14:textFill>
        </w:rPr>
        <w:t>、根据《空气潜水减压技术要求》（GB/T 12521-2008）规定，空气潜水作业后（</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）小时内，潜水员不应进行反复潜水。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8                   B. 12</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24                  D. 48</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 xml:space="preserve">2、冲锋舟与舷外机功率应相适配，规格6米（长）的冲锋舟一般适配（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）马力的舷外机。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30匹               B. 40匹</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60匹               D. 75匹</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3、救援舟艇入水前，现场指挥员应对作业中可能出现的（</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）进行充分评估，并强调行动要点。</w:t>
      </w:r>
    </w:p>
    <w:p>
      <w:pPr>
        <w:ind w:left="420" w:left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天气变化           B. 环境温度变化</w:t>
      </w:r>
      <w:r>
        <w:rPr>
          <w:rFonts w:ascii="Times New Roman" w:hAnsi="Times New Roman"/>
          <w:color w:val="000000" w:themeColor="text1"/>
          <w:szCs w:val="21"/>
          <w14:textFill>
            <w14:solidFill>
              <w14:schemeClr w14:val="tx1"/>
            </w14:solidFill>
          </w14:textFill>
        </w:rPr>
        <w:br w:type="textWrapping"/>
      </w:r>
      <w:r>
        <w:rPr>
          <w:rFonts w:ascii="Times New Roman" w:hAnsi="Times New Roman"/>
          <w:color w:val="000000" w:themeColor="text1"/>
          <w:szCs w:val="21"/>
          <w14:textFill>
            <w14:solidFill>
              <w14:schemeClr w14:val="tx1"/>
            </w14:solidFill>
          </w14:textFill>
        </w:rPr>
        <w:t>C. 安全风险           D. 舟艇数量</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4、关于救援舟艇舷外机操控，下面描述不正确的是（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缓慢加速           B. 平稳驾驶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避开障碍           D. 可直接穿越水草</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5、关于救援舟艇舷外机的动力，下面描述正确的是（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上游突发洪水时应熄火</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急流中对礁救援时应熄火</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行进至滚水坝处应熄火</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急流中应常态保持动力</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6、（</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）是舷外机作业过程中出现过热的主要表征。</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动力下降           B. 停机熄火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尾气过多           D. 噪音过大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 xml:space="preserve">7、舷外机出现“烧机油”的常见原因和表征是（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机油比例过高，尾气呈白烟状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机油比例过低，尾气呈青烟状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机油比例过高，尾气呈青烟状</w:t>
      </w:r>
    </w:p>
    <w:p>
      <w:pPr>
        <w:ind w:firstLine="640"/>
      </w:pPr>
      <w:r>
        <w:rPr>
          <w:rFonts w:ascii="Times New Roman" w:hAnsi="Times New Roman"/>
          <w:color w:val="000000" w:themeColor="text1"/>
          <w:szCs w:val="21"/>
          <w14:textFill>
            <w14:solidFill>
              <w14:schemeClr w14:val="tx1"/>
            </w14:solidFill>
          </w14:textFill>
        </w:rPr>
        <w:t>D. 机油比例过低，尾气呈白烟状</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68</w:t>
      </w:r>
      <w:r>
        <w:rPr>
          <w:rFonts w:ascii="Times New Roman" w:hAnsi="Times New Roman"/>
          <w:color w:val="000000" w:themeColor="text1"/>
          <w:szCs w:val="21"/>
          <w14:textFill>
            <w14:solidFill>
              <w14:schemeClr w14:val="tx1"/>
            </w14:solidFill>
          </w14:textFill>
        </w:rPr>
        <w:t>、关于潜水救援，下面描述不正确的是（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潜水员应取得相应的专业资格</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潜水水域的水流速度不应大于0.5米/秒</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潜水员同时下水作业人数不应少于2名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使用供气式潜水装具潜水时，可不受潜水时间限制</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69</w:t>
      </w:r>
      <w:r>
        <w:rPr>
          <w:rFonts w:ascii="Times New Roman" w:hAnsi="Times New Roman"/>
          <w:color w:val="000000" w:themeColor="text1"/>
          <w:szCs w:val="21"/>
          <w14:textFill>
            <w14:solidFill>
              <w14:schemeClr w14:val="tx1"/>
            </w14:solidFill>
          </w14:textFill>
        </w:rPr>
        <w:t xml:space="preserve">、车辆人员坠水救援时，下面描述不正确的是（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迅即利用救援舟艇搜救水面待救人员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现场指挥员对水域状况进行评估研判</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对落水车辆进行准确定位和打捞</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对落水者身份进行辨识</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70</w:t>
      </w:r>
      <w:r>
        <w:rPr>
          <w:rFonts w:ascii="Times New Roman" w:hAnsi="Times New Roman"/>
          <w:color w:val="000000" w:themeColor="text1"/>
          <w:szCs w:val="21"/>
          <w14:textFill>
            <w14:solidFill>
              <w14:schemeClr w14:val="tx1"/>
            </w14:solidFill>
          </w14:textFill>
        </w:rPr>
        <w:t xml:space="preserve">、车辆人员坠水救援时，下面描述不正确的是（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现场指挥员应充分评估水域深度及水域状况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现场指挥员应充分评估消防救援人员潜水能力</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现场指挥员应充分评估为落水者提供生命支持的可能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现场指挥员应充分评估与其他救援力量协同救援的可能</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71</w:t>
      </w:r>
      <w:r>
        <w:rPr>
          <w:rFonts w:ascii="Times New Roman" w:hAnsi="Times New Roman"/>
          <w:color w:val="000000" w:themeColor="text1"/>
          <w:szCs w:val="21"/>
          <w14:textFill>
            <w14:solidFill>
              <w14:schemeClr w14:val="tx1"/>
            </w14:solidFill>
          </w14:textFill>
        </w:rPr>
        <w:t xml:space="preserve">、车辆人员坠水救援时，下面描述不正确的是（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上游截流或放空，直至坠水车辆暴露出水面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准确定位后牵引至岸边或直接利用起重机起吊</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利用打捞船舶实施打捞作业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利用浮力系统使落水车辆上浮</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72</w:t>
      </w:r>
      <w:r>
        <w:rPr>
          <w:rFonts w:ascii="Times New Roman" w:hAnsi="Times New Roman"/>
          <w:color w:val="000000" w:themeColor="text1"/>
          <w:szCs w:val="21"/>
          <w14:textFill>
            <w14:solidFill>
              <w14:schemeClr w14:val="tx1"/>
            </w14:solidFill>
          </w14:textFill>
        </w:rPr>
        <w:t xml:space="preserve">、冰域开阔、冰层较薄，救援人员一时无法接近河流、湖泊中遇险人员时，可选用（ </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）方法救援。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破冰接近           B. 无人机投送救生衣（圈）</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强行接近           D. 水域机器人接近</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73</w:t>
      </w:r>
      <w:r>
        <w:rPr>
          <w:rFonts w:ascii="Times New Roman" w:hAnsi="Times New Roman"/>
          <w:color w:val="000000" w:themeColor="text1"/>
          <w:szCs w:val="21"/>
          <w14:textFill>
            <w14:solidFill>
              <w14:schemeClr w14:val="tx1"/>
            </w14:solidFill>
          </w14:textFill>
        </w:rPr>
        <w:t xml:space="preserve">、遂行冰域救援任务，冰面作业人员应穿戴（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冰域救援服         B. 常规抢险救援服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湿式救援服         D. 潜水救援装具</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74</w:t>
      </w:r>
      <w:r>
        <w:rPr>
          <w:rFonts w:ascii="Times New Roman" w:hAnsi="Times New Roman"/>
          <w:color w:val="000000" w:themeColor="text1"/>
          <w:szCs w:val="21"/>
          <w14:textFill>
            <w14:solidFill>
              <w14:schemeClr w14:val="tx1"/>
            </w14:solidFill>
          </w14:textFill>
        </w:rPr>
        <w:t xml:space="preserve">、遂行冰域救援任务，对冰面作业人员应实施绳索保护，落实（ </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一端设置牢固锚点   B. 一端连接救生圈</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人员一对一跟进保护 D. 绳索下方全程加设保护垫</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75</w:t>
      </w:r>
      <w:r>
        <w:rPr>
          <w:rFonts w:ascii="Times New Roman" w:hAnsi="Times New Roman"/>
          <w:color w:val="000000" w:themeColor="text1"/>
          <w:szCs w:val="21"/>
          <w14:textFill>
            <w14:solidFill>
              <w14:schemeClr w14:val="tx1"/>
            </w14:solidFill>
          </w14:textFill>
        </w:rPr>
        <w:t xml:space="preserve">、冰域救援中，对救援人员应采取（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体温检测           B. 热水冲洗</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就地休息           D. 跟进防寒保暖</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76</w:t>
      </w:r>
      <w:r>
        <w:rPr>
          <w:rFonts w:ascii="Times New Roman" w:hAnsi="Times New Roman"/>
          <w:color w:val="000000" w:themeColor="text1"/>
          <w:szCs w:val="21"/>
          <w14:textFill>
            <w14:solidFill>
              <w14:schemeClr w14:val="tx1"/>
            </w14:solidFill>
          </w14:textFill>
        </w:rPr>
        <w:t>、雨雪冰冻灾害救援，人员归队后，应跟进落实（</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“三热”保障          B. 健康跟踪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体温检测           D. 视情洗消</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77</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 xml:space="preserve"> ）是指遂行500米以上高地遇险人员搜索营救的活动。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山地救援           B. 高山救援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丘陵救援           D. 高原救援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78</w:t>
      </w:r>
      <w:r>
        <w:rPr>
          <w:rFonts w:ascii="Times New Roman" w:hAnsi="Times New Roman"/>
          <w:color w:val="000000" w:themeColor="text1"/>
          <w:szCs w:val="21"/>
          <w14:textFill>
            <w14:solidFill>
              <w14:schemeClr w14:val="tx1"/>
            </w14:solidFill>
          </w14:textFill>
        </w:rPr>
        <w:t>、当海拔达到（</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）米时，是目前救援队伍能力的极限高度。</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3000                B. 4000</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5000                D. 7000及以上</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179</w:t>
      </w:r>
      <w:r>
        <w:rPr>
          <w:rFonts w:ascii="Times New Roman" w:hAnsi="Times New Roman"/>
          <w:color w:val="000000" w:themeColor="text1"/>
          <w:szCs w:val="21"/>
          <w14:textFill>
            <w14:solidFill>
              <w14:schemeClr w14:val="tx1"/>
            </w14:solidFill>
          </w14:textFill>
        </w:rPr>
        <w:t>、关于山地救援，下面描述不正确的是（</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地方向导引导</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属地多部门多力量协同行动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调动具有野外作业经验的队伍遂行任务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防寒保暖物资、随队卫勤等可后续跟进</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80</w:t>
      </w:r>
      <w:r>
        <w:rPr>
          <w:rFonts w:ascii="Times New Roman" w:hAnsi="Times New Roman"/>
          <w:color w:val="000000" w:themeColor="text1"/>
          <w:szCs w:val="21"/>
          <w14:textFill>
            <w14:solidFill>
              <w14:schemeClr w14:val="tx1"/>
            </w14:solidFill>
          </w14:textFill>
        </w:rPr>
        <w:t>、山地救援过程中，可依托</w:t>
      </w:r>
      <w:r>
        <w:rPr>
          <w:rFonts w:ascii="Times New Roman" w:hAnsi="Times New Roman"/>
          <w:bCs/>
          <w:color w:val="000000" w:themeColor="text1"/>
          <w:szCs w:val="21"/>
          <w14:textFill>
            <w14:solidFill>
              <w14:schemeClr w14:val="tx1"/>
            </w14:solidFill>
          </w14:textFill>
        </w:rPr>
        <w:t>粗大树木、稳固岩石</w:t>
      </w:r>
      <w:r>
        <w:rPr>
          <w:rFonts w:ascii="Times New Roman" w:hAnsi="Times New Roman"/>
          <w:color w:val="000000" w:themeColor="text1"/>
          <w:szCs w:val="21"/>
          <w14:textFill>
            <w14:solidFill>
              <w14:schemeClr w14:val="tx1"/>
            </w14:solidFill>
          </w14:textFill>
        </w:rPr>
        <w:t xml:space="preserve">作为（ </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紧急避险掩护点     B. 救援绳索系统下降点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救援绳索系统提升点 D. 救援绳索锚点</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81</w:t>
      </w:r>
      <w:r>
        <w:rPr>
          <w:rFonts w:ascii="Times New Roman" w:hAnsi="Times New Roman"/>
          <w:color w:val="000000" w:themeColor="text1"/>
          <w:szCs w:val="21"/>
          <w14:textFill>
            <w14:solidFill>
              <w14:schemeClr w14:val="tx1"/>
            </w14:solidFill>
          </w14:textFill>
        </w:rPr>
        <w:t xml:space="preserve">、山地救援过程中，利用横渡技术转移伤员时，应尽可能选用多功能担架、（ </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）等作为载具。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折叠担架           B. 船型担架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简易担架           D. 医用担架</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182</w:t>
      </w:r>
      <w:r>
        <w:rPr>
          <w:rFonts w:ascii="Times New Roman" w:hAnsi="Times New Roman"/>
          <w:color w:val="000000" w:themeColor="text1"/>
          <w:szCs w:val="21"/>
          <w14:textFill>
            <w14:solidFill>
              <w14:schemeClr w14:val="tx1"/>
            </w14:solidFill>
          </w14:textFill>
        </w:rPr>
        <w:t>、高寒高海拔雪域救助遇险人员时，下面描述不正确的是（</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在地方向导的指引下展开救援行动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减轻登高负荷，个人保障物资后续跟进</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对被救者检测血氧饱和度</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对被救者采取必要的防寒保暖和供氧措施</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183</w:t>
      </w:r>
      <w:r>
        <w:rPr>
          <w:rFonts w:ascii="Times New Roman" w:hAnsi="Times New Roman"/>
          <w:color w:val="000000" w:themeColor="text1"/>
          <w:szCs w:val="21"/>
          <w14:textFill>
            <w14:solidFill>
              <w14:schemeClr w14:val="tx1"/>
            </w14:solidFill>
          </w14:textFill>
        </w:rPr>
        <w:t>、地下有限空间站级救援分队，人员规模不得少于（</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6                  B. 10</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12                 D. 16</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184</w:t>
      </w:r>
      <w:r>
        <w:rPr>
          <w:rFonts w:ascii="Times New Roman" w:hAnsi="Times New Roman"/>
          <w:color w:val="000000" w:themeColor="text1"/>
          <w:szCs w:val="21"/>
          <w14:textFill>
            <w14:solidFill>
              <w14:schemeClr w14:val="tx1"/>
            </w14:solidFill>
          </w14:textFill>
        </w:rPr>
        <w:t>、地下有限空间支队级救援队依托特勤消防救援站或其他救援专业队组建，人员规模不得少于（</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24                 B. 45</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60                 D. 100</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185</w:t>
      </w:r>
      <w:r>
        <w:rPr>
          <w:rFonts w:ascii="Times New Roman" w:hAnsi="Times New Roman"/>
          <w:color w:val="000000" w:themeColor="text1"/>
          <w:szCs w:val="21"/>
          <w14:textFill>
            <w14:solidFill>
              <w14:schemeClr w14:val="tx1"/>
            </w14:solidFill>
          </w14:textFill>
        </w:rPr>
        <w:t>、地下有限空间站级救援分队下设1个安全侦检组、2个救援作业组和1个（</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），每组不少于3人。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管理指挥组         B. 通信联络组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综合保障组         D. 紧急干预组</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186</w:t>
      </w:r>
      <w:r>
        <w:rPr>
          <w:rFonts w:ascii="Times New Roman" w:hAnsi="Times New Roman"/>
          <w:color w:val="000000" w:themeColor="text1"/>
          <w:szCs w:val="21"/>
          <w14:textFill>
            <w14:solidFill>
              <w14:schemeClr w14:val="tx1"/>
            </w14:solidFill>
          </w14:textFill>
        </w:rPr>
        <w:t>、地下有限空间支队级救援队下设1个管理指挥组、（</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）个安全侦检组、4个救援作业组、1个紧急干预组。</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1                  B. 2</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3                  D. 4</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187</w:t>
      </w:r>
      <w:r>
        <w:rPr>
          <w:rFonts w:ascii="Times New Roman" w:hAnsi="Times New Roman"/>
          <w:color w:val="000000" w:themeColor="text1"/>
          <w:szCs w:val="21"/>
          <w14:textFill>
            <w14:solidFill>
              <w14:schemeClr w14:val="tx1"/>
            </w14:solidFill>
          </w14:textFill>
        </w:rPr>
        <w:t>、下井作业前，安全侦检组应利用（</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）、漏电检测仪等仪器检测坑井水深、带电等情况。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水深仪             B. 流速仪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测距仪             D. 热成像仪</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eastAsia="仿宋"/>
          <w:color w:val="000000" w:themeColor="text1"/>
          <w:szCs w:val="21"/>
          <w:lang w:val="en-US" w:eastAsia="zh-CN"/>
          <w14:textFill>
            <w14:solidFill>
              <w14:schemeClr w14:val="tx1"/>
            </w14:solidFill>
          </w14:textFill>
        </w:rPr>
        <w:t>188</w:t>
      </w:r>
      <w:r>
        <w:rPr>
          <w:rFonts w:ascii="Times New Roman" w:hAnsi="Times New Roman" w:eastAsia="仿宋"/>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下井作业过程中，通常可采用（</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）、呼救器、骨传导通信装备等方式保持上下通信。</w:t>
      </w:r>
    </w:p>
    <w:p>
      <w:pPr>
        <w:ind w:firstLine="630" w:firstLineChars="3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呼喊               B. 手机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绳语               D. 旗语</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189</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）是指由原子核裂变或聚变反应，释放出核能所形成的爆炸。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物理爆炸           B. 化学爆炸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粉尘爆炸           D. 核爆炸</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190</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）是指为了完成可控制爆炸而特别设计制造的物质所发生的化学爆炸。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炸药爆炸           B. 可燃气体爆炸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可燃粉尘爆炸       D. 压力容器爆炸</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191</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）是指物质以气体、蒸汽状态所发生的化学爆炸。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炸药爆炸           B. 可燃气体爆炸</w:t>
      </w:r>
    </w:p>
    <w:p>
      <w:pPr>
        <w:ind w:firstLine="640"/>
      </w:pPr>
      <w:r>
        <w:rPr>
          <w:rFonts w:ascii="Times New Roman" w:hAnsi="Times New Roman"/>
          <w:color w:val="000000" w:themeColor="text1"/>
          <w:szCs w:val="21"/>
          <w14:textFill>
            <w14:solidFill>
              <w14:schemeClr w14:val="tx1"/>
            </w14:solidFill>
          </w14:textFill>
        </w:rPr>
        <w:t>C. 可燃粉尘爆炸       D. 压力容器爆炸</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192</w:t>
      </w:r>
      <w:r>
        <w:rPr>
          <w:rFonts w:ascii="Times New Roman" w:hAnsi="Times New Roman"/>
          <w:color w:val="000000" w:themeColor="text1"/>
          <w:szCs w:val="21"/>
          <w14:textFill>
            <w14:solidFill>
              <w14:schemeClr w14:val="tx1"/>
            </w14:solidFill>
          </w14:textFill>
        </w:rPr>
        <w:t>、地下有限空间救援，（</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）、埋压、溺水、坠落、砸伤等易导致救援人员伤亡。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中毒               B. 透水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蛇虫叮咬           D. 挖掘机误操作</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193</w:t>
      </w:r>
      <w:r>
        <w:rPr>
          <w:rFonts w:ascii="Times New Roman" w:hAnsi="Times New Roman"/>
          <w:color w:val="000000" w:themeColor="text1"/>
          <w:szCs w:val="21"/>
          <w14:textFill>
            <w14:solidFill>
              <w14:schemeClr w14:val="tx1"/>
            </w14:solidFill>
          </w14:textFill>
        </w:rPr>
        <w:t>、下井作业过程中，出现救援人员中毒、受伤、失联等险情时，（</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）应第一时间展开紧急救援作业。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管理指挥组         B . 安全侦检组</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救援作业组         D. 紧急干预组</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194</w:t>
      </w:r>
      <w:r>
        <w:rPr>
          <w:rFonts w:ascii="Times New Roman" w:hAnsi="Times New Roman"/>
          <w:color w:val="000000" w:themeColor="text1"/>
          <w:szCs w:val="21"/>
          <w14:textFill>
            <w14:solidFill>
              <w14:schemeClr w14:val="tx1"/>
            </w14:solidFill>
          </w14:textFill>
        </w:rPr>
        <w:t>、在有坍塌风险的井下、坑道救援时，下面描述不正确的是（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现场指挥员应对安全风险深入评估</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视情对井口、侧壁进行适当支撑加固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安全员做好全程观察和预警</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宣传员深入井下、坑道，贴近拍摄作业过程</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195</w:t>
      </w:r>
      <w:r>
        <w:rPr>
          <w:rFonts w:ascii="Times New Roman" w:hAnsi="Times New Roman"/>
          <w:color w:val="000000" w:themeColor="text1"/>
          <w:szCs w:val="21"/>
          <w14:textFill>
            <w14:solidFill>
              <w14:schemeClr w14:val="tx1"/>
            </w14:solidFill>
          </w14:textFill>
        </w:rPr>
        <w:t>、液化石油气的爆炸极限范围为（</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2%~10%            B. 4%~75% </w:t>
      </w:r>
    </w:p>
    <w:p>
      <w:pPr>
        <w:ind w:firstLine="640"/>
      </w:pPr>
      <w:r>
        <w:rPr>
          <w:rFonts w:ascii="Times New Roman" w:hAnsi="Times New Roman"/>
          <w:color w:val="000000" w:themeColor="text1"/>
          <w:szCs w:val="21"/>
          <w14:textFill>
            <w14:solidFill>
              <w14:schemeClr w14:val="tx1"/>
            </w14:solidFill>
          </w14:textFill>
        </w:rPr>
        <w:t>C. 15%~25%           D. 16%~25%</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196</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）通常是指大型核设施发生意外事故，以及放射源丢失、被盗、失控或者放射性同位素和射线装置失控，造成人员放射性损伤和环境放射性污染。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核与辐射事故       B. 生物事故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化学事故           D. 恐怖袭击</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197</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）是指对人、动物构成严重威胁，具有侵袭性、传染性、转移性、致病性和破坏性的生物安全事故。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核与辐射事故       B. 生物事故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化学事故           D. 恐怖袭击</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198</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）是指由于人或自然活动因素，引发危险化学品泄漏、污染、爆炸等造成人员伤亡和财产损失的事故。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核与辐射事故       B. 生物事故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化学事故           D. 恐怖袭击</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199</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）是指极端分子人为制造不符合国际道义的攻击方式。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核与辐射事故       B. 生物事故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化学事故           D. 恐怖袭击</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00</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）是指在周围介质中瞬间形成高压的化学反应或状态变化，通常伴有强烈放热、发光和声响。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燃烧               B. 闪燃</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自燃               D. 爆炸</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01</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）是指物质因状态变化导致压力发生变化而形成的爆炸。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物理爆炸           B. 化学爆炸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粉尘爆炸           D. 核爆炸</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、高寒高海拔雪域救助遇险人员时，下面描述不正确的是（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可利用直升机实施人员转移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可利用绳索系统实施人员转移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可采取保护性措施共同徒手下撤</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可现场移交给景区工作人员或向导，让其自行下撤</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）是一种无色、有臭鸡蛋气味的气体，属神经性毒物。</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硫化氢             B. 一氧化碳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甲烷               D. 氨气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）是一种无色无味、无刺激性的气体，极易与血红蛋白结合，造成人体组织缺氧，甚至死亡。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硫化氢             B. 一氧化碳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甲烷               D. 氨气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）是一种无色无味的气体，当空气中含量达25%～30%时可引发急性中毒。</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硫化氢             B. 一氧化碳</w:t>
      </w:r>
    </w:p>
    <w:p>
      <w:pPr>
        <w:ind w:firstLine="640"/>
      </w:pPr>
      <w:r>
        <w:rPr>
          <w:rFonts w:ascii="Times New Roman" w:hAnsi="Times New Roman"/>
          <w:color w:val="000000" w:themeColor="text1"/>
          <w:szCs w:val="21"/>
          <w14:textFill>
            <w14:solidFill>
              <w14:schemeClr w14:val="tx1"/>
            </w14:solidFill>
          </w14:textFill>
        </w:rPr>
        <w:t>C. 甲烷               D. 氨气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06</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）是指由于物质急剧氧化或分解产生温度、压力增加或两者同时增加而形成的爆炸现象。</w:t>
      </w:r>
      <w:r>
        <w:rPr>
          <w:rFonts w:ascii="Times New Roman" w:hAnsi="Times New Roman"/>
          <w:color w:val="000000" w:themeColor="text1"/>
          <w:szCs w:val="21"/>
          <w14:textFill>
            <w14:solidFill>
              <w14:schemeClr w14:val="tx1"/>
            </w14:solidFill>
          </w14:textFill>
        </w:rPr>
        <w:br w:type="textWrapping"/>
      </w:r>
      <w:r>
        <w:rPr>
          <w:rFonts w:ascii="Times New Roman" w:hAnsi="Times New Roman"/>
          <w:color w:val="000000" w:themeColor="text1"/>
          <w:szCs w:val="21"/>
          <w14:textFill>
            <w14:solidFill>
              <w14:schemeClr w14:val="tx1"/>
            </w14:solidFill>
          </w14:textFill>
        </w:rPr>
        <w:t xml:space="preserve">    A. 物理爆炸           B. 化学爆炸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粉尘爆炸           D. 核爆炸</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07</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）是指悬浮于空气中的可燃粉尘触及明火或电火花等火源时发生的化学爆炸。</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炸药爆炸           B. 可燃气体爆炸</w:t>
      </w:r>
    </w:p>
    <w:p>
      <w:pPr>
        <w:ind w:firstLine="640"/>
        <w:rPr>
          <w:rFonts w:ascii="Times New Roman" w:hAnsi="Times New Roman"/>
          <w:b/>
          <w:bCs/>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可燃粉尘爆炸       D. 压力容器爆炸</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08</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）是指包含一种或多种爆炸物质或其混合物的物品。</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爆炸品             B. 易燃气体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易燃液体           D. 易燃固体</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09</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）是指温度在20℃、标准大气压为101.3kPa时，与空气混合有一定易燃范围的气体。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可燃气体           B. 易燃气体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液化气体           D. 毒性气体</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10</w:t>
      </w:r>
      <w:r>
        <w:rPr>
          <w:rFonts w:ascii="Times New Roman" w:hAnsi="Times New Roman"/>
          <w:color w:val="000000" w:themeColor="text1"/>
          <w:szCs w:val="21"/>
          <w14:textFill>
            <w14:solidFill>
              <w14:schemeClr w14:val="tx1"/>
            </w14:solidFill>
          </w14:textFill>
        </w:rPr>
        <w:t>、液化天然气的爆炸极限范围为（</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2%~10%            B. 4%~75%</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5%~15%            D. 16%~25%</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211</w:t>
      </w:r>
      <w:r>
        <w:rPr>
          <w:rFonts w:ascii="Times New Roman" w:hAnsi="Times New Roman"/>
          <w:color w:val="000000" w:themeColor="text1"/>
          <w:szCs w:val="21"/>
          <w14:textFill>
            <w14:solidFill>
              <w14:schemeClr w14:val="tx1"/>
            </w14:solidFill>
          </w14:textFill>
        </w:rPr>
        <w:t>、灾害事故救援现场，救援人员应严格执行作业规程，不得（</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盲目或冒险作业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单元编组承担作业任务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调动重型工程机械作业</w:t>
      </w:r>
    </w:p>
    <w:p>
      <w:pPr>
        <w:ind w:firstLine="640"/>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与社会应急力量协同作业</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212</w:t>
      </w:r>
      <w:r>
        <w:rPr>
          <w:rFonts w:ascii="Times New Roman" w:hAnsi="Times New Roman"/>
          <w:color w:val="000000" w:themeColor="text1"/>
          <w:szCs w:val="21"/>
          <w14:textFill>
            <w14:solidFill>
              <w14:schemeClr w14:val="tx1"/>
            </w14:solidFill>
          </w14:textFill>
        </w:rPr>
        <w:t>、车辆遂行救援任务行驶中，下面描述不正确的是（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驾驶员严格遵守交通法规</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随车指挥员全程做好途中观察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经过冰雪、上下坡、急转弯等路面时减速慢行</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不受路况和交通信号限制，快速抵达现场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213</w:t>
      </w:r>
      <w:r>
        <w:rPr>
          <w:rFonts w:ascii="Times New Roman" w:hAnsi="Times New Roman"/>
          <w:color w:val="000000" w:themeColor="text1"/>
          <w:szCs w:val="21"/>
          <w14:textFill>
            <w14:solidFill>
              <w14:schemeClr w14:val="tx1"/>
            </w14:solidFill>
          </w14:textFill>
        </w:rPr>
        <w:t>、车辆遂行救援任务行驶中，下面描述不正确的是（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重型车辆长下坡不得长时间刹车，防止制动失控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必要时临时停车，派员对路况进行观察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冰冻雨雪路面，车辆应加装防滑链</w:t>
      </w:r>
    </w:p>
    <w:p>
      <w:pPr>
        <w:ind w:firstLine="640"/>
      </w:pPr>
      <w:r>
        <w:rPr>
          <w:rFonts w:ascii="Times New Roman" w:hAnsi="Times New Roman"/>
          <w:color w:val="000000" w:themeColor="text1"/>
          <w:szCs w:val="21"/>
          <w14:textFill>
            <w14:solidFill>
              <w14:schemeClr w14:val="tx1"/>
            </w14:solidFill>
          </w14:textFill>
        </w:rPr>
        <w:t>D. 跨区域增援时，编队整建制开赴，可不划分行进单元</w:t>
      </w:r>
    </w:p>
    <w:p>
      <w:pPr>
        <w:pStyle w:val="2"/>
      </w:pP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214</w:t>
      </w:r>
      <w:r>
        <w:rPr>
          <w:rFonts w:ascii="Times New Roman" w:hAnsi="Times New Roman"/>
          <w:color w:val="000000" w:themeColor="text1"/>
          <w:szCs w:val="21"/>
          <w14:textFill>
            <w14:solidFill>
              <w14:schemeClr w14:val="tx1"/>
            </w14:solidFill>
          </w14:textFill>
        </w:rPr>
        <w:t>、氢气的爆炸极限范围为（</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2%~10%            B. 4%~75%</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5%~15%            D. 16%~25%</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215</w:t>
      </w:r>
      <w:r>
        <w:rPr>
          <w:rFonts w:ascii="Times New Roman" w:hAnsi="Times New Roman"/>
          <w:color w:val="000000" w:themeColor="text1"/>
          <w:szCs w:val="21"/>
          <w14:textFill>
            <w14:solidFill>
              <w14:schemeClr w14:val="tx1"/>
            </w14:solidFill>
          </w14:textFill>
        </w:rPr>
        <w:t>、氨气的爆炸极限范围为（</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2%~10%            B. 4%~75%</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5%~15%            D. 16%~25%</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16</w:t>
      </w:r>
      <w:r>
        <w:rPr>
          <w:rFonts w:ascii="Times New Roman" w:hAnsi="Times New Roman"/>
          <w:color w:val="000000" w:themeColor="text1"/>
          <w:szCs w:val="21"/>
          <w14:textFill>
            <w14:solidFill>
              <w14:schemeClr w14:val="tx1"/>
            </w14:solidFill>
          </w14:textFill>
        </w:rPr>
        <w:t>、危化品运输车上“CNG”表示运载的是（</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液化天然气         B. 液化石油气</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压缩天然气         D. 压缩石油气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17</w:t>
      </w:r>
      <w:r>
        <w:rPr>
          <w:rFonts w:ascii="Times New Roman" w:hAnsi="Times New Roman"/>
          <w:color w:val="000000" w:themeColor="text1"/>
          <w:szCs w:val="21"/>
          <w14:textFill>
            <w14:solidFill>
              <w14:schemeClr w14:val="tx1"/>
            </w14:solidFill>
          </w14:textFill>
        </w:rPr>
        <w:t>、危化品运输车上“LNG”表示运载的是（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液化天然气         B. 液化石油气</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压缩天然气         D. 压缩石油气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18</w:t>
      </w:r>
      <w:r>
        <w:rPr>
          <w:rFonts w:ascii="Times New Roman" w:hAnsi="Times New Roman"/>
          <w:color w:val="000000" w:themeColor="text1"/>
          <w:szCs w:val="21"/>
          <w14:textFill>
            <w14:solidFill>
              <w14:schemeClr w14:val="tx1"/>
            </w14:solidFill>
          </w14:textFill>
        </w:rPr>
        <w:t>、危化品运输车上“LPG”表示运载的是（</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液化天然气         B. 液化石油气</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压缩天然气         D. 压缩石油气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19</w:t>
      </w:r>
      <w:r>
        <w:rPr>
          <w:rFonts w:ascii="Times New Roman" w:hAnsi="Times New Roman"/>
          <w:color w:val="000000" w:themeColor="text1"/>
          <w:szCs w:val="21"/>
          <w14:textFill>
            <w14:solidFill>
              <w14:schemeClr w14:val="tx1"/>
            </w14:solidFill>
          </w14:textFill>
        </w:rPr>
        <w:t>、易燃液体闭杯试验闪点不高于（</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20                 B. 40</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60                 D. 80</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20</w:t>
      </w:r>
      <w:r>
        <w:rPr>
          <w:rFonts w:ascii="Times New Roman" w:hAnsi="Times New Roman"/>
          <w:color w:val="000000" w:themeColor="text1"/>
          <w:szCs w:val="21"/>
          <w14:textFill>
            <w14:solidFill>
              <w14:schemeClr w14:val="tx1"/>
            </w14:solidFill>
          </w14:textFill>
        </w:rPr>
        <w:t>、易燃液体开杯试验闪点不高于（</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25.6               B. 45.6</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65.6               D. 85.6</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21</w:t>
      </w:r>
      <w:r>
        <w:rPr>
          <w:rFonts w:ascii="Times New Roman" w:hAnsi="Times New Roman"/>
          <w:color w:val="000000" w:themeColor="text1"/>
          <w:szCs w:val="21"/>
          <w14:textFill>
            <w14:solidFill>
              <w14:schemeClr w14:val="tx1"/>
            </w14:solidFill>
          </w14:textFill>
        </w:rPr>
        <w:t>、参与处置含有军事毒剂等生化恐怖袭击时，应穿着（</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特级化学防护服    B. 一级化学防护服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二级化学防护服    D. 三级化学防护服</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22</w:t>
      </w:r>
      <w:r>
        <w:rPr>
          <w:rFonts w:ascii="Times New Roman" w:hAnsi="Times New Roman"/>
          <w:color w:val="000000" w:themeColor="text1"/>
          <w:szCs w:val="21"/>
          <w14:textFill>
            <w14:solidFill>
              <w14:schemeClr w14:val="tx1"/>
            </w14:solidFill>
          </w14:textFill>
        </w:rPr>
        <w:t>、处置高浓度、强渗透性气态危险化学品事故时，应穿着（</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特级化学防护服    B. 一级化学防护服  </w:t>
      </w:r>
    </w:p>
    <w:p>
      <w:pPr>
        <w:ind w:firstLine="640"/>
      </w:pPr>
      <w:r>
        <w:rPr>
          <w:rFonts w:ascii="Times New Roman" w:hAnsi="Times New Roman"/>
          <w:color w:val="000000" w:themeColor="text1"/>
          <w:szCs w:val="21"/>
          <w14:textFill>
            <w14:solidFill>
              <w14:schemeClr w14:val="tx1"/>
            </w14:solidFill>
          </w14:textFill>
        </w:rPr>
        <w:t>C. 二级化学防护服    D. 三级化学防护服</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223</w:t>
      </w:r>
      <w:r>
        <w:rPr>
          <w:rFonts w:ascii="Times New Roman" w:hAnsi="Times New Roman"/>
          <w:color w:val="000000" w:themeColor="text1"/>
          <w:szCs w:val="21"/>
          <w14:textFill>
            <w14:solidFill>
              <w14:schemeClr w14:val="tx1"/>
            </w14:solidFill>
          </w14:textFill>
        </w:rPr>
        <w:t>、根据形态和病理分类，炭疽属于（</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）生物战剂。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细菌类            B. 病毒类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真菌类            D. 衣原体类</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24</w:t>
      </w:r>
      <w:r>
        <w:rPr>
          <w:rFonts w:ascii="Times New Roman" w:hAnsi="Times New Roman"/>
          <w:color w:val="000000" w:themeColor="text1"/>
          <w:szCs w:val="21"/>
          <w14:textFill>
            <w14:solidFill>
              <w14:schemeClr w14:val="tx1"/>
            </w14:solidFill>
          </w14:textFill>
        </w:rPr>
        <w:t>、根据毒害作用分类，沙林属于（</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）毒剂。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神经性            B. 糜烂性</w:t>
      </w:r>
    </w:p>
    <w:p>
      <w:pPr>
        <w:ind w:firstLine="640"/>
      </w:pPr>
      <w:r>
        <w:rPr>
          <w:rFonts w:ascii="Times New Roman" w:hAnsi="Times New Roman"/>
          <w:color w:val="000000" w:themeColor="text1"/>
          <w:szCs w:val="21"/>
          <w14:textFill>
            <w14:solidFill>
              <w14:schemeClr w14:val="tx1"/>
            </w14:solidFill>
          </w14:textFill>
        </w:rPr>
        <w:t>C. 全身中毒性        D. 窒息性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25</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）是指容易燃烧，通过摩擦引燃或助燃的固体。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可燃固体          B. 易燃固体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自燃固体          D. 危险固体</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26</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）是指为抑制爆炸性物质的爆炸性能，用水或酒精湿润爆炸性物质，或者用其他物质稀释爆炸性物质后，形成的均匀固态混合物。</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易燃烧的固体      B. 通过摩擦可能起火的固体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固态退敏爆炸品    D. 自反应物质</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27</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）是指本身未必可燃，但通常因放出氧可能引起或促使其他物质燃烧的物质。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氧化性物质        B. 助燃性物质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还原性物质        D. 有机过氧化物</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28</w:t>
      </w:r>
      <w:r>
        <w:rPr>
          <w:rFonts w:ascii="Times New Roman" w:hAnsi="Times New Roman"/>
          <w:color w:val="000000" w:themeColor="text1"/>
          <w:szCs w:val="21"/>
          <w14:textFill>
            <w14:solidFill>
              <w14:schemeClr w14:val="tx1"/>
            </w14:solidFill>
          </w14:textFill>
        </w:rPr>
        <w:t>、氰化氢在标准状态下为无色透明液体，有苦杏仁味，属（</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剧毒品            B. 助燃剂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氧化剂            D. 还原剂</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29</w:t>
      </w:r>
      <w:r>
        <w:rPr>
          <w:rFonts w:ascii="Times New Roman" w:hAnsi="Times New Roman"/>
          <w:color w:val="000000" w:themeColor="text1"/>
          <w:szCs w:val="21"/>
          <w14:textFill>
            <w14:solidFill>
              <w14:schemeClr w14:val="tx1"/>
            </w14:solidFill>
          </w14:textFill>
        </w:rPr>
        <w:t>、根据毒害作用分类，氰化氢属于（</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）毒剂。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神经性            B. 糜烂性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全身中毒性        D. 窒息性</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30</w:t>
      </w:r>
      <w:r>
        <w:rPr>
          <w:rFonts w:ascii="Times New Roman" w:hAnsi="Times New Roman"/>
          <w:color w:val="000000" w:themeColor="text1"/>
          <w:szCs w:val="21"/>
          <w14:textFill>
            <w14:solidFill>
              <w14:schemeClr w14:val="tx1"/>
            </w14:solidFill>
          </w14:textFill>
        </w:rPr>
        <w:t>、进入有核辐射危险的区域，应携带（</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个人辐射剂量仪    B. 表面沾染探测仪</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有毒气体探测仪    D. 军事毒剂侦检仪</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31</w:t>
      </w:r>
      <w:r>
        <w:rPr>
          <w:rFonts w:ascii="Times New Roman" w:hAnsi="Times New Roman"/>
          <w:color w:val="000000" w:themeColor="text1"/>
          <w:szCs w:val="21"/>
          <w14:textFill>
            <w14:solidFill>
              <w14:schemeClr w14:val="tx1"/>
            </w14:solidFill>
          </w14:textFill>
        </w:rPr>
        <w:t>、进入有化学毒剂的区域，应使用（</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）开展侦检。</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个人辐射剂量仪    B. 表面沾染探测仪</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可燃气体检测仪    D. 军事毒剂侦检仪</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32</w:t>
      </w:r>
      <w:r>
        <w:rPr>
          <w:rFonts w:ascii="Times New Roman" w:hAnsi="Times New Roman"/>
          <w:color w:val="000000" w:themeColor="text1"/>
          <w:szCs w:val="21"/>
          <w14:textFill>
            <w14:solidFill>
              <w14:schemeClr w14:val="tx1"/>
            </w14:solidFill>
          </w14:textFill>
        </w:rPr>
        <w:t>、处置液态危险化学品和腐蚀性物品事故时，应穿着（</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特级化学防护服    B. 一级化学防护服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二级化学防护服    D. 三级化学防护服</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23</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）是指即使没有氧气，也容易发生激烈放热分解的热不稳定物质。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易燃烧的固体      B. 通过摩擦可能起火的固体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固态退敏爆炸品    D. 自反应物质</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23</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）属于易燃烧的固体和通过摩擦可能起火的固体。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萘                B. 二硝基苯酚盐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硝化淀粉          D. 亚硝基类化合物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35</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）是指与空气接触容易自行燃烧的物质，包括发火物质和自热物质两类。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可燃固体          B. 易燃固体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易于自燃的物质    D. 遇水放出易燃气体的物质</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36</w:t>
      </w:r>
      <w:r>
        <w:rPr>
          <w:rFonts w:ascii="Times New Roman" w:hAnsi="Times New Roman"/>
          <w:color w:val="000000" w:themeColor="text1"/>
          <w:szCs w:val="21"/>
          <w14:textFill>
            <w14:solidFill>
              <w14:schemeClr w14:val="tx1"/>
            </w14:solidFill>
          </w14:textFill>
        </w:rPr>
        <w:t>、涉疫勤务完成后，人员洗消的程序是（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外防护服洗消—卸装—全身清洗—更衣—隔离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脱卸外防护服—处理外防护服医废—全身清洗—更衣—隔离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脱卸外防护服—全身清洗—更衣—处理外防护服医废—隔离</w:t>
      </w:r>
    </w:p>
    <w:p>
      <w:pPr>
        <w:ind w:firstLine="640"/>
      </w:pPr>
      <w:r>
        <w:rPr>
          <w:rFonts w:ascii="Times New Roman" w:hAnsi="Times New Roman"/>
          <w:color w:val="000000" w:themeColor="text1"/>
          <w:szCs w:val="21"/>
          <w14:textFill>
            <w14:solidFill>
              <w14:schemeClr w14:val="tx1"/>
            </w14:solidFill>
          </w14:textFill>
        </w:rPr>
        <w:t>D. 脱卸外防护服—全身清洗—更衣—外防护服洗消—隔离</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37</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）属于发火物质。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白磷              B. 赛璐珞碎屑</w:t>
      </w:r>
    </w:p>
    <w:p>
      <w:pPr>
        <w:ind w:firstLine="640"/>
      </w:pPr>
      <w:r>
        <w:rPr>
          <w:rFonts w:ascii="Times New Roman" w:hAnsi="Times New Roman"/>
          <w:color w:val="000000" w:themeColor="text1"/>
          <w:szCs w:val="21"/>
          <w14:textFill>
            <w14:solidFill>
              <w14:schemeClr w14:val="tx1"/>
            </w14:solidFill>
          </w14:textFill>
        </w:rPr>
        <w:t>C. 油纸              D. 潮湿的棉花</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38</w:t>
      </w:r>
      <w:r>
        <w:rPr>
          <w:rFonts w:ascii="Times New Roman" w:hAnsi="Times New Roman"/>
          <w:color w:val="000000" w:themeColor="text1"/>
          <w:szCs w:val="21"/>
          <w14:textFill>
            <w14:solidFill>
              <w14:schemeClr w14:val="tx1"/>
            </w14:solidFill>
          </w14:textFill>
        </w:rPr>
        <w:t>、进入有核辐射危险的区域，应着（</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），并携带个人辐射剂量仪。</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防化服            B. 核沾染防护服</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39</w:t>
      </w:r>
      <w:r>
        <w:rPr>
          <w:rFonts w:ascii="Times New Roman" w:hAnsi="Times New Roman"/>
          <w:color w:val="000000" w:themeColor="text1"/>
          <w:szCs w:val="21"/>
          <w14:textFill>
            <w14:solidFill>
              <w14:schemeClr w14:val="tx1"/>
            </w14:solidFill>
          </w14:textFill>
        </w:rPr>
        <w:t>、有毒有害危险场所，事故处置中应在（</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）建立人员装备集结点，并保持一定安全距离。</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下风              B. 侧下风</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下风或侧下风      D. 上风或侧上风</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40</w:t>
      </w:r>
      <w:r>
        <w:rPr>
          <w:rFonts w:ascii="Times New Roman" w:hAnsi="Times New Roman"/>
          <w:color w:val="000000" w:themeColor="text1"/>
          <w:szCs w:val="21"/>
          <w14:textFill>
            <w14:solidFill>
              <w14:schemeClr w14:val="tx1"/>
            </w14:solidFill>
          </w14:textFill>
        </w:rPr>
        <w:t>、易燃易爆危险场所，事故处置中应采取（</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）等防爆措施。</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车辆一律不进入易燃易爆危险区域</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车辆安装防火罩</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依托工艺处置，人装不进入现场</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选择下风或侧下风方向作为主攻方向</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41</w:t>
      </w:r>
      <w:r>
        <w:rPr>
          <w:rFonts w:ascii="Times New Roman" w:hAnsi="Times New Roman"/>
          <w:color w:val="000000" w:themeColor="text1"/>
          <w:szCs w:val="21"/>
          <w14:textFill>
            <w14:solidFill>
              <w14:schemeClr w14:val="tx1"/>
            </w14:solidFill>
          </w14:textFill>
        </w:rPr>
        <w:t>、处置液化气体泄漏时，下面描述不正确的是（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会同危化专家共同制定处置方案</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评估处置行动的安全性和可行性</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采取稀释抑爆、器具堵漏等措施</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堵漏作业视情采取防寒措施</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42</w:t>
      </w:r>
      <w:r>
        <w:rPr>
          <w:rFonts w:ascii="Times New Roman" w:hAnsi="Times New Roman"/>
          <w:color w:val="000000" w:themeColor="text1"/>
          <w:szCs w:val="21"/>
          <w14:textFill>
            <w14:solidFill>
              <w14:schemeClr w14:val="tx1"/>
            </w14:solidFill>
          </w14:textFill>
        </w:rPr>
        <w:t>、有毒有害危险场所救援时，下面描述不正确的是（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严禁在有毒有害区域解除个人防护</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严禁在有毒有害区域轮换休息</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严禁在有毒有害区域饮食</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严禁在有毒有害区域转移危化品</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43</w:t>
      </w:r>
      <w:r>
        <w:rPr>
          <w:rFonts w:ascii="Times New Roman" w:hAnsi="Times New Roman"/>
          <w:color w:val="000000" w:themeColor="text1"/>
          <w:szCs w:val="21"/>
          <w14:textFill>
            <w14:solidFill>
              <w14:schemeClr w14:val="tx1"/>
            </w14:solidFill>
          </w14:textFill>
        </w:rPr>
        <w:t>、有毒有害物质现场处置任务完成后，下面描述不正确的是（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清点人员装备      B. 移交处置现场</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视情组织力量监护  D. 视情实施人装洗消</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隔热服            D. 避火服</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4、处置易燃易爆和有毒有害物质泄漏，下面描述不正确的是（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做好个人防护      B. 组织侦察检测  </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稀释抑爆或降毒    D. 主动点燃</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5、有毒有害危险场所，事故处置中车辆应从（</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）方向进入。</w:t>
      </w:r>
    </w:p>
    <w:p>
      <w:pPr>
        <w:widowControl/>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下风              B. 侧下风</w:t>
      </w:r>
    </w:p>
    <w:p>
      <w:pPr>
        <w:widowControl/>
        <w:ind w:firstLine="640"/>
      </w:pPr>
      <w:r>
        <w:rPr>
          <w:rFonts w:ascii="Times New Roman" w:hAnsi="Times New Roman"/>
          <w:color w:val="000000" w:themeColor="text1"/>
          <w:szCs w:val="21"/>
          <w14:textFill>
            <w14:solidFill>
              <w14:schemeClr w14:val="tx1"/>
            </w14:solidFill>
          </w14:textFill>
        </w:rPr>
        <w:t>C. 下风或侧下风      D. 上风或侧上风</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46</w:t>
      </w:r>
      <w:r>
        <w:rPr>
          <w:rFonts w:ascii="Times New Roman" w:hAnsi="Times New Roman"/>
          <w:color w:val="000000" w:themeColor="text1"/>
          <w:szCs w:val="21"/>
          <w14:textFill>
            <w14:solidFill>
              <w14:schemeClr w14:val="tx1"/>
            </w14:solidFill>
          </w14:textFill>
        </w:rPr>
        <w:t>、消防救援队伍制定涉疫勤务行动方案时，应充分听取（</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）或相关专家的意见，并做好与相关部门（单位）协同配合。</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党委政府  B. 卫健部门   C. 应急部门  D. 公安部门</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47</w:t>
      </w:r>
      <w:r>
        <w:rPr>
          <w:rFonts w:ascii="Times New Roman" w:hAnsi="Times New Roman"/>
          <w:color w:val="000000" w:themeColor="text1"/>
          <w:szCs w:val="21"/>
          <w14:textFill>
            <w14:solidFill>
              <w14:schemeClr w14:val="tx1"/>
            </w14:solidFill>
          </w14:textFill>
        </w:rPr>
        <w:t>、涉疫勤务现场制定行动方案时，下面描述不正确的是（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现场指挥员独立作出决定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会同卫健部门专家共同制定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评估勤务行动安全性和可行性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规划勤务行动路线</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48</w:t>
      </w:r>
      <w:r>
        <w:rPr>
          <w:rFonts w:ascii="Times New Roman" w:hAnsi="Times New Roman"/>
          <w:color w:val="000000" w:themeColor="text1"/>
          <w:szCs w:val="21"/>
          <w14:textFill>
            <w14:solidFill>
              <w14:schemeClr w14:val="tx1"/>
            </w14:solidFill>
          </w14:textFill>
        </w:rPr>
        <w:t>、遂行涉疫勤务，应做好思想发动、（</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）、保密等工作，并做好涉疫勤务活动图片、音视频采集和宣传归口管理。</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安全管理          B. 洗消药剂储备</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生活保障供给      D. 人员就地休整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49</w:t>
      </w:r>
      <w:r>
        <w:rPr>
          <w:rFonts w:ascii="Times New Roman" w:hAnsi="Times New Roman"/>
          <w:color w:val="000000" w:themeColor="text1"/>
          <w:szCs w:val="21"/>
          <w14:textFill>
            <w14:solidFill>
              <w14:schemeClr w14:val="tx1"/>
            </w14:solidFill>
          </w14:textFill>
        </w:rPr>
        <w:t>、涉疫勤务现场，应划定警戒区域，警戒区内设立核心区和（</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），转移病员时还应设立待转移区。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洗消区            B. 消杀区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人装集结区        D. 人员休整区</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50</w:t>
      </w:r>
      <w:r>
        <w:rPr>
          <w:rFonts w:ascii="Times New Roman" w:hAnsi="Times New Roman"/>
          <w:color w:val="000000" w:themeColor="text1"/>
          <w:szCs w:val="21"/>
          <w14:textFill>
            <w14:solidFill>
              <w14:schemeClr w14:val="tx1"/>
            </w14:solidFill>
          </w14:textFill>
        </w:rPr>
        <w:t>、遂行涉疫勤务时，应携行医疗急救箱，配备（</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医用胶带、酒精、碘酒</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B. 外伤包扎带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预防和急救药品（剂）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以上都是</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51</w:t>
      </w:r>
      <w:r>
        <w:rPr>
          <w:rFonts w:ascii="Times New Roman" w:hAnsi="Times New Roman"/>
          <w:color w:val="000000" w:themeColor="text1"/>
          <w:szCs w:val="21"/>
          <w14:textFill>
            <w14:solidFill>
              <w14:schemeClr w14:val="tx1"/>
            </w14:solidFill>
          </w14:textFill>
        </w:rPr>
        <w:t>、涉疫勤务完成后，装备器材洗消的程序是（</w:t>
      </w:r>
      <w:r>
        <w:rPr>
          <w:rFonts w:hint="eastAsia" w:ascii="Times New Roman" w:hAnsi="Times New Roman"/>
          <w:color w:val="000000" w:themeColor="text1"/>
          <w:szCs w:val="21"/>
          <w14:textFill>
            <w14:solidFill>
              <w14:schemeClr w14:val="tx1"/>
            </w14:solidFill>
          </w14:textFill>
        </w:rPr>
        <w:t>B</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作业装备器材分类—药剂洗消—清水清洗—晾干</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人员药剂洗消—装备器材药剂洗消—清水清洗—晾干</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装备器材上车—车辆整体药剂洗消—清水清洗—晾干</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作业装备器材药剂洗消—随车所有装备器材药剂洗消—清水清洗—晾干</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52</w:t>
      </w:r>
      <w:r>
        <w:rPr>
          <w:rFonts w:ascii="Times New Roman" w:hAnsi="Times New Roman"/>
          <w:color w:val="000000" w:themeColor="text1"/>
          <w:szCs w:val="21"/>
          <w14:textFill>
            <w14:solidFill>
              <w14:schemeClr w14:val="tx1"/>
            </w14:solidFill>
          </w14:textFill>
        </w:rPr>
        <w:t>、涉疫勤务完成后，下面描述不正确的是（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移交涉疫勤务现场</w:t>
      </w:r>
    </w:p>
    <w:p>
      <w:pPr>
        <w:pStyle w:val="4"/>
        <w:ind w:firstLine="420"/>
        <w:jc w:val="both"/>
        <w:rPr>
          <w:rFonts w:ascii="Times New Roman" w:hAnsi="Times New Roman" w:eastAsia="方正仿宋_GBK"/>
          <w:bCs w:val="0"/>
          <w:color w:val="000000" w:themeColor="text1"/>
          <w:kern w:val="2"/>
          <w:szCs w:val="21"/>
          <w14:textFill>
            <w14:solidFill>
              <w14:schemeClr w14:val="tx1"/>
            </w14:solidFill>
          </w14:textFill>
        </w:rPr>
      </w:pPr>
      <w:r>
        <w:rPr>
          <w:rFonts w:ascii="Times New Roman" w:hAnsi="Times New Roman" w:eastAsia="仿宋_GB2312"/>
          <w:bCs w:val="0"/>
          <w:color w:val="000000" w:themeColor="text1"/>
          <w:kern w:val="2"/>
          <w:szCs w:val="21"/>
          <w14:textFill>
            <w14:solidFill>
              <w14:schemeClr w14:val="tx1"/>
            </w14:solidFill>
          </w14:textFill>
        </w:rPr>
        <w:t>B. 做好人员装备二次洗消</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逐级上报洗消情况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跟进做好勤务处置人员健康跟踪</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53</w:t>
      </w:r>
      <w:r>
        <w:rPr>
          <w:rFonts w:ascii="Times New Roman" w:hAnsi="Times New Roman"/>
          <w:color w:val="000000" w:themeColor="text1"/>
          <w:szCs w:val="21"/>
          <w14:textFill>
            <w14:solidFill>
              <w14:schemeClr w14:val="tx1"/>
            </w14:solidFill>
          </w14:textFill>
        </w:rPr>
        <w:t>、随着消防救援队伍职能任务的拓展，为集约应用有限力量资源，队伍应向一队多用、（</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）方向发展。</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专队专用          B. 一专多能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多专多能          D. 专业全能</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54</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）训练是指依托训练设施和手段较为完善集成的固定场所开展技战术演训的一种训练方法。</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基地化            B. 模拟化</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实战化            D. 网络化</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55</w:t>
      </w:r>
      <w:r>
        <w:rPr>
          <w:rFonts w:ascii="Times New Roman" w:hAnsi="Times New Roman"/>
          <w:color w:val="000000" w:themeColor="text1"/>
          <w:szCs w:val="21"/>
          <w14:textFill>
            <w14:solidFill>
              <w14:schemeClr w14:val="tx1"/>
            </w14:solidFill>
          </w14:textFill>
        </w:rPr>
        <w:t>、各类灾害事故救援现场，遇有（</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）情况，现场指挥员应当果断下达紧急撤退命令，并发出撤退信号。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短时强降雨         B. 长时间强降雪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转移作业区域       D. 地铁内出现大量洪水倒灌</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56</w:t>
      </w:r>
      <w:r>
        <w:rPr>
          <w:rFonts w:ascii="Times New Roman" w:hAnsi="Times New Roman"/>
          <w:color w:val="000000" w:themeColor="text1"/>
          <w:szCs w:val="21"/>
          <w14:textFill>
            <w14:solidFill>
              <w14:schemeClr w14:val="tx1"/>
            </w14:solidFill>
          </w14:textFill>
        </w:rPr>
        <w:t>、灾害事故救援现场实施警戒时，下面描述不正确的是（</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合理划定警戒区域，布置警戒人员和警戒标志</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清除警戒区域内一切无关车辆和人员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禁止被疏散和营救出的人员再次返回现场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警戒范围一经划定不得调整和更改</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57</w:t>
      </w:r>
      <w:r>
        <w:rPr>
          <w:rFonts w:ascii="Times New Roman" w:hAnsi="Times New Roman"/>
          <w:color w:val="000000" w:themeColor="text1"/>
          <w:szCs w:val="21"/>
          <w14:textFill>
            <w14:solidFill>
              <w14:schemeClr w14:val="tx1"/>
            </w14:solidFill>
          </w14:textFill>
        </w:rPr>
        <w:t>、野外救援应遂行（</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）装备物资，严防发生失温病症。</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防暑降温           B. 防毒防爆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防病防疫           D. 防寒保暖</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58</w:t>
      </w:r>
      <w:r>
        <w:rPr>
          <w:rFonts w:ascii="Times New Roman" w:hAnsi="Times New Roman"/>
          <w:color w:val="000000" w:themeColor="text1"/>
          <w:szCs w:val="21"/>
          <w14:textFill>
            <w14:solidFill>
              <w14:schemeClr w14:val="tx1"/>
            </w14:solidFill>
          </w14:textFill>
        </w:rPr>
        <w:t>、野外救援应采取（</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）措施，严防发生热射病。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防暑降温           B. 防毒防爆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防病防疫           D. 防寒保暖</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259</w:t>
      </w:r>
      <w:r>
        <w:rPr>
          <w:rFonts w:ascii="Times New Roman" w:hAnsi="Times New Roman"/>
          <w:color w:val="000000" w:themeColor="text1"/>
          <w:szCs w:val="21"/>
          <w14:textFill>
            <w14:solidFill>
              <w14:schemeClr w14:val="tx1"/>
            </w14:solidFill>
          </w14:textFill>
        </w:rPr>
        <w:t>、消防救援队伍应对自然灾害，应急响应程序通常为（</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①接受报警或上级指令 ②启动预案 ③调动力量 ④救援作业 ⑤清理移交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①-②-③-④-⑤      B. ②-③-①-⑤-④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③-②-①-⑤-④      D. ③-①-②-⑤-④</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260</w:t>
      </w:r>
      <w:r>
        <w:rPr>
          <w:rFonts w:ascii="Times New Roman" w:hAnsi="Times New Roman"/>
          <w:color w:val="000000" w:themeColor="text1"/>
          <w:szCs w:val="21"/>
          <w14:textFill>
            <w14:solidFill>
              <w14:schemeClr w14:val="tx1"/>
            </w14:solidFill>
          </w14:textFill>
        </w:rPr>
        <w:t>、自然灾害现场，制定消防救援方案时，下面描述不正确的是（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由消防救援人员独立作出决定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会同行业领域专家共同制定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评估救援行动安全性和可行性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发挥其他救援力量专业优势</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261</w:t>
      </w:r>
      <w:r>
        <w:rPr>
          <w:rFonts w:ascii="Times New Roman" w:hAnsi="Times New Roman"/>
          <w:color w:val="000000" w:themeColor="text1"/>
          <w:szCs w:val="21"/>
          <w14:textFill>
            <w14:solidFill>
              <w14:schemeClr w14:val="tx1"/>
            </w14:solidFill>
          </w14:textFill>
        </w:rPr>
        <w:t>、自然灾害现场，制定消防救援方案时，下面描述不正确的是（</w:t>
      </w:r>
      <w:r>
        <w:rPr>
          <w:rFonts w:hint="eastAsia"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对灾害现场态势和环境条件进行充分评估</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对到场力量作业能力进行充分评估</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对社会保障支持能力进行充分评估</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对可能面临的潜在风险进行充分评估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262、 隧道交通事故特点为（C）。</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A.事故频率高.人员伤亡大.易引发次生灾害和救援难度大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B.事故地点不确定.物质性质难判定.事故危险性大和处置难度大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C.易引发次生灾害.人员伤亡大.堵塞隧道交通.经济损失大和救援困难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D.人员伤亡重.容易引发次生灾害.造成交通中断和救援困难</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 xml:space="preserve">263、隧道交通事故处置程序与措施为（C）。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A.接警出动.侦察检测.设立警戒.救生排险.现场急救.清理移交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B.接警出动.个人防护.现场询情.侦察检测.设立警戒.疏散人员.排除险情.洗消处理和清理移交。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C.接警出动.现场侦检.设立警戒.开展人员救助.排除险情搞好保障.清理移交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D.接警出动.个人防护.现场询情.侦察检测.设立警戒.疏散救生.排除险情.现场急救.搞好保障.清理移交</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264、建筑物倒塌事故处置中，救人顺序错误的是（A）</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A.由深入浅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B.先易后难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C.先重伤后轻伤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D.先救人后救物</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265、对能溶于水的有毒或刺激性气体，可喷射雾状水流，降低其在空气中的（C）</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A.毒性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B.比重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C.浓度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D.质量</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 xml:space="preserve">266、当发现有大量毒气扩散，且短时间内难以控制时，消防人员应协同有关部门及时疏散可能遭遇毒气侵害的人员，特别要先疏散毒源（B）受威胁的人员。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A.上风方向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B.下风方向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C.沾染区域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D.扩散区域</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 xml:space="preserve">267、消防人员在有毒区域进行侦察、排险等行动时，应以（D）为单位，不可单独行动。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A.2～3人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B.分队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D.小组</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 xml:space="preserve">268、进入有毒区域时，消防人员（C）采取防护措施，禁止无关人员进入。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A.应当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B.需要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C.必须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D.应该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269、在破拆车体时应采用（D）实施掩护和喷射泡沫覆盖泄漏区域。</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A.直流水枪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B.干粉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C.水幕水带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D.喷雾水枪</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270、对于有毒气体泄漏可采用怎样的方式进行稀释（D）</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A.直流水冲击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B.泡沫覆盖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C.干粉覆盖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D.喷雾水</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271、建筑坍塌事故处置中，救援初期一般不得使用（A）清理现场。</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A.大型机械车辆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B.液压扩张器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C.水泥切割机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D.起重气垫</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 xml:space="preserve">272、高速公路隧道发生事故，应立即与高速路政部门或高速交警部门取得联系，确定事故的准确地点及消防车辆行车路线。由其在来车方向（C）处实施布控，封闭道路并派车引导救援车辆抵达事故地点。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A.1km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B.2km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C.3km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D.4km</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273、高空救人有（A）安全隐患。</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A.坠落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B.割伤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C.触电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D.刺伤</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274、 m金属拉梯由（C）人操作。</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B.4</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D.6</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275、 水域下潜时经常观察压力表和浮力表，保持中性浮力，每下潜3米均需观察周边情况，气瓶压力低于（B）MPa时必须上浮出水，速度不得大于18米/分钟。</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C.7</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D.10</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276、扑救地下室火灾，水枪手追击火势时，应该实施（D）。</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A.水枪前伸长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B.移动炮快出水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C.移动炮一号操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D.分水器前伸长</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277、进入密闭区域侦察时，应当在（B）缓慢开启门、窗，并视情向门、窗内射水。</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A.正面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B.侧面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C.前面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D.后面</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 xml:space="preserve">278、扑救高危场所火灾时，车辆应当停在便于展开、便于转移的安全位置，车头应朝（C）方向。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B.进攻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C.撤离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D.火势蔓延</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 xml:space="preserve">279、倒车时必须有人员在（D）进行疏导警戒。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A.侧方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B.前方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C.后方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D.侧后方</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280、（C）具体负责作战和训练中的安全监督工作。</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A.灭火救援指挥员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B.军政首长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C.安全员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D.观察员</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p>
    <w:p>
      <w:pPr>
        <w:rPr>
          <w:rFonts w:ascii="Times New Roman" w:hAnsi="Times New Roman" w:eastAsia="方正黑体_GBK"/>
          <w:color w:val="000000" w:themeColor="text1"/>
          <w:szCs w:val="21"/>
          <w14:textFill>
            <w14:solidFill>
              <w14:schemeClr w14:val="tx1"/>
            </w14:solidFill>
          </w14:textFill>
        </w:rPr>
      </w:pPr>
      <w:r>
        <w:rPr>
          <w:rFonts w:ascii="Times New Roman" w:hAnsi="Times New Roman" w:eastAsia="方正黑体_GBK"/>
          <w:color w:val="000000" w:themeColor="text1"/>
          <w:szCs w:val="21"/>
          <w14:textFill>
            <w14:solidFill>
              <w14:schemeClr w14:val="tx1"/>
            </w14:solidFill>
          </w14:textFill>
        </w:rPr>
        <w:t>二、多选题</w:t>
      </w:r>
      <w:r>
        <w:rPr>
          <w:rFonts w:ascii="Times New Roman" w:hAnsi="Times New Roman" w:eastAsia="方正楷体_GBK"/>
          <w:color w:val="000000" w:themeColor="text1"/>
          <w:szCs w:val="21"/>
          <w14:textFill>
            <w14:solidFill>
              <w14:schemeClr w14:val="tx1"/>
            </w14:solidFill>
          </w14:textFill>
        </w:rPr>
        <w:t>（共200题）</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 xml:space="preserve">、按国际标准，救援专业队通常由（ </w:t>
      </w:r>
      <w:r>
        <w:rPr>
          <w:rFonts w:hint="eastAsia" w:ascii="Times New Roman" w:hAnsi="Times New Roman"/>
          <w:color w:val="000000" w:themeColor="text1"/>
          <w:szCs w:val="21"/>
          <w14:textFill>
            <w14:solidFill>
              <w14:schemeClr w14:val="tx1"/>
            </w14:solidFill>
          </w14:textFill>
        </w:rPr>
        <w:t>ABCDE</w:t>
      </w:r>
      <w:r>
        <w:rPr>
          <w:rFonts w:ascii="Times New Roman" w:hAnsi="Times New Roman"/>
          <w:color w:val="000000" w:themeColor="text1"/>
          <w:szCs w:val="21"/>
          <w14:textFill>
            <w14:solidFill>
              <w14:schemeClr w14:val="tx1"/>
            </w14:solidFill>
          </w14:textFill>
        </w:rPr>
        <w:t xml:space="preserve"> ）模块构成。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管理  B. 搜索  C. 营救  D. 医疗救护  E. 后勤保障</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AC</w:t>
      </w:r>
      <w:r>
        <w:rPr>
          <w:rFonts w:ascii="Times New Roman" w:hAnsi="Times New Roman"/>
          <w:color w:val="000000" w:themeColor="text1"/>
          <w:szCs w:val="21"/>
          <w14:textFill>
            <w14:solidFill>
              <w14:schemeClr w14:val="tx1"/>
            </w14:solidFill>
          </w14:textFill>
        </w:rPr>
        <w:t xml:space="preserve"> ）落实不力是造成救援人员伤亡的重要原因。</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安全制度          B. 安全责任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安全措施          D. 专业指挥</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 xml:space="preserve">、关于消防救援作战安全，下面描述正确的是（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安全教育应具有针对性和实效性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安全教育应入脑入心</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安全作业行为应成为职业习惯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安全讲评应直面问题，不能蜻蜓点水</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、抓消防救援作战安全，主要存在（</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）不良现象。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重部署轻落实</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重强调轻监察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监督检查流于形式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倒查问责避重就轻</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、抓消防救援作战安全，主要存在（</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）不良现象。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抓安全责任落实雷声大雨点小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抓安全制度落实时紧时松</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抓安全措施落地大而化之</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抓安全讲评强调客观轻主观剖析</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、矿井（隧道）营救被困人员，下面描述正确的是（</w:t>
      </w:r>
      <w:r>
        <w:rPr>
          <w:rFonts w:hint="eastAsia" w:ascii="Times New Roman" w:hAnsi="Times New Roman"/>
          <w:color w:val="000000" w:themeColor="text1"/>
          <w:szCs w:val="21"/>
          <w14:textFill>
            <w14:solidFill>
              <w14:schemeClr w14:val="tx1"/>
            </w14:solidFill>
          </w14:textFill>
        </w:rPr>
        <w:t>ACD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向井內安全投送通信人员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向井內安全投送宣传人员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打通生命维持通道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打通生命营救通道</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w:t>
      </w:r>
      <w:r>
        <w:rPr>
          <w:color w:val="000000" w:themeColor="text1"/>
          <w:sz w:val="21"/>
          <w:szCs w:val="21"/>
          <w14:textFill>
            <w14:solidFill>
              <w14:schemeClr w14:val="tx1"/>
            </w14:solidFill>
          </w14:textFill>
        </w:rPr>
        <w:t>、尾矿库按照建造形式，类型主要有（</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山谷型            B. 傍山型</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平地型            D. 截河型</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w:t>
      </w:r>
      <w:r>
        <w:rPr>
          <w:color w:val="000000" w:themeColor="text1"/>
          <w:sz w:val="21"/>
          <w:szCs w:val="21"/>
          <w14:textFill>
            <w14:solidFill>
              <w14:schemeClr w14:val="tx1"/>
            </w14:solidFill>
          </w14:textFill>
        </w:rPr>
        <w:t>、尾矿库事故的主要类型有（</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）、地震液化等。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溃坝              B. 漫顶</w:t>
      </w:r>
    </w:p>
    <w:p>
      <w:pPr>
        <w:pStyle w:val="20"/>
      </w:pPr>
      <w:r>
        <w:rPr>
          <w:color w:val="000000" w:themeColor="text1"/>
          <w:sz w:val="21"/>
          <w:szCs w:val="21"/>
          <w14:textFill>
            <w14:solidFill>
              <w14:schemeClr w14:val="tx1"/>
            </w14:solidFill>
          </w14:textFill>
        </w:rPr>
        <w:t>C. 边坡失稳          D. 排洪设施损毁</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w:t>
      </w:r>
      <w:r>
        <w:rPr>
          <w:rFonts w:ascii="Times New Roman" w:hAnsi="Times New Roman"/>
          <w:color w:val="000000" w:themeColor="text1"/>
          <w:szCs w:val="21"/>
          <w14:textFill>
            <w14:solidFill>
              <w14:schemeClr w14:val="tx1"/>
            </w14:solidFill>
          </w14:textFill>
        </w:rPr>
        <w:t>、当前消防救援队伍远程投送亟待破解的短板是（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人装模块化        B. 装备小型化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人装机动性        D. 队伍突击性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、关于应急救援领域应用直升机，下面描述正确的是（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空投救援力量      B. 机降救援人员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救助被困人员      D. 转移危重伤员</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、关于直升机实践应用，下面描述正确的是（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建立联勤联动机制  B. 联合开展专项训练</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联合开展战术研讨  D. 遂行装备模块化</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、关于直升机实践应用，下面描述正确的是（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开辟空中救援航线  B. 日常开展适航训练</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实施力量机动投送  D. 充分考虑气候地貌因素</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、关于直升机消防空勤员，下面描述正确的是（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具备专业资格</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开展空中救援技术专项训练</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开展高空心理适应性训练</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组织岗位初训和年度复训</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4</w:t>
      </w:r>
      <w:r>
        <w:rPr>
          <w:color w:val="000000" w:themeColor="text1"/>
          <w:sz w:val="21"/>
          <w:szCs w:val="21"/>
          <w14:textFill>
            <w14:solidFill>
              <w14:schemeClr w14:val="tx1"/>
            </w14:solidFill>
          </w14:textFill>
        </w:rPr>
        <w:t xml:space="preserve">、消防救援中，中小型无人机应用通常具备（ </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 xml:space="preserve"> ）等功能。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灾情侦察          B. 装备抛投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夜间照明          D. 空中喊话</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5</w:t>
      </w:r>
      <w:r>
        <w:rPr>
          <w:color w:val="000000" w:themeColor="text1"/>
          <w:sz w:val="21"/>
          <w:szCs w:val="21"/>
          <w14:textFill>
            <w14:solidFill>
              <w14:schemeClr w14:val="tx1"/>
            </w14:solidFill>
          </w14:textFill>
        </w:rPr>
        <w:t>、消防救援中，中小型无人机应用通常具备（</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）等功能。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向室内被困人员定点投送简易救生器材</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实施空中侦察灭火</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投送轻型装备物资</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释放救援牵引绳</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6、关于营救跳楼（桥、塔等）者，下面描述正确的是（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坚持救人第一、科学施救</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科学评估确定营救方式，反对冒险作业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绳索系统应设置牢固锚点，并充分考虑承载能力</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评估确定救援人员保护方式和保护绳的长度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7、关于车辆相撞事故被困人员救援，下面描述正确的是（</w:t>
      </w:r>
      <w:r>
        <w:rPr>
          <w:rFonts w:hint="eastAsia" w:ascii="Times New Roman" w:hAnsi="Times New Roman"/>
          <w:color w:val="000000" w:themeColor="text1"/>
          <w:szCs w:val="21"/>
          <w14:textFill>
            <w14:solidFill>
              <w14:schemeClr w14:val="tx1"/>
            </w14:solidFill>
          </w14:textFill>
        </w:rPr>
        <w:t>ACD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首先查明被困者伤情，并采取固定、包扎、输液等急救措施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救人第一，争分夺秒，强行移出被困者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采取车体破拆、顶撑等措施，打通救援通道</w:t>
      </w:r>
    </w:p>
    <w:p>
      <w:pPr>
        <w:ind w:firstLine="640"/>
        <w:rPr>
          <w:color w:val="000000" w:themeColor="text1"/>
          <w:sz w:val="2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对救出人员视情再次采取急救措施，并后送医院救治</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8</w:t>
      </w:r>
      <w:r>
        <w:rPr>
          <w:color w:val="000000" w:themeColor="text1"/>
          <w:sz w:val="21"/>
          <w:szCs w:val="21"/>
          <w14:textFill>
            <w14:solidFill>
              <w14:schemeClr w14:val="tx1"/>
            </w14:solidFill>
          </w14:textFill>
        </w:rPr>
        <w:t>、关于无人机实践应用，下面描述正确的是（</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无人机升空作业，应遵循相关许可规定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直升机飞临空域，无人机应提前降落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直升机飞临空域，无人机不得升空作业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危化品泄漏区域，无人机空中侦察应谨慎使用</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9</w:t>
      </w:r>
      <w:r>
        <w:rPr>
          <w:rFonts w:ascii="Times New Roman" w:hAnsi="Times New Roman"/>
          <w:color w:val="000000" w:themeColor="text1"/>
          <w:szCs w:val="21"/>
          <w14:textFill>
            <w14:solidFill>
              <w14:schemeClr w14:val="tx1"/>
            </w14:solidFill>
          </w14:textFill>
        </w:rPr>
        <w:t>、应急救援活动应当坚持（</w:t>
      </w:r>
      <w:r>
        <w:rPr>
          <w:rFonts w:hint="eastAsia" w:ascii="Times New Roman" w:hAnsi="Times New Roman"/>
          <w:color w:val="000000" w:themeColor="text1"/>
          <w:szCs w:val="21"/>
          <w14:textFill>
            <w14:solidFill>
              <w14:schemeClr w14:val="tx1"/>
            </w14:solidFill>
          </w14:textFill>
        </w:rPr>
        <w:t>AB</w:t>
      </w:r>
      <w:r>
        <w:rPr>
          <w:rFonts w:ascii="Times New Roman" w:hAnsi="Times New Roman"/>
          <w:color w:val="000000" w:themeColor="text1"/>
          <w:szCs w:val="21"/>
          <w14:textFill>
            <w14:solidFill>
              <w14:schemeClr w14:val="tx1"/>
            </w14:solidFill>
          </w14:textFill>
        </w:rPr>
        <w:t>）理念。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人民至上          B. 生命至上</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以我为主          D. 快字当头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 xml:space="preserve">、自然灾害的类型主要包括（ </w:t>
      </w:r>
      <w:r>
        <w:rPr>
          <w:rFonts w:hint="eastAsia" w:ascii="Times New Roman" w:hAnsi="Times New Roman"/>
          <w:color w:val="000000" w:themeColor="text1"/>
          <w:szCs w:val="21"/>
          <w14:textFill>
            <w14:solidFill>
              <w14:schemeClr w14:val="tx1"/>
            </w14:solidFill>
          </w14:textFill>
        </w:rPr>
        <w:t>ABCDEF</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地震灾害  B. 地质灾害  C. 气象灾害</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水旱灾害  E. 海洋灾害  F. 森林和草原火灾</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21</w:t>
      </w:r>
      <w:r>
        <w:rPr>
          <w:rFonts w:ascii="Times New Roman" w:hAnsi="Times New Roman"/>
          <w:color w:val="000000" w:themeColor="text1"/>
          <w:szCs w:val="21"/>
          <w14:textFill>
            <w14:solidFill>
              <w14:schemeClr w14:val="tx1"/>
            </w14:solidFill>
          </w14:textFill>
        </w:rPr>
        <w:t xml:space="preserve">、突发环境事件主要是指（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大气污染          B. 水体污染</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土壤污染          D. 辐射污染</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22</w:t>
      </w:r>
      <w:r>
        <w:rPr>
          <w:rFonts w:ascii="Times New Roman" w:hAnsi="Times New Roman"/>
          <w:color w:val="000000" w:themeColor="text1"/>
          <w:szCs w:val="21"/>
          <w14:textFill>
            <w14:solidFill>
              <w14:schemeClr w14:val="tx1"/>
            </w14:solidFill>
          </w14:textFill>
        </w:rPr>
        <w:t xml:space="preserve">、我国应急救援力量体系由（ </w:t>
      </w:r>
      <w:r>
        <w:rPr>
          <w:rFonts w:hint="eastAsia" w:ascii="Times New Roman" w:hAnsi="Times New Roman"/>
          <w:color w:val="000000" w:themeColor="text1"/>
          <w:szCs w:val="21"/>
          <w14:textFill>
            <w14:solidFill>
              <w14:schemeClr w14:val="tx1"/>
            </w14:solidFill>
          </w14:textFill>
        </w:rPr>
        <w:t>ACD</w:t>
      </w:r>
      <w:r>
        <w:rPr>
          <w:rFonts w:ascii="Times New Roman" w:hAnsi="Times New Roman"/>
          <w:color w:val="000000" w:themeColor="text1"/>
          <w:szCs w:val="21"/>
          <w14:textFill>
            <w14:solidFill>
              <w14:schemeClr w14:val="tx1"/>
            </w14:solidFill>
          </w14:textFill>
        </w:rPr>
        <w:t xml:space="preserve"> ）构成。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国家综合性消防救援队伍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B. 军队非军事行动力量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行业领域专业队伍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社会应急力量</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、关于车辆相撞事故救援，下面描述正确的是（</w:t>
      </w:r>
      <w:r>
        <w:rPr>
          <w:rFonts w:hint="eastAsia" w:ascii="Times New Roman" w:hAnsi="Times New Roman"/>
          <w:color w:val="000000" w:themeColor="text1"/>
          <w:szCs w:val="21"/>
          <w14:textFill>
            <w14:solidFill>
              <w14:schemeClr w14:val="tx1"/>
            </w14:solidFill>
          </w14:textFill>
        </w:rPr>
        <w:t>ACD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首先查明被困者伤情，并采取固定、包扎、输液等急救措施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快速强行牵引，使事故车辆脱离，营救被困者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视情起吊事故车辆，使其之间相互脱离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车体破拆时，应对被困者采取局部遮挡等保护措施</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 xml:space="preserve">、对灾害事故现场营救出的被困人员，应视情采取（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）等急救措施。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止血              B. 包扎</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固定              D. 心肺复苏</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25</w:t>
      </w:r>
      <w:r>
        <w:rPr>
          <w:rFonts w:ascii="Times New Roman" w:hAnsi="Times New Roman"/>
          <w:color w:val="000000" w:themeColor="text1"/>
          <w:szCs w:val="21"/>
          <w14:textFill>
            <w14:solidFill>
              <w14:schemeClr w14:val="tx1"/>
            </w14:solidFill>
          </w14:textFill>
        </w:rPr>
        <w:t xml:space="preserve">、城市市政供水管网的形式有（ </w:t>
      </w:r>
      <w:r>
        <w:rPr>
          <w:rFonts w:hint="eastAsia" w:ascii="Times New Roman" w:hAnsi="Times New Roman"/>
          <w:color w:val="000000" w:themeColor="text1"/>
          <w:szCs w:val="21"/>
          <w14:textFill>
            <w14:solidFill>
              <w14:schemeClr w14:val="tx1"/>
            </w14:solidFill>
          </w14:textFill>
        </w:rPr>
        <w:t>AB</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环状              B. 枝状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块状              D. 条状</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26</w:t>
      </w:r>
      <w:r>
        <w:rPr>
          <w:rFonts w:ascii="Times New Roman" w:hAnsi="Times New Roman"/>
          <w:color w:val="000000" w:themeColor="text1"/>
          <w:szCs w:val="21"/>
          <w14:textFill>
            <w14:solidFill>
              <w14:schemeClr w14:val="tx1"/>
            </w14:solidFill>
          </w14:textFill>
        </w:rPr>
        <w:t>、关于处置城市市政供水管网破裂，下面描述正确的是（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关闭破裂处邻近区域相通管网的控制闸门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利用市政排水系统紧急排除积水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在排水窨井口处设置明显安全标识</w:t>
      </w:r>
    </w:p>
    <w:p>
      <w:pPr>
        <w:ind w:firstLine="640"/>
        <w:rPr>
          <w:color w:val="000000" w:themeColor="text1"/>
          <w:sz w:val="2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视情采取筑堤导流措施</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27</w:t>
      </w:r>
      <w:r>
        <w:rPr>
          <w:color w:val="000000" w:themeColor="text1"/>
          <w:sz w:val="21"/>
          <w:szCs w:val="21"/>
          <w14:textFill>
            <w14:solidFill>
              <w14:schemeClr w14:val="tx1"/>
            </w14:solidFill>
          </w14:textFill>
        </w:rPr>
        <w:t>、常用消防机器人的类型有（</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侦察机器人        B. 灭火机器人</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水域机器人        D. 排涝机器人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28</w:t>
      </w:r>
      <w:r>
        <w:rPr>
          <w:rFonts w:ascii="Times New Roman" w:hAnsi="Times New Roman"/>
          <w:color w:val="000000" w:themeColor="text1"/>
          <w:szCs w:val="21"/>
          <w14:textFill>
            <w14:solidFill>
              <w14:schemeClr w14:val="tx1"/>
            </w14:solidFill>
          </w14:textFill>
        </w:rPr>
        <w:t>、关于消防救援队伍参加矿井救援，下面描述正确的是（</w:t>
      </w:r>
      <w:r>
        <w:rPr>
          <w:rFonts w:hint="eastAsia" w:ascii="Times New Roman" w:hAnsi="Times New Roman"/>
          <w:color w:val="000000" w:themeColor="text1"/>
          <w:szCs w:val="21"/>
          <w14:textFill>
            <w14:solidFill>
              <w14:schemeClr w14:val="tx1"/>
            </w14:solidFill>
          </w14:textFill>
        </w:rPr>
        <w:t>ASCD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提供应急通信支持</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协助做好井下救援行动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承担井下救援攻坚任务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提供现场应急照明支持</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9</w:t>
      </w:r>
      <w:r>
        <w:rPr>
          <w:color w:val="000000" w:themeColor="text1"/>
          <w:sz w:val="21"/>
          <w:szCs w:val="21"/>
          <w14:textFill>
            <w14:solidFill>
              <w14:schemeClr w14:val="tx1"/>
            </w14:solidFill>
          </w14:textFill>
        </w:rPr>
        <w:t>、尾矿库泄漏事故处置，通常采用（</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）等战术方法。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漏点封堵          B. 筑坝截污</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导流排污          D. 絮凝沉淀</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30</w:t>
      </w:r>
      <w:r>
        <w:rPr>
          <w:rFonts w:ascii="Times New Roman" w:hAnsi="Times New Roman"/>
          <w:color w:val="000000" w:themeColor="text1"/>
          <w:szCs w:val="21"/>
          <w14:textFill>
            <w14:solidFill>
              <w14:schemeClr w14:val="tx1"/>
            </w14:solidFill>
          </w14:textFill>
        </w:rPr>
        <w:t xml:space="preserve">、关于处置跳楼（桥、塔等）事件，下面描述正确的是（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在属地党委政府统一领导下实施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稳定跳楼者情绪</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开展针对性心理疏导</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应急救助措施实时跟进</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31</w:t>
      </w:r>
      <w:r>
        <w:rPr>
          <w:rFonts w:ascii="Times New Roman" w:hAnsi="Times New Roman"/>
          <w:color w:val="000000" w:themeColor="text1"/>
          <w:szCs w:val="21"/>
          <w14:textFill>
            <w14:solidFill>
              <w14:schemeClr w14:val="tx1"/>
            </w14:solidFill>
          </w14:textFill>
        </w:rPr>
        <w:t>、关于营救跳楼（桥、塔等）者，下面描述正确的是（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充分评估现场环境条件</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充分评估消防救助的可行性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充分评估消防救助的安全性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在其下方适当位置视情架设救生垫（网）</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32、生活燃气的种类有（ </w:t>
      </w:r>
      <w:r>
        <w:rPr>
          <w:rFonts w:hint="eastAsia"/>
          <w:color w:val="000000" w:themeColor="text1"/>
          <w:sz w:val="21"/>
          <w:szCs w:val="21"/>
          <w14:textFill>
            <w14:solidFill>
              <w14:schemeClr w14:val="tx1"/>
            </w14:solidFill>
          </w14:textFill>
        </w:rPr>
        <w:t>AB</w:t>
      </w:r>
      <w:r>
        <w:rPr>
          <w:color w:val="000000" w:themeColor="text1"/>
          <w:sz w:val="2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天然气            B. 石油气</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乙炔              D. 氨气</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33、关于处置城市燃气管网破裂，下面描述正确的是（</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利用仪器侦检，设置警戒范围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燃气部门采取紧急关阀断源措施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使用水幕水带、喷雾水枪稀释，限制扩散范围</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关阀断源前，若着火应维持可控燃烧状态</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34、进入带电区域作业时，应采取（</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）等防护措施。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漏电检测          B. 穿着绝缘装具</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避开带电体        D. 具备条件的，应采取断电措施</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35、大风条件下实施救援，行动中应防止发生（</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）等事故。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建筑倒塌埋压      B. 高空坠落物砸伤</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架空设备设施砸伤  D. 登高坠落损伤</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）进入救援现场核心区域，必须落实佩戴消防头盔等安全防护要求。</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宣传员            B. 通信员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驾驶员            D. 保障人员</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37</w:t>
      </w:r>
      <w:r>
        <w:rPr>
          <w:rFonts w:ascii="Times New Roman" w:hAnsi="Times New Roman"/>
          <w:color w:val="000000" w:themeColor="text1"/>
          <w:szCs w:val="21"/>
          <w14:textFill>
            <w14:solidFill>
              <w14:schemeClr w14:val="tx1"/>
            </w14:solidFill>
          </w14:textFill>
        </w:rPr>
        <w:t xml:space="preserve">、地震直接造成的灾害类型有（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建筑倒塌          B. 基础设施损毁</w:t>
      </w:r>
    </w:p>
    <w:p>
      <w:pPr>
        <w:ind w:firstLine="640"/>
        <w:rPr>
          <w:rFonts w:ascii="Times New Roman" w:hAnsi="Times New Roman" w:eastAsia="方正黑体_GBK"/>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隧道坍塌          D. 山体滑坡（崩塌）</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38</w:t>
      </w:r>
      <w:r>
        <w:rPr>
          <w:rFonts w:ascii="Times New Roman" w:hAnsi="Times New Roman"/>
          <w:color w:val="000000" w:themeColor="text1"/>
          <w:szCs w:val="21"/>
          <w14:textFill>
            <w14:solidFill>
              <w14:schemeClr w14:val="tx1"/>
            </w14:solidFill>
          </w14:textFill>
        </w:rPr>
        <w:t xml:space="preserve">、地震次生的灾害类型有（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建筑火灾          B. 车辆交通事故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堰塞湖险情        D. 景区缆车游客被困</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39</w:t>
      </w:r>
      <w:r>
        <w:rPr>
          <w:rFonts w:ascii="Times New Roman" w:hAnsi="Times New Roman"/>
          <w:color w:val="000000" w:themeColor="text1"/>
          <w:szCs w:val="21"/>
          <w14:textFill>
            <w14:solidFill>
              <w14:schemeClr w14:val="tx1"/>
            </w14:solidFill>
          </w14:textFill>
        </w:rPr>
        <w:t xml:space="preserve">、地震灾害救援安全风险主要有（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建筑二次倒塌      B. 建筑构件大面积塌落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次生危化品泄漏    D. 余震危害</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、关于地震余震，下面描述正确的是（</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救援中实时获取余震信息</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接到余震预警，队伍一律徒手撤离</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充分评估余震对救援行动的安全影响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充分考虑余震因素，队伍就地休整待命</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、应对大震巨灾和小震大灾，国家级城市群是重点地区，我国国家级城市群主要包括（</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京津冀           B. 长江三角洲</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粤港澳大湾区     D. 成渝</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、重点城市群总队应针对可能发生的大震巨灾、小震大灾，做实（</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）等基础工作。</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联合救援预案编制 B. 联合指挥机构构建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交通保障机制建立 D. 救援救灾装备物资储备</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、地震发生后，前突小队应携行（</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）等装备，突入震区侦察灾情。</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单兵图传         B. 卫星便携站</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卫星电话         D. 无人机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44</w:t>
      </w:r>
      <w:r>
        <w:rPr>
          <w:rFonts w:ascii="Times New Roman" w:hAnsi="Times New Roman"/>
          <w:color w:val="000000" w:themeColor="text1"/>
          <w:szCs w:val="21"/>
          <w14:textFill>
            <w14:solidFill>
              <w14:schemeClr w14:val="tx1"/>
            </w14:solidFill>
          </w14:textFill>
        </w:rPr>
        <w:t>、地震发生后，前突小队机动突击可采取或利用（</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）等方式。</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徒步             B. 骡马</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摩托化           D. 直升机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45</w:t>
      </w:r>
      <w:r>
        <w:rPr>
          <w:rFonts w:ascii="Times New Roman" w:hAnsi="Times New Roman"/>
          <w:color w:val="000000" w:themeColor="text1"/>
          <w:szCs w:val="21"/>
          <w14:textFill>
            <w14:solidFill>
              <w14:schemeClr w14:val="tx1"/>
            </w14:solidFill>
          </w14:textFill>
        </w:rPr>
        <w:t>、遂行高寒高海拔地区地震救援任务，地震救援专业队应增配携行（</w:t>
      </w:r>
      <w:r>
        <w:rPr>
          <w:rFonts w:hint="eastAsia" w:ascii="Times New Roman" w:hAnsi="Times New Roman"/>
          <w:color w:val="000000" w:themeColor="text1"/>
          <w:szCs w:val="21"/>
          <w14:textFill>
            <w14:solidFill>
              <w14:schemeClr w14:val="tx1"/>
            </w14:solidFill>
          </w14:textFill>
        </w:rPr>
        <w:t>BCD</w:t>
      </w:r>
      <w:r>
        <w:rPr>
          <w:rFonts w:ascii="Times New Roman" w:hAnsi="Times New Roman"/>
          <w:color w:val="000000" w:themeColor="text1"/>
          <w:szCs w:val="21"/>
          <w14:textFill>
            <w14:solidFill>
              <w14:schemeClr w14:val="tx1"/>
            </w14:solidFill>
          </w14:textFill>
        </w:rPr>
        <w:t>）等装备物资。</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重型工程机械     B. 供（制）氧设备</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防寒保暖衣物     D. 针对性药品（剂）</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46</w:t>
      </w:r>
      <w:r>
        <w:rPr>
          <w:rFonts w:ascii="Times New Roman" w:hAnsi="Times New Roman"/>
          <w:color w:val="000000" w:themeColor="text1"/>
          <w:szCs w:val="21"/>
          <w14:textFill>
            <w14:solidFill>
              <w14:schemeClr w14:val="tx1"/>
            </w14:solidFill>
          </w14:textFill>
        </w:rPr>
        <w:t>、地震灾害救援，潜在的安全风险主要有（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建筑二次倒塌     B. 局部区域带电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燃气泄漏引发爆炸 D. 供水管网破裂造成局部深度积水</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47</w:t>
      </w:r>
      <w:r>
        <w:rPr>
          <w:rFonts w:ascii="Times New Roman" w:hAnsi="Times New Roman"/>
          <w:color w:val="000000" w:themeColor="text1"/>
          <w:szCs w:val="21"/>
          <w14:textFill>
            <w14:solidFill>
              <w14:schemeClr w14:val="tx1"/>
            </w14:solidFill>
          </w14:textFill>
        </w:rPr>
        <w:t>、地震灾害救援，安全评估的主要内容（</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现场环境条件     B. 潜在的安全风险</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救援行动安全性   D. 救援方案可行性</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48</w:t>
      </w:r>
      <w:r>
        <w:rPr>
          <w:rFonts w:ascii="Times New Roman" w:hAnsi="Times New Roman"/>
          <w:color w:val="000000" w:themeColor="text1"/>
          <w:szCs w:val="21"/>
          <w14:textFill>
            <w14:solidFill>
              <w14:schemeClr w14:val="tx1"/>
            </w14:solidFill>
          </w14:textFill>
        </w:rPr>
        <w:t>、地震发生后，建筑物倒塌破坏的型式有（</w:t>
      </w:r>
      <w:r>
        <w:rPr>
          <w:rFonts w:hint="eastAsia" w:ascii="Times New Roman" w:hAnsi="Times New Roman"/>
          <w:color w:val="000000" w:themeColor="text1"/>
          <w:szCs w:val="21"/>
          <w14:textFill>
            <w14:solidFill>
              <w14:schemeClr w14:val="tx1"/>
            </w14:solidFill>
          </w14:textFill>
        </w:rPr>
        <w:t>ABCDEF</w:t>
      </w:r>
      <w:r>
        <w:rPr>
          <w:rFonts w:ascii="Times New Roman" w:hAnsi="Times New Roman"/>
          <w:color w:val="000000" w:themeColor="text1"/>
          <w:szCs w:val="21"/>
          <w14:textFill>
            <w14:solidFill>
              <w14:schemeClr w14:val="tx1"/>
            </w14:solidFill>
          </w14:textFill>
        </w:rPr>
        <w:t>）等。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倾斜式倒塌       B. 层叠式（馅饼式）倒塌</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悬挂式塌落       D. V 字形倒塌</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E.. A 字形倒塌       F. 多种倒塌型式共存</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49</w:t>
      </w:r>
      <w:r>
        <w:rPr>
          <w:rFonts w:ascii="Times New Roman" w:hAnsi="Times New Roman"/>
          <w:color w:val="000000" w:themeColor="text1"/>
          <w:szCs w:val="21"/>
          <w14:textFill>
            <w14:solidFill>
              <w14:schemeClr w14:val="tx1"/>
            </w14:solidFill>
          </w14:textFill>
        </w:rPr>
        <w:t>、地震发生后，救援现场可能发生（</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）等二次倒塌的可能。</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整体倒塌          B. 局部倒塌</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大块构件坠落      D. 设备设施倒塌</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、地震灾害建筑倒塌救援，安全评估的主要内容包括（</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建筑结构的稳定性  B. 救援行动的安全性</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救援方案的可行性  D. 协同救援的可能性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、关于地震灾害建筑倒塌救援行动，下面描述正确的是（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不应进入建筑结构已经明显松动的建筑内部</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不得登上已受力不均衡的阳台、楼板、屋顶等部位</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不准冒险进入非稳固支撑的建筑废墟下面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初期救援不得动用起重机吊移建筑构件</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、关于地震灾害建筑倒塌救援行动，下面描述正确的是（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制定救援行动方案</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划分救援作业区域</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搜索与营救同步展开</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救援人员轮换作业</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53</w:t>
      </w:r>
      <w:r>
        <w:rPr>
          <w:rFonts w:ascii="Times New Roman" w:hAnsi="Times New Roman"/>
          <w:color w:val="000000" w:themeColor="text1"/>
          <w:szCs w:val="21"/>
          <w14:textFill>
            <w14:solidFill>
              <w14:schemeClr w14:val="tx1"/>
            </w14:solidFill>
          </w14:textFill>
        </w:rPr>
        <w:t>、关于地震灾害建筑倒塌协同救援，下面描述正确的是（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供电部门切断现场电源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供气部门切断现场气源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供水部门切断现场水源</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交通运输部门或社会单位提供重型工程机械</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54</w:t>
      </w:r>
      <w:r>
        <w:rPr>
          <w:rFonts w:ascii="Times New Roman" w:hAnsi="Times New Roman"/>
          <w:color w:val="000000" w:themeColor="text1"/>
          <w:szCs w:val="21"/>
          <w14:textFill>
            <w14:solidFill>
              <w14:schemeClr w14:val="tx1"/>
            </w14:solidFill>
          </w14:textFill>
        </w:rPr>
        <w:t>、地震灾害救援中，搜索埋压人员的方式有（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人工搜索          B. 搜救犬搜索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仪器搜索          D. 手机信号定位</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55</w:t>
      </w:r>
      <w:r>
        <w:rPr>
          <w:color w:val="000000" w:themeColor="text1"/>
          <w:sz w:val="21"/>
          <w:szCs w:val="21"/>
          <w14:textFill>
            <w14:solidFill>
              <w14:schemeClr w14:val="tx1"/>
            </w14:solidFill>
          </w14:textFill>
        </w:rPr>
        <w:t>、搜救犬的训练科目有基础服从训练、敏捷性训练、人体气味识别训练、箱体搜救训练、（</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血迹搜索训练      B. 废墟搜索训练</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定位和示警训练    D. 野外搜索训练</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56</w:t>
      </w:r>
      <w:r>
        <w:rPr>
          <w:color w:val="000000" w:themeColor="text1"/>
          <w:sz w:val="21"/>
          <w:szCs w:val="21"/>
          <w14:textFill>
            <w14:solidFill>
              <w14:schemeClr w14:val="tx1"/>
            </w14:solidFill>
          </w14:textFill>
        </w:rPr>
        <w:t>、搜救犬的训练手段有（</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诱导              B. 强迫</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禁止              D. 奖励</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57</w:t>
      </w:r>
      <w:r>
        <w:rPr>
          <w:color w:val="000000" w:themeColor="text1"/>
          <w:sz w:val="21"/>
          <w:szCs w:val="21"/>
          <w14:textFill>
            <w14:solidFill>
              <w14:schemeClr w14:val="tx1"/>
            </w14:solidFill>
          </w14:textFill>
        </w:rPr>
        <w:t>、搜救犬搜索的方法有（</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自由式搜索        B. 验证性搜索</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配合救援搜索      D. 定位性搜索</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58</w:t>
      </w:r>
      <w:r>
        <w:rPr>
          <w:color w:val="000000" w:themeColor="text1"/>
          <w:sz w:val="21"/>
          <w:szCs w:val="21"/>
          <w14:textFill>
            <w14:solidFill>
              <w14:schemeClr w14:val="tx1"/>
            </w14:solidFill>
          </w14:textFill>
        </w:rPr>
        <w:t>、搜救犬的不利工作条件是（</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天气炎热，气温 27℃以上或者中午</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无风或大风天气</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降雪路滑天气</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搜索区存在其他气味干扰</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59</w:t>
      </w:r>
      <w:r>
        <w:rPr>
          <w:color w:val="000000" w:themeColor="text1"/>
          <w:sz w:val="21"/>
          <w:szCs w:val="21"/>
          <w14:textFill>
            <w14:solidFill>
              <w14:schemeClr w14:val="tx1"/>
            </w14:solidFill>
          </w14:textFill>
        </w:rPr>
        <w:t>、地震救援中，利用搜救犬搜索的优点是（</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短时间内大面积搜索</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较小空间和不稳定的瓦砾表面搜索</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凭借嗅觉、听觉敏锐，较为准确定位幸存者</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人员出入存在较高安全风险的区域，可利用搜救犬搜索</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60</w:t>
      </w:r>
      <w:r>
        <w:rPr>
          <w:rFonts w:ascii="Times New Roman" w:hAnsi="Times New Roman"/>
          <w:color w:val="000000" w:themeColor="text1"/>
          <w:szCs w:val="21"/>
          <w14:textFill>
            <w14:solidFill>
              <w14:schemeClr w14:val="tx1"/>
            </w14:solidFill>
          </w14:textFill>
        </w:rPr>
        <w:t>、影响地震灾害初期救援救灾效率的主要原因是（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道路、电力、通信中断</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应急响应联动较为缓慢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救援救灾指挥较为乏力</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救援救灾物资一时短缺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61</w:t>
      </w:r>
      <w:r>
        <w:rPr>
          <w:rFonts w:ascii="Times New Roman" w:hAnsi="Times New Roman"/>
          <w:color w:val="000000" w:themeColor="text1"/>
          <w:szCs w:val="21"/>
          <w14:textFill>
            <w14:solidFill>
              <w14:schemeClr w14:val="tx1"/>
            </w14:solidFill>
          </w14:textFill>
        </w:rPr>
        <w:t>、雨雪天气实施山区救援，车辆行进应严防（</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山上滚石          B. 山体滑坡</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路面滑坡塌陷      D. 坡陡弯急冰滑等路况</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62</w:t>
      </w:r>
      <w:r>
        <w:rPr>
          <w:rFonts w:ascii="Times New Roman" w:hAnsi="Times New Roman"/>
          <w:color w:val="000000" w:themeColor="text1"/>
          <w:szCs w:val="21"/>
          <w14:textFill>
            <w14:solidFill>
              <w14:schemeClr w14:val="tx1"/>
            </w14:solidFill>
          </w14:textFill>
        </w:rPr>
        <w:t>、关于行车安全，下面描述正确的是（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车辆启动前，严防视角盲区有人员滞留</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车辆倒车时，严防撞击后方引导人员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冰滑路面行进时，严防失衡侧翻甚至撞击引导人员</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车轮在冰雪泥泞路面打滑时，严防骤然冲出伤人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63</w:t>
      </w:r>
      <w:r>
        <w:rPr>
          <w:rFonts w:ascii="Times New Roman" w:hAnsi="Times New Roman"/>
          <w:color w:val="000000" w:themeColor="text1"/>
          <w:szCs w:val="21"/>
          <w14:textFill>
            <w14:solidFill>
              <w14:schemeClr w14:val="tx1"/>
            </w14:solidFill>
          </w14:textFill>
        </w:rPr>
        <w:t>、消防救援中，应积极预防救援人员出现（</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）等身体意外状况。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热射病            B. 失温</w:t>
      </w:r>
    </w:p>
    <w:p>
      <w:pPr>
        <w:pStyle w:val="2"/>
      </w:pPr>
      <w:r>
        <w:rPr>
          <w:rFonts w:ascii="Times New Roman" w:hAnsi="Times New Roman"/>
          <w:color w:val="000000" w:themeColor="text1"/>
          <w:szCs w:val="21"/>
          <w14:textFill>
            <w14:solidFill>
              <w14:schemeClr w14:val="tx1"/>
            </w14:solidFill>
          </w14:textFill>
        </w:rPr>
        <w:t>C. 猝死              D. 痉挛</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64</w:t>
      </w:r>
      <w:r>
        <w:rPr>
          <w:rFonts w:ascii="Times New Roman" w:hAnsi="Times New Roman"/>
          <w:color w:val="000000" w:themeColor="text1"/>
          <w:szCs w:val="21"/>
          <w14:textFill>
            <w14:solidFill>
              <w14:schemeClr w14:val="tx1"/>
            </w14:solidFill>
          </w14:textFill>
        </w:rPr>
        <w:t>、地震发生后，通常所讲的“三断”是指震区处于（</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）状态。</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断网             B. 断电</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断路             D. 断暖</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65</w:t>
      </w:r>
      <w:r>
        <w:rPr>
          <w:rFonts w:ascii="Times New Roman" w:hAnsi="Times New Roman"/>
          <w:color w:val="000000" w:themeColor="text1"/>
          <w:szCs w:val="21"/>
          <w14:textFill>
            <w14:solidFill>
              <w14:schemeClr w14:val="tx1"/>
            </w14:solidFill>
          </w14:textFill>
        </w:rPr>
        <w:t>、消防救援队伍遂行地震灾害救援的任务类型有（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搜救埋压人员     B. 转移遇险群众</w:t>
      </w:r>
    </w:p>
    <w:p>
      <w:pPr>
        <w:ind w:firstLine="640"/>
        <w:rPr>
          <w:color w:val="000000" w:themeColor="text1"/>
          <w:sz w:val="2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组织火灾扑救     D. 参与次生灾害排险</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r>
        <w:rPr>
          <w:rFonts w:hint="eastAsia"/>
          <w:color w:val="000000" w:themeColor="text1"/>
          <w:sz w:val="21"/>
          <w:szCs w:val="21"/>
          <w:lang w:val="en-US" w:eastAsia="zh-CN"/>
          <w14:textFill>
            <w14:solidFill>
              <w14:schemeClr w14:val="tx1"/>
            </w14:solidFill>
          </w14:textFill>
        </w:rPr>
        <w:t>6</w:t>
      </w:r>
      <w:r>
        <w:rPr>
          <w:color w:val="000000" w:themeColor="text1"/>
          <w:sz w:val="21"/>
          <w:szCs w:val="21"/>
          <w14:textFill>
            <w14:solidFill>
              <w14:schemeClr w14:val="tx1"/>
            </w14:solidFill>
          </w14:textFill>
        </w:rPr>
        <w:t>、关于搜救犬长途运输饲养管理，下面描述正确的是（</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饲料精致、适量喂养</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人犬随行、休养充分</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防犬逃脱、防止意外</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保持通风、控温适当</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67</w:t>
      </w:r>
      <w:r>
        <w:rPr>
          <w:rFonts w:ascii="Times New Roman" w:hAnsi="Times New Roman"/>
          <w:color w:val="000000" w:themeColor="text1"/>
          <w:szCs w:val="21"/>
          <w14:textFill>
            <w14:solidFill>
              <w14:schemeClr w14:val="tx1"/>
            </w14:solidFill>
          </w14:textFill>
        </w:rPr>
        <w:t>、地震灾害救援中，利用仪器探测埋压人员的方式主要有（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雷达搜索          B. 视频搜索</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音频搜索          D. 手机信号定位</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68</w:t>
      </w:r>
      <w:r>
        <w:rPr>
          <w:rFonts w:ascii="Times New Roman" w:hAnsi="Times New Roman"/>
          <w:color w:val="000000" w:themeColor="text1"/>
          <w:szCs w:val="21"/>
          <w14:textFill>
            <w14:solidFill>
              <w14:schemeClr w14:val="tx1"/>
            </w14:solidFill>
          </w14:textFill>
        </w:rPr>
        <w:t>、地震灾害救援中，破拆技术应用主要包括（</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凿破              B. 切割</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剪切              D. 移除</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69</w:t>
      </w:r>
      <w:r>
        <w:rPr>
          <w:rFonts w:ascii="Times New Roman" w:hAnsi="Times New Roman"/>
          <w:color w:val="000000" w:themeColor="text1"/>
          <w:szCs w:val="21"/>
          <w14:textFill>
            <w14:solidFill>
              <w14:schemeClr w14:val="tx1"/>
            </w14:solidFill>
          </w14:textFill>
        </w:rPr>
        <w:t>、地震灾害救援中，动用的重型工程机械，常见的有（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起重机            B. 挖掘机</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推土机            D. 装载机</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、地震灾害救援中，关于搜救埋压人员，下面描述正确的是（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widowControl/>
        <w:ind w:firstLine="64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w:t>
      </w:r>
      <w:r>
        <w:rPr>
          <w:rFonts w:ascii="Times New Roman" w:hAnsi="Times New Roman"/>
          <w:color w:val="000000" w:themeColor="text1"/>
          <w:kern w:val="0"/>
          <w:szCs w:val="21"/>
          <w14:textFill>
            <w14:solidFill>
              <w14:schemeClr w14:val="tx1"/>
            </w14:solidFill>
          </w14:textFill>
        </w:rPr>
        <w:t>制定搜救行动方案</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 准确定位埋压人员位置</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有序展开营救作业</w:t>
      </w:r>
    </w:p>
    <w:p>
      <w:pPr>
        <w:ind w:firstLine="64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 实施必要的现场急救</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、地震灾害救援中，关于搜救景区雪地被困人员，下面描述正确的是（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在地方向导或景区工作人员的引导下展开搜救行动</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携行应急通信、救援作业等装备以及基本生活保障物资</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行动中落实防寒保暖措施，防止出现失温症状</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严防发生雪崩埋压、人员坠崖等事故</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、我国最主要的流域包括长江流域、黄河流域、（</w:t>
      </w:r>
      <w:r>
        <w:rPr>
          <w:rFonts w:hint="eastAsia" w:ascii="Times New Roman" w:hAnsi="Times New Roman"/>
          <w:color w:val="000000" w:themeColor="text1"/>
          <w:szCs w:val="21"/>
          <w14:textFill>
            <w14:solidFill>
              <w14:schemeClr w14:val="tx1"/>
            </w14:solidFill>
          </w14:textFill>
        </w:rPr>
        <w:t>ABD</w:t>
      </w:r>
      <w:r>
        <w:rPr>
          <w:rFonts w:ascii="Times New Roman" w:hAnsi="Times New Roman"/>
          <w:color w:val="000000" w:themeColor="text1"/>
          <w:szCs w:val="21"/>
          <w14:textFill>
            <w14:solidFill>
              <w14:schemeClr w14:val="tx1"/>
            </w14:solidFill>
          </w14:textFill>
        </w:rPr>
        <w:t>）、淮河流域、海河流域等七大流域。</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珠江流域          B. 松花江流域</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辽河流域          D. 太湖流域</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73</w:t>
      </w:r>
      <w:r>
        <w:rPr>
          <w:rFonts w:ascii="Times New Roman" w:hAnsi="Times New Roman"/>
          <w:color w:val="000000" w:themeColor="text1"/>
          <w:szCs w:val="21"/>
          <w14:textFill>
            <w14:solidFill>
              <w14:schemeClr w14:val="tx1"/>
            </w14:solidFill>
          </w14:textFill>
        </w:rPr>
        <w:t>、气象灾害预警等级为（</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Ⅰ级（特别严重，红色预警）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Ⅱ级（严重，橙色预警）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Ⅲ级（较重，黄色预警）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Ⅳ级（一般，蓝色预警）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74</w:t>
      </w:r>
      <w:r>
        <w:rPr>
          <w:rFonts w:ascii="Times New Roman" w:hAnsi="Times New Roman"/>
          <w:color w:val="000000" w:themeColor="text1"/>
          <w:szCs w:val="21"/>
          <w14:textFill>
            <w14:solidFill>
              <w14:schemeClr w14:val="tx1"/>
            </w14:solidFill>
          </w14:textFill>
        </w:rPr>
        <w:t>、地质灾害气象风险预警等级为（</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一级（风险很高，红色预警）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二级（风险高，橙色预警）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三级（风险较高，黄色预警）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四级（有一定风险，蓝色预警）</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75</w:t>
      </w:r>
      <w:r>
        <w:rPr>
          <w:rFonts w:ascii="Times New Roman" w:hAnsi="Times New Roman"/>
          <w:color w:val="000000" w:themeColor="text1"/>
          <w:szCs w:val="21"/>
          <w14:textFill>
            <w14:solidFill>
              <w14:schemeClr w14:val="tx1"/>
            </w14:solidFill>
          </w14:textFill>
        </w:rPr>
        <w:t>、台风灾害预警等级为（</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蓝色预警（24小时内可能或者已经受热带气旋影响，沿海或者陆地平均风力达6级以上，或者阵风8级以上并可能持续）</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黄色预警（24小时内可能或者已经受热带气旋影响，沿海或者陆地平均风力达8级以上，或者阵风10级以上并可能持续）</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橙色预警（12小时内可能或者已经受热带气旋影响，沿海或者陆地平均风力达10级以上，或者阵风12级以上并可能持续）</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红色预警（6小时内可能或者已经受热带气旋影响，沿海或者陆地平均风力达12级以上，或者阵风达14级以上并可能持续）</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76</w:t>
      </w:r>
      <w:r>
        <w:rPr>
          <w:rFonts w:ascii="Times New Roman" w:hAnsi="Times New Roman"/>
          <w:color w:val="000000" w:themeColor="text1"/>
          <w:szCs w:val="21"/>
          <w14:textFill>
            <w14:solidFill>
              <w14:schemeClr w14:val="tx1"/>
            </w14:solidFill>
          </w14:textFill>
        </w:rPr>
        <w:t>、水域救援安全风险主要有（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上游突发洪水      B. 突发决堤</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急流中漩涡或暗流  D. 水势高落差</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77</w:t>
      </w:r>
      <w:r>
        <w:rPr>
          <w:rFonts w:ascii="Times New Roman" w:hAnsi="Times New Roman"/>
          <w:color w:val="000000" w:themeColor="text1"/>
          <w:szCs w:val="21"/>
          <w14:textFill>
            <w14:solidFill>
              <w14:schemeClr w14:val="tx1"/>
            </w14:solidFill>
          </w14:textFill>
        </w:rPr>
        <w:t>、城乡排涝作业安全风险主要有（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触电、坠落、溺水  B. 中暑、蛇虫叮咬、传染疾病</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窨井洞口等倒吸    D. 地下空间中毒</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78</w:t>
      </w:r>
      <w:r>
        <w:rPr>
          <w:rFonts w:ascii="Times New Roman" w:hAnsi="Times New Roman"/>
          <w:color w:val="000000" w:themeColor="text1"/>
          <w:szCs w:val="21"/>
          <w14:textFill>
            <w14:solidFill>
              <w14:schemeClr w14:val="tx1"/>
            </w14:solidFill>
          </w14:textFill>
        </w:rPr>
        <w:t>、雨雪冰冻灾害救援安全风险主要有（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车辆交通事故      B. 建筑倒塌埋压</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踏空坠落          D. 失温和冻伤</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79</w:t>
      </w:r>
      <w:r>
        <w:rPr>
          <w:rFonts w:ascii="Times New Roman" w:hAnsi="Times New Roman"/>
          <w:color w:val="000000" w:themeColor="text1"/>
          <w:szCs w:val="21"/>
          <w14:textFill>
            <w14:solidFill>
              <w14:schemeClr w14:val="tx1"/>
            </w14:solidFill>
          </w14:textFill>
        </w:rPr>
        <w:t>、风灾救援安全风险主要有（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建筑倒塌          B. 架空设备设施倒塌</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高空坠物          D. 龙卷风卷吸</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80</w:t>
      </w:r>
      <w:r>
        <w:rPr>
          <w:rFonts w:ascii="Times New Roman" w:hAnsi="Times New Roman"/>
          <w:color w:val="000000" w:themeColor="text1"/>
          <w:szCs w:val="21"/>
          <w14:textFill>
            <w14:solidFill>
              <w14:schemeClr w14:val="tx1"/>
            </w14:solidFill>
          </w14:textFill>
        </w:rPr>
        <w:t>、地震灾害救援中，关于营救埋压人员，下面描述正确的是（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对建筑结构稳定性开展安全评估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多点设置安全员，全程观察和预警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收到撤离信号，立即停止作业，一律徒手撤离</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现场紧急干预小组，做好随时紧急救援准备</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81</w:t>
      </w:r>
      <w:r>
        <w:rPr>
          <w:rFonts w:ascii="Times New Roman" w:hAnsi="Times New Roman"/>
          <w:color w:val="000000" w:themeColor="text1"/>
          <w:szCs w:val="21"/>
          <w14:textFill>
            <w14:solidFill>
              <w14:schemeClr w14:val="tx1"/>
            </w14:solidFill>
          </w14:textFill>
        </w:rPr>
        <w:t>、地震灾害救援中，关于防止隧道发生二次坍塌，下面描述正确的是（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对坍塌部位的结构稳定性进行动态监测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在坍塌体救援作业部位采取回填反压措施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对救援作业区域拱顶和两侧进行加固和支撑</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实时获取余震信息，采取紧急避险措施</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82</w:t>
      </w:r>
      <w:r>
        <w:rPr>
          <w:rFonts w:ascii="Times New Roman" w:hAnsi="Times New Roman"/>
          <w:color w:val="000000" w:themeColor="text1"/>
          <w:szCs w:val="21"/>
          <w14:textFill>
            <w14:solidFill>
              <w14:schemeClr w14:val="tx1"/>
            </w14:solidFill>
          </w14:textFill>
        </w:rPr>
        <w:t>、地震灾害救援中，关于营救被滑坡体埋压人员，下面描述正确的是（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作业前充分评估是否存在发生二次滑坡的可能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搜索定位埋压人员的具体位置</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清除局部滑坡体，营救埋压人员</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必要时调动重型工程机械提供协助</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83</w:t>
      </w:r>
      <w:r>
        <w:rPr>
          <w:rFonts w:ascii="Times New Roman" w:hAnsi="Times New Roman"/>
          <w:color w:val="000000" w:themeColor="text1"/>
          <w:szCs w:val="21"/>
          <w14:textFill>
            <w14:solidFill>
              <w14:schemeClr w14:val="tx1"/>
            </w14:solidFill>
          </w14:textFill>
        </w:rPr>
        <w:t>、地质灾害救援安全风险主要有（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山体二次滑坡或崩塌</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地面沉降或塌陷</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泥石流</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堰塞湖溃坝</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84</w:t>
      </w:r>
      <w:r>
        <w:rPr>
          <w:color w:val="000000" w:themeColor="text1"/>
          <w:sz w:val="21"/>
          <w:szCs w:val="21"/>
          <w14:textFill>
            <w14:solidFill>
              <w14:schemeClr w14:val="tx1"/>
            </w14:solidFill>
          </w14:textFill>
        </w:rPr>
        <w:t>、水域遇险人员救助的方法有（</w:t>
      </w:r>
      <w:r>
        <w:rPr>
          <w:rFonts w:hint="eastAsia"/>
          <w:color w:val="000000" w:themeColor="text1"/>
          <w:sz w:val="21"/>
          <w:szCs w:val="21"/>
          <w14:textFill>
            <w14:solidFill>
              <w14:schemeClr w14:val="tx1"/>
            </w14:solidFill>
          </w14:textFill>
        </w:rPr>
        <w:t>ABCDEF</w:t>
      </w:r>
      <w:r>
        <w:rPr>
          <w:color w:val="000000" w:themeColor="text1"/>
          <w:sz w:val="2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岸基救助法  B. 入水救助法  C. 船艇救助法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绳桥救助法  E. 载运救助法  F. 接力救助法</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85</w:t>
      </w:r>
      <w:r>
        <w:rPr>
          <w:rFonts w:ascii="Times New Roman" w:hAnsi="Times New Roman"/>
          <w:color w:val="000000" w:themeColor="text1"/>
          <w:szCs w:val="21"/>
          <w14:textFill>
            <w14:solidFill>
              <w14:schemeClr w14:val="tx1"/>
            </w14:solidFill>
          </w14:textFill>
        </w:rPr>
        <w:t>、水域救援作业时，应尽量避开（</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）等危险区域。</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漩涡             B. 滚水坝</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带电体           D. 洞穴沟渠</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86</w:t>
      </w:r>
      <w:r>
        <w:rPr>
          <w:rFonts w:ascii="Times New Roman" w:hAnsi="Times New Roman"/>
          <w:color w:val="000000" w:themeColor="text1"/>
          <w:szCs w:val="21"/>
          <w14:textFill>
            <w14:solidFill>
              <w14:schemeClr w14:val="tx1"/>
            </w14:solidFill>
          </w14:textFill>
        </w:rPr>
        <w:t>、汛期消防救援队伍，主要承担（</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）等抗洪抢险任务。</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搜救被困人员     B. 转移遇险群众</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C. 城乡重点对象排涝 D. 支持灾区恢复生产生活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87</w:t>
      </w:r>
      <w:r>
        <w:rPr>
          <w:rFonts w:ascii="Times New Roman" w:hAnsi="Times New Roman"/>
          <w:color w:val="000000" w:themeColor="text1"/>
          <w:szCs w:val="21"/>
          <w14:textFill>
            <w14:solidFill>
              <w14:schemeClr w14:val="tx1"/>
            </w14:solidFill>
          </w14:textFill>
        </w:rPr>
        <w:t>、汛期消防救援队伍，根据会商研判或上级指令，采取（</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）等备战方式，提前部署救援力量。</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前置             B. 预置</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机动             D. 突击</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88</w:t>
      </w:r>
      <w:r>
        <w:rPr>
          <w:rFonts w:ascii="Times New Roman" w:hAnsi="Times New Roman"/>
          <w:color w:val="000000" w:themeColor="text1"/>
          <w:szCs w:val="21"/>
          <w14:textFill>
            <w14:solidFill>
              <w14:schemeClr w14:val="tx1"/>
            </w14:solidFill>
          </w14:textFill>
        </w:rPr>
        <w:t>、汛期消防救援队伍遂行抗洪抢险任务，应落实（</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）等措施。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提升战备等级     B. 前置预置力量</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储备救援物资     D. 跟进综合保障</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89</w:t>
      </w:r>
      <w:r>
        <w:rPr>
          <w:rFonts w:ascii="Times New Roman" w:hAnsi="Times New Roman"/>
          <w:color w:val="000000" w:themeColor="text1"/>
          <w:szCs w:val="21"/>
          <w14:textFill>
            <w14:solidFill>
              <w14:schemeClr w14:val="tx1"/>
            </w14:solidFill>
          </w14:textFill>
        </w:rPr>
        <w:t>、汛期消防救援队伍遂行抗洪抢险任务，“一部六组”指挥架构的“六组”通常是指（</w:t>
      </w:r>
      <w:r>
        <w:rPr>
          <w:rFonts w:hint="eastAsia" w:ascii="Times New Roman" w:hAnsi="Times New Roman"/>
          <w:color w:val="000000" w:themeColor="text1"/>
          <w:szCs w:val="21"/>
          <w14:textFill>
            <w14:solidFill>
              <w14:schemeClr w14:val="tx1"/>
            </w14:solidFill>
          </w14:textFill>
        </w:rPr>
        <w:t>ABCDEF</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综合信息组  B. 指挥协调组  C. 应急通信组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战地政工组  E. 战勤保障组  F. 新闻宣传组</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90</w:t>
      </w:r>
      <w:r>
        <w:rPr>
          <w:rFonts w:ascii="Times New Roman" w:hAnsi="Times New Roman"/>
          <w:color w:val="000000" w:themeColor="text1"/>
          <w:szCs w:val="21"/>
          <w14:textFill>
            <w14:solidFill>
              <w14:schemeClr w14:val="tx1"/>
            </w14:solidFill>
          </w14:textFill>
        </w:rPr>
        <w:t>、汛期消防救援队伍遂行抗洪抢险任务，野外生活保障“六车联保”通常是指由（</w:t>
      </w:r>
      <w:r>
        <w:rPr>
          <w:rFonts w:hint="eastAsia" w:ascii="Times New Roman" w:hAnsi="Times New Roman"/>
          <w:color w:val="000000" w:themeColor="text1"/>
          <w:szCs w:val="21"/>
          <w14:textFill>
            <w14:solidFill>
              <w14:schemeClr w14:val="tx1"/>
            </w14:solidFill>
          </w14:textFill>
        </w:rPr>
        <w:t>ABCDEF</w:t>
      </w:r>
      <w:r>
        <w:rPr>
          <w:rFonts w:ascii="Times New Roman" w:hAnsi="Times New Roman"/>
          <w:color w:val="000000" w:themeColor="text1"/>
          <w:szCs w:val="21"/>
          <w14:textFill>
            <w14:solidFill>
              <w14:schemeClr w14:val="tx1"/>
            </w14:solidFill>
          </w14:textFill>
        </w:rPr>
        <w:t>）等6类车辆构成。</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宿营        B. 餐饮        C. 盥洗</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淋浴        E. 冷藏        F. 洗涤</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91</w:t>
      </w:r>
      <w:r>
        <w:rPr>
          <w:rFonts w:ascii="Times New Roman" w:hAnsi="Times New Roman"/>
          <w:color w:val="000000" w:themeColor="text1"/>
          <w:szCs w:val="21"/>
          <w14:textFill>
            <w14:solidFill>
              <w14:schemeClr w14:val="tx1"/>
            </w14:solidFill>
          </w14:textFill>
        </w:rPr>
        <w:t>、汛期消防救援队伍遂行跨区域抗洪抢险任务，按照（</w:t>
      </w:r>
      <w:r>
        <w:rPr>
          <w:rFonts w:hint="eastAsia" w:ascii="Times New Roman" w:hAnsi="Times New Roman"/>
          <w:color w:val="000000" w:themeColor="text1"/>
          <w:szCs w:val="21"/>
          <w14:textFill>
            <w14:solidFill>
              <w14:schemeClr w14:val="tx1"/>
            </w14:solidFill>
          </w14:textFill>
        </w:rPr>
        <w:t>ABCDE</w:t>
      </w:r>
      <w:r>
        <w:rPr>
          <w:rFonts w:ascii="Times New Roman" w:hAnsi="Times New Roman"/>
          <w:color w:val="000000" w:themeColor="text1"/>
          <w:szCs w:val="21"/>
          <w14:textFill>
            <w14:solidFill>
              <w14:schemeClr w14:val="tx1"/>
            </w14:solidFill>
          </w14:textFill>
        </w:rPr>
        <w:t>）等程序组织实施。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接受指令    B. 队伍集结    C. 编队开赴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救援作业    E. 安全归建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92</w:t>
      </w:r>
      <w:r>
        <w:rPr>
          <w:rFonts w:ascii="Times New Roman" w:hAnsi="Times New Roman"/>
          <w:color w:val="000000" w:themeColor="text1"/>
          <w:szCs w:val="21"/>
          <w14:textFill>
            <w14:solidFill>
              <w14:schemeClr w14:val="tx1"/>
            </w14:solidFill>
          </w14:textFill>
        </w:rPr>
        <w:t>、汛期消防救援队伍遂行跨区域抗洪抢险任务，力量机动投送的方式有（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公路              B. 铁路</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水路              D. 航空</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93</w:t>
      </w:r>
      <w:r>
        <w:rPr>
          <w:rFonts w:ascii="Times New Roman" w:hAnsi="Times New Roman"/>
          <w:color w:val="000000" w:themeColor="text1"/>
          <w:szCs w:val="21"/>
          <w14:textFill>
            <w14:solidFill>
              <w14:schemeClr w14:val="tx1"/>
            </w14:solidFill>
          </w14:textFill>
        </w:rPr>
        <w:t>、汛期消防救援队伍遂行跨区域抗洪抢险任务，下面描述正确的是（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坚持属地指挥      B. 坚持自成体系</w:t>
      </w:r>
    </w:p>
    <w:p>
      <w:pPr>
        <w:ind w:firstLine="420" w:firstLineChars="200"/>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 力量合理编成      D. 强化与其他救援力量协同配合</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94</w:t>
      </w:r>
      <w:r>
        <w:rPr>
          <w:rFonts w:ascii="Times New Roman" w:hAnsi="Times New Roman"/>
          <w:color w:val="000000" w:themeColor="text1"/>
          <w:szCs w:val="21"/>
          <w14:textFill>
            <w14:solidFill>
              <w14:schemeClr w14:val="tx1"/>
            </w14:solidFill>
          </w14:textFill>
        </w:rPr>
        <w:t>、汛期消防救援队伍遂行跨区域抗洪抢险任务，下面描述正确的是（</w:t>
      </w:r>
      <w:r>
        <w:rPr>
          <w:rFonts w:hint="eastAsia" w:ascii="Times New Roman" w:hAnsi="Times New Roman"/>
          <w:color w:val="000000" w:themeColor="text1"/>
          <w:szCs w:val="21"/>
          <w14:textFill>
            <w14:solidFill>
              <w14:schemeClr w14:val="tx1"/>
            </w14:solidFill>
          </w14:textFill>
        </w:rPr>
        <w:t>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野外宿营          B. 自我保障</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政宣同步          D. 管控安全</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95</w:t>
      </w:r>
      <w:r>
        <w:rPr>
          <w:rFonts w:ascii="Times New Roman" w:hAnsi="Times New Roman"/>
          <w:color w:val="000000" w:themeColor="text1"/>
          <w:szCs w:val="21"/>
          <w14:textFill>
            <w14:solidFill>
              <w14:schemeClr w14:val="tx1"/>
            </w14:solidFill>
          </w14:textFill>
        </w:rPr>
        <w:t>、汛期消防救援队伍遂行跨区域抗洪抢险任务，下面描述正确的是（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遂行保障与持续保障相结合</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自我保障与社会保障相结合</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综合保障与专项保障相结合</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建制保障与区域保障相结合</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96</w:t>
      </w:r>
      <w:r>
        <w:rPr>
          <w:rFonts w:ascii="Times New Roman" w:hAnsi="Times New Roman"/>
          <w:color w:val="000000" w:themeColor="text1"/>
          <w:szCs w:val="21"/>
          <w14:textFill>
            <w14:solidFill>
              <w14:schemeClr w14:val="tx1"/>
            </w14:solidFill>
          </w14:textFill>
        </w:rPr>
        <w:t>、消防救援队伍承担城乡排涝任务的类型有（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居民区、综合商业区等重点对象</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医院、学校、养老院等重点单位</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公路、地铁等地下交通空间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上级下达的其他排涝任务</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97</w:t>
      </w:r>
      <w:r>
        <w:rPr>
          <w:rFonts w:ascii="Times New Roman" w:hAnsi="Times New Roman"/>
          <w:color w:val="000000" w:themeColor="text1"/>
          <w:szCs w:val="21"/>
          <w14:textFill>
            <w14:solidFill>
              <w14:schemeClr w14:val="tx1"/>
            </w14:solidFill>
          </w14:textFill>
        </w:rPr>
        <w:t>、城乡排涝的方法有（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利用市政设施排水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B. 利用移动大泵直接抽排或小泵并联抽排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采取过渡收容接力抽排</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采取挖渠导流或择点破堤泄流</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98</w:t>
      </w:r>
      <w:r>
        <w:rPr>
          <w:color w:val="000000" w:themeColor="text1"/>
          <w:sz w:val="21"/>
          <w:szCs w:val="21"/>
          <w14:textFill>
            <w14:solidFill>
              <w14:schemeClr w14:val="tx1"/>
            </w14:solidFill>
          </w14:textFill>
        </w:rPr>
        <w:t>、消防救援队伍常用的排涝设备有（</w:t>
      </w:r>
      <w:r>
        <w:rPr>
          <w:rFonts w:hint="eastAsia"/>
          <w:color w:val="000000" w:themeColor="text1"/>
          <w:sz w:val="21"/>
          <w:szCs w:val="21"/>
          <w14:textFill>
            <w14:solidFill>
              <w14:schemeClr w14:val="tx1"/>
            </w14:solidFill>
          </w14:textFill>
        </w:rPr>
        <w:t>ABD</w:t>
      </w:r>
      <w:r>
        <w:rPr>
          <w:color w:val="000000" w:themeColor="text1"/>
          <w:sz w:val="21"/>
          <w:szCs w:val="21"/>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手抬机动消防泵    B. 浮艇泵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水罐消防车        D. 远程供水泵组</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99</w:t>
      </w:r>
      <w:r>
        <w:rPr>
          <w:color w:val="000000" w:themeColor="text1"/>
          <w:sz w:val="21"/>
          <w:szCs w:val="21"/>
          <w14:textFill>
            <w14:solidFill>
              <w14:schemeClr w14:val="tx1"/>
            </w14:solidFill>
          </w14:textFill>
        </w:rPr>
        <w:t xml:space="preserve">、消防救援队伍目前配备的远程供水泵组流量为（ </w:t>
      </w:r>
      <w:r>
        <w:rPr>
          <w:rFonts w:hint="eastAsia"/>
          <w:color w:val="000000" w:themeColor="text1"/>
          <w:sz w:val="21"/>
          <w:szCs w:val="21"/>
          <w14:textFill>
            <w14:solidFill>
              <w14:schemeClr w14:val="tx1"/>
            </w14:solidFill>
          </w14:textFill>
        </w:rPr>
        <w:t>AB</w:t>
      </w:r>
      <w:r>
        <w:rPr>
          <w:color w:val="000000" w:themeColor="text1"/>
          <w:sz w:val="21"/>
          <w:szCs w:val="21"/>
          <w14:textFill>
            <w14:solidFill>
              <w14:schemeClr w14:val="tx1"/>
            </w14:solidFill>
          </w14:textFill>
        </w:rPr>
        <w:t xml:space="preserve"> ）l/s。</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200               B. 400</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800               D. 1000</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100</w:t>
      </w:r>
      <w:r>
        <w:rPr>
          <w:rFonts w:ascii="Times New Roman" w:hAnsi="Times New Roman"/>
          <w:color w:val="000000" w:themeColor="text1"/>
          <w:szCs w:val="21"/>
          <w14:textFill>
            <w14:solidFill>
              <w14:schemeClr w14:val="tx1"/>
            </w14:solidFill>
          </w14:textFill>
        </w:rPr>
        <w:t>、水域救援“五个决不允许”是指（</w:t>
      </w:r>
      <w:r>
        <w:rPr>
          <w:rFonts w:hint="eastAsia" w:ascii="Times New Roman" w:hAnsi="Times New Roman"/>
          <w:color w:val="000000" w:themeColor="text1"/>
          <w:szCs w:val="21"/>
          <w14:textFill>
            <w14:solidFill>
              <w14:schemeClr w14:val="tx1"/>
            </w14:solidFill>
          </w14:textFill>
        </w:rPr>
        <w:t>ABCDE</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决不允许不会游泳的消防救援人员在一线参与水域救援任务</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决不允许穿着灭火防护服执行水域救援任务</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决不允许无证驾驶消防舟艇和潜水作业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决不允许水域情况不明盲目下水救援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E. 决不允许穿着非水域专用救援服下水救援</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101</w:t>
      </w:r>
      <w:r>
        <w:rPr>
          <w:color w:val="000000" w:themeColor="text1"/>
          <w:sz w:val="21"/>
          <w:szCs w:val="21"/>
          <w14:textFill>
            <w14:solidFill>
              <w14:schemeClr w14:val="tx1"/>
            </w14:solidFill>
          </w14:textFill>
        </w:rPr>
        <w:t>、水域救援个人防护装备主要有水域救援头盔、水域救援服、水域救援靴、水域救援手套、（</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急流专用救生衣   B. 抛绳包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割绳刀           D. 高音口哨</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102</w:t>
      </w:r>
      <w:r>
        <w:rPr>
          <w:color w:val="000000" w:themeColor="text1"/>
          <w:sz w:val="21"/>
          <w:szCs w:val="21"/>
          <w14:textFill>
            <w14:solidFill>
              <w14:schemeClr w14:val="tx1"/>
            </w14:solidFill>
          </w14:textFill>
        </w:rPr>
        <w:t>、潜水员个人防护装备主要有潜水服、潜水面罩、潜水脚蹼、潜水气瓶、（</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潜水浮力装置     B. 潜水调节器组件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潜水电脑表       D. 潜水配重</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103</w:t>
      </w:r>
      <w:r>
        <w:rPr>
          <w:rFonts w:ascii="Times New Roman" w:hAnsi="Times New Roman"/>
          <w:color w:val="000000" w:themeColor="text1"/>
          <w:szCs w:val="21"/>
          <w14:textFill>
            <w14:solidFill>
              <w14:schemeClr w14:val="tx1"/>
            </w14:solidFill>
          </w14:textFill>
        </w:rPr>
        <w:t>、关于城乡排涝作业，下面描述正确的是（</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力量编组作业      B. 强化安全管理</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人员轮换休整      D. 就地宿营生活</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104</w:t>
      </w:r>
      <w:r>
        <w:rPr>
          <w:rFonts w:ascii="Times New Roman" w:hAnsi="Times New Roman"/>
          <w:color w:val="000000" w:themeColor="text1"/>
          <w:szCs w:val="21"/>
          <w14:textFill>
            <w14:solidFill>
              <w14:schemeClr w14:val="tx1"/>
            </w14:solidFill>
          </w14:textFill>
        </w:rPr>
        <w:t>、关于夜间实施城乡排涝作业，下面描述正确的是（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杜绝单独行动      B. 不得随地休整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做好现场照明      D. 防止蛇虫叮咬</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105</w:t>
      </w:r>
      <w:r>
        <w:rPr>
          <w:rFonts w:ascii="Times New Roman" w:hAnsi="Times New Roman"/>
          <w:color w:val="000000" w:themeColor="text1"/>
          <w:szCs w:val="21"/>
          <w14:textFill>
            <w14:solidFill>
              <w14:schemeClr w14:val="tx1"/>
            </w14:solidFill>
          </w14:textFill>
        </w:rPr>
        <w:t>、关于地铁排涝作业，下面描述正确的是（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与地铁管理部门做好对接</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划区段实施排涝编组作业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做好作业区域及行动沿线照明</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强化作业行动安全管控</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106</w:t>
      </w:r>
      <w:r>
        <w:rPr>
          <w:rFonts w:ascii="Times New Roman" w:hAnsi="Times New Roman"/>
          <w:color w:val="000000" w:themeColor="text1"/>
          <w:szCs w:val="21"/>
          <w14:textFill>
            <w14:solidFill>
              <w14:schemeClr w14:val="tx1"/>
            </w14:solidFill>
          </w14:textFill>
        </w:rPr>
        <w:t xml:space="preserve">、关于转移洪水围困“孤岛”群众，下面描述正确的是（ </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做好遇险群众心理安抚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利用舟艇安全有序分批转运</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转移至安全区域或指定地点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为安置点群众提供基本生活保障</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107</w:t>
      </w:r>
      <w:r>
        <w:rPr>
          <w:rFonts w:ascii="Times New Roman" w:hAnsi="Times New Roman"/>
          <w:color w:val="000000" w:themeColor="text1"/>
          <w:szCs w:val="21"/>
          <w14:textFill>
            <w14:solidFill>
              <w14:schemeClr w14:val="tx1"/>
            </w14:solidFill>
          </w14:textFill>
        </w:rPr>
        <w:t>、抗洪抢险过程中，应高度警惕（</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）等导致水情突变。</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洪峰过境          B. 上游突发洪水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溃坝              D. 短时强降雨</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108</w:t>
      </w:r>
      <w:r>
        <w:rPr>
          <w:rFonts w:ascii="Times New Roman" w:hAnsi="Times New Roman"/>
          <w:color w:val="000000" w:themeColor="text1"/>
          <w:szCs w:val="21"/>
          <w14:textFill>
            <w14:solidFill>
              <w14:schemeClr w14:val="tx1"/>
            </w14:solidFill>
          </w14:textFill>
        </w:rPr>
        <w:t>、关于遂行抗洪抢险任务，下面描述正确的是（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安全防护到位      B. 编组集体作业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严守作业规程      D. 检查督促安全措施落实</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109</w:t>
      </w:r>
      <w:r>
        <w:rPr>
          <w:rFonts w:ascii="Times New Roman" w:hAnsi="Times New Roman"/>
          <w:color w:val="000000" w:themeColor="text1"/>
          <w:szCs w:val="21"/>
          <w14:textFill>
            <w14:solidFill>
              <w14:schemeClr w14:val="tx1"/>
            </w14:solidFill>
          </w14:textFill>
        </w:rPr>
        <w:t>、水域救援行动前，应做好（</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现场环境条件评估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救援能力评估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救援行动安全性评估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救援方案可行性评估</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110</w:t>
      </w:r>
      <w:r>
        <w:rPr>
          <w:rFonts w:ascii="Times New Roman" w:hAnsi="Times New Roman"/>
          <w:color w:val="000000" w:themeColor="text1"/>
          <w:szCs w:val="21"/>
          <w14:textFill>
            <w14:solidFill>
              <w14:schemeClr w14:val="tx1"/>
            </w14:solidFill>
          </w14:textFill>
        </w:rPr>
        <w:t>、急流救援中的危险因素有（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水流突变          B. 暗礁漩涡</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救援舟艇操控失当  D. 水势骤然落差</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111</w:t>
      </w:r>
      <w:r>
        <w:rPr>
          <w:rFonts w:ascii="Times New Roman" w:hAnsi="Times New Roman"/>
          <w:color w:val="000000" w:themeColor="text1"/>
          <w:szCs w:val="21"/>
          <w14:textFill>
            <w14:solidFill>
              <w14:schemeClr w14:val="tx1"/>
            </w14:solidFill>
          </w14:textFill>
        </w:rPr>
        <w:t xml:space="preserve">、救援舟艇作业过程中发生安全事故的主要原因是（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舷外机动力不匹配  B. 驾驶员操控不当</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水域风险预判不准  D. 舟艇超载或不平衡载员</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112</w:t>
      </w:r>
      <w:r>
        <w:rPr>
          <w:rFonts w:ascii="Times New Roman" w:hAnsi="Times New Roman"/>
          <w:color w:val="000000" w:themeColor="text1"/>
          <w:szCs w:val="21"/>
          <w14:textFill>
            <w14:solidFill>
              <w14:schemeClr w14:val="tx1"/>
            </w14:solidFill>
          </w14:textFill>
        </w:rPr>
        <w:t xml:space="preserve">、救援舟艇在（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）情况下易发生倾覆。</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舟艇操控失当时    B. 急流中舷外机失去动力时</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河道翻滚流处      D. 急流旋涡处</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113</w:t>
      </w:r>
      <w:r>
        <w:rPr>
          <w:rFonts w:ascii="Times New Roman" w:hAnsi="Times New Roman"/>
          <w:color w:val="000000" w:themeColor="text1"/>
          <w:szCs w:val="21"/>
          <w14:textFill>
            <w14:solidFill>
              <w14:schemeClr w14:val="tx1"/>
            </w14:solidFill>
          </w14:textFill>
        </w:rPr>
        <w:t>、水域救援中，救援舟艇严禁（</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超员              B. 超载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舷外机动力不匹配  D. 无证驾驶</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114</w:t>
      </w:r>
      <w:r>
        <w:rPr>
          <w:rFonts w:ascii="Times New Roman" w:hAnsi="Times New Roman"/>
          <w:color w:val="000000" w:themeColor="text1"/>
          <w:szCs w:val="21"/>
          <w14:textFill>
            <w14:solidFill>
              <w14:schemeClr w14:val="tx1"/>
            </w14:solidFill>
          </w14:textFill>
        </w:rPr>
        <w:t>、关于大型地下空间排涝作业，下面描述正确的是（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防止溺水          B. 防止触电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防止中毒          D. 防止跌落摔伤</w:t>
      </w:r>
    </w:p>
    <w:p>
      <w:pPr>
        <w:pStyle w:val="20"/>
        <w:ind w:firstLine="0" w:firstLineChars="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115</w:t>
      </w:r>
      <w:r>
        <w:rPr>
          <w:color w:val="000000" w:themeColor="text1"/>
          <w:sz w:val="21"/>
          <w:szCs w:val="21"/>
          <w14:textFill>
            <w14:solidFill>
              <w14:schemeClr w14:val="tx1"/>
            </w14:solidFill>
          </w14:textFill>
        </w:rPr>
        <w:t>、城乡排涝中，采取过渡收容方式排水，收容的形式有（</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筑堤收容          B. 挖渠收容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C. 移动水囊收容      D. 移动游泳池收容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116</w:t>
      </w:r>
      <w:r>
        <w:rPr>
          <w:rFonts w:ascii="Times New Roman" w:hAnsi="Times New Roman"/>
          <w:color w:val="000000" w:themeColor="text1"/>
          <w:szCs w:val="21"/>
          <w14:textFill>
            <w14:solidFill>
              <w14:schemeClr w14:val="tx1"/>
            </w14:solidFill>
          </w14:textFill>
        </w:rPr>
        <w:t>、关于居民楼地下室排涝作业，下面描述正确的是（</w:t>
      </w:r>
      <w:r>
        <w:rPr>
          <w:rFonts w:hint="eastAsia" w:ascii="Times New Roman" w:hAnsi="Times New Roman"/>
          <w:color w:val="000000" w:themeColor="text1"/>
          <w:szCs w:val="21"/>
          <w14:textFill>
            <w14:solidFill>
              <w14:schemeClr w14:val="tx1"/>
            </w14:solidFill>
          </w14:textFill>
        </w:rPr>
        <w:t>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该幢居民楼彻底断电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侦察掌握地下室是否储存易燃易爆物品</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侦检地下室是否存在有毒有害气体或带电等情况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安全使用各类移动排涝设备</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117</w:t>
      </w:r>
      <w:r>
        <w:rPr>
          <w:rFonts w:ascii="Times New Roman" w:hAnsi="Times New Roman"/>
          <w:color w:val="000000" w:themeColor="text1"/>
          <w:szCs w:val="21"/>
          <w14:textFill>
            <w14:solidFill>
              <w14:schemeClr w14:val="tx1"/>
            </w14:solidFill>
          </w14:textFill>
        </w:rPr>
        <w:t>、水域救援训练中，下面描述正确的是（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事先勘察选择地点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对现场环境条件进行评估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对舟艇驾驶员操控能力和队员作业能力进行评估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在预设区域内展开训练</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118</w:t>
      </w:r>
      <w:r>
        <w:rPr>
          <w:rFonts w:ascii="Times New Roman" w:hAnsi="Times New Roman"/>
          <w:color w:val="000000" w:themeColor="text1"/>
          <w:szCs w:val="21"/>
          <w14:textFill>
            <w14:solidFill>
              <w14:schemeClr w14:val="tx1"/>
            </w14:solidFill>
          </w14:textFill>
        </w:rPr>
        <w:t xml:space="preserve">、水域救援训练中，下面描述正确的是（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对参训人员身心状态进行事前评估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对训练器材装备进行安全检查</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水域救援教练员或干部跟班作业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督促检查安全措施落实</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119</w:t>
      </w:r>
      <w:r>
        <w:rPr>
          <w:rFonts w:ascii="Times New Roman" w:hAnsi="Times New Roman"/>
          <w:color w:val="000000" w:themeColor="text1"/>
          <w:szCs w:val="21"/>
          <w14:textFill>
            <w14:solidFill>
              <w14:schemeClr w14:val="tx1"/>
            </w14:solidFill>
          </w14:textFill>
        </w:rPr>
        <w:t>、参加雨雪冰冻灾害救援，安全防事故的重点是（</w:t>
      </w:r>
      <w:r>
        <w:rPr>
          <w:rFonts w:hint="eastAsia" w:ascii="Times New Roman" w:hAnsi="Times New Roman"/>
          <w:color w:val="000000" w:themeColor="text1"/>
          <w:szCs w:val="21"/>
          <w14:textFill>
            <w14:solidFill>
              <w14:schemeClr w14:val="tx1"/>
            </w14:solidFill>
          </w14:textFill>
        </w:rPr>
        <w:t>ACD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车辆行驶          B. 登高作业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防止埋压和砸伤    D. 防寒保暖和卫生防疫</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120</w:t>
      </w:r>
      <w:r>
        <w:rPr>
          <w:rFonts w:ascii="Times New Roman" w:hAnsi="Times New Roman"/>
          <w:color w:val="000000" w:themeColor="text1"/>
          <w:szCs w:val="21"/>
          <w14:textFill>
            <w14:solidFill>
              <w14:schemeClr w14:val="tx1"/>
            </w14:solidFill>
          </w14:textFill>
        </w:rPr>
        <w:t>、参加雨雪冰冻灾害救援，关于车辆行驶，下面描述正确的是（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车辆加装防滑链</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根据路况控制车速</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实时获取交通及路况信息</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遇急转弯、下坡等路况，谨慎通行</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121</w:t>
      </w:r>
      <w:r>
        <w:rPr>
          <w:rFonts w:ascii="Times New Roman" w:hAnsi="Times New Roman"/>
          <w:color w:val="000000" w:themeColor="text1"/>
          <w:szCs w:val="21"/>
          <w14:textFill>
            <w14:solidFill>
              <w14:schemeClr w14:val="tx1"/>
            </w14:solidFill>
          </w14:textFill>
        </w:rPr>
        <w:t xml:space="preserve">、关于雨雪天气建筑倒塌事故救援，下面描述正确的是（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彻底清除屋面积雪后，救援力量再深入内部搜救</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进入内部搜救，指挥员应充分评估建筑结构稳定性</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搜救中应尽可能沿建筑承重部位行进</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搜救中不得擅自破拆建筑承重结构</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122</w:t>
      </w:r>
      <w:r>
        <w:rPr>
          <w:rFonts w:ascii="Times New Roman" w:hAnsi="Times New Roman"/>
          <w:color w:val="000000" w:themeColor="text1"/>
          <w:szCs w:val="21"/>
          <w14:textFill>
            <w14:solidFill>
              <w14:schemeClr w14:val="tx1"/>
            </w14:solidFill>
          </w14:textFill>
        </w:rPr>
        <w:t>、关于雨雪天气高速公路交通事故救援，下面描述正确的是（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划定安全警戒区域，布置警戒器材和人员</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多点设置安全员，及时发出预警或避险信号</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与到场的交通管理部门处置力量做好协同配合</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处置新能源汽车事故，严防发生触电或爆炸</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123</w:t>
      </w:r>
      <w:r>
        <w:rPr>
          <w:rFonts w:ascii="Times New Roman" w:hAnsi="Times New Roman"/>
          <w:color w:val="000000" w:themeColor="text1"/>
          <w:szCs w:val="21"/>
          <w14:textFill>
            <w14:solidFill>
              <w14:schemeClr w14:val="tx1"/>
            </w14:solidFill>
          </w14:textFill>
        </w:rPr>
        <w:t>、冰域救援中接近遇险人员的方法有（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加设浮板冰面爬行  B. 冰面铺设垫板</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使用冰域救生筏    D. 使用橡皮艇</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124</w:t>
      </w:r>
      <w:r>
        <w:rPr>
          <w:rFonts w:ascii="Times New Roman" w:hAnsi="Times New Roman"/>
          <w:color w:val="000000" w:themeColor="text1"/>
          <w:szCs w:val="21"/>
          <w14:textFill>
            <w14:solidFill>
              <w14:schemeClr w14:val="tx1"/>
            </w14:solidFill>
          </w14:textFill>
        </w:rPr>
        <w:t xml:space="preserve">、关于冰域救援中接近遇险人员，下面描述正确的是（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询问落水者身体状况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充分评估冰面厚度及承载力</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根据落水位置和到场装备，合理确定救援方法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以战术编组为行动单元</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125</w:t>
      </w:r>
      <w:r>
        <w:rPr>
          <w:rFonts w:ascii="Times New Roman" w:hAnsi="Times New Roman"/>
          <w:color w:val="000000" w:themeColor="text1"/>
          <w:szCs w:val="21"/>
          <w14:textFill>
            <w14:solidFill>
              <w14:schemeClr w14:val="tx1"/>
            </w14:solidFill>
          </w14:textFill>
        </w:rPr>
        <w:t xml:space="preserve">、关于搜救冰域遇险人员，下面描述正确的是（ </w:t>
      </w:r>
      <w:r>
        <w:rPr>
          <w:rFonts w:hint="eastAsia" w:ascii="Times New Roman" w:hAnsi="Times New Roman"/>
          <w:color w:val="000000" w:themeColor="text1"/>
          <w:szCs w:val="21"/>
          <w14:textFill>
            <w14:solidFill>
              <w14:schemeClr w14:val="tx1"/>
            </w14:solidFill>
          </w14:textFill>
        </w:rPr>
        <w:t>BCD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岸上保护人员穿着救生衣</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冰面作业人员穿着冰域救援服</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冰面作业人员采取绳索系统保护</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指挥员对实施潜水作业的可能性进行充分安全评估</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126</w:t>
      </w:r>
      <w:r>
        <w:rPr>
          <w:rFonts w:ascii="Times New Roman" w:hAnsi="Times New Roman"/>
          <w:color w:val="000000" w:themeColor="text1"/>
          <w:szCs w:val="21"/>
          <w14:textFill>
            <w14:solidFill>
              <w14:schemeClr w14:val="tx1"/>
            </w14:solidFill>
          </w14:textFill>
        </w:rPr>
        <w:t>、山地遇险人员搜救安全风险主要有（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迷失              B. 失温</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坠落              D. 遂行保障物资缺乏</w:t>
      </w:r>
    </w:p>
    <w:p>
      <w:pPr>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127</w:t>
      </w:r>
      <w:r>
        <w:rPr>
          <w:rFonts w:ascii="Times New Roman" w:hAnsi="Times New Roman"/>
          <w:color w:val="000000" w:themeColor="text1"/>
          <w:szCs w:val="21"/>
          <w14:textFill>
            <w14:solidFill>
              <w14:schemeClr w14:val="tx1"/>
            </w14:solidFill>
          </w14:textFill>
        </w:rPr>
        <w:t xml:space="preserve">、山地救援，应充分评估（ </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）等情况。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地形地貌          B. 气候因素</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通信条件          D. 搜救途径</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128</w:t>
      </w:r>
      <w:r>
        <w:rPr>
          <w:rFonts w:ascii="Times New Roman" w:hAnsi="Times New Roman"/>
          <w:color w:val="000000" w:themeColor="text1"/>
          <w:szCs w:val="21"/>
          <w14:textFill>
            <w14:solidFill>
              <w14:schemeClr w14:val="tx1"/>
            </w14:solidFill>
          </w14:textFill>
        </w:rPr>
        <w:t>、水域救援训练中，下面描述正确的是（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训练前开展安全教育</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对现场作业环境进行安全评估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多点设置安全员</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预备紧急干预小组</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129</w:t>
      </w:r>
      <w:r>
        <w:rPr>
          <w:rFonts w:ascii="Times New Roman" w:hAnsi="Times New Roman"/>
          <w:color w:val="000000" w:themeColor="text1"/>
          <w:szCs w:val="21"/>
          <w14:textFill>
            <w14:solidFill>
              <w14:schemeClr w14:val="tx1"/>
            </w14:solidFill>
          </w14:textFill>
        </w:rPr>
        <w:t xml:space="preserve">、参加雨雪冰冻灾害救援，常见的任务类型有（ </w:t>
      </w:r>
      <w:r>
        <w:rPr>
          <w:rFonts w:hint="eastAsia" w:ascii="Times New Roman" w:hAnsi="Times New Roman"/>
          <w:color w:val="000000" w:themeColor="text1"/>
          <w:szCs w:val="21"/>
          <w14:textFill>
            <w14:solidFill>
              <w14:schemeClr w14:val="tx1"/>
            </w14:solidFill>
          </w14:textFill>
        </w:rPr>
        <w:t>ABD</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建（构）筑物倒塌救援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交通事故救援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C. 铲冰除雪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冰面人员遇险</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130</w:t>
      </w:r>
      <w:r>
        <w:rPr>
          <w:rFonts w:ascii="Times New Roman" w:hAnsi="Times New Roman"/>
          <w:color w:val="000000" w:themeColor="text1"/>
          <w:szCs w:val="21"/>
          <w14:textFill>
            <w14:solidFill>
              <w14:schemeClr w14:val="tx1"/>
            </w14:solidFill>
          </w14:textFill>
        </w:rPr>
        <w:t>、参加雨雪冰冻灾害救援，应做好与（</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）对接和协同。</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属地党委政府</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属地供水、供电、供气、交通运输、医疗救护等部门或单位</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铲冰除雪重型工程机械单位</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其他救援力量</w:t>
      </w:r>
    </w:p>
    <w:p>
      <w:pPr>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131</w:t>
      </w:r>
      <w:r>
        <w:rPr>
          <w:rFonts w:ascii="Times New Roman" w:hAnsi="Times New Roman"/>
          <w:color w:val="000000" w:themeColor="text1"/>
          <w:szCs w:val="21"/>
          <w14:textFill>
            <w14:solidFill>
              <w14:schemeClr w14:val="tx1"/>
            </w14:solidFill>
          </w14:textFill>
        </w:rPr>
        <w:t>、山地救援，应携行（</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）等自我保障物资。</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宿营帐篷          B. 防寒物资</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急救药品          D. 卫星电话</w:t>
      </w:r>
    </w:p>
    <w:p>
      <w:pPr>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132</w:t>
      </w:r>
      <w:r>
        <w:rPr>
          <w:rFonts w:ascii="Times New Roman" w:hAnsi="Times New Roman"/>
          <w:color w:val="000000" w:themeColor="text1"/>
          <w:szCs w:val="21"/>
          <w14:textFill>
            <w14:solidFill>
              <w14:schemeClr w14:val="tx1"/>
            </w14:solidFill>
          </w14:textFill>
        </w:rPr>
        <w:t>、关于制定山地救援方案，下面描述正确的是（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分析地理地貌特征  B. 评估潜在安全风险</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救援力量行动编组  D. 确定携行装备物资</w:t>
      </w:r>
    </w:p>
    <w:p>
      <w:pPr>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133</w:t>
      </w:r>
      <w:r>
        <w:rPr>
          <w:rFonts w:ascii="Times New Roman" w:hAnsi="Times New Roman"/>
          <w:color w:val="000000" w:themeColor="text1"/>
          <w:szCs w:val="21"/>
          <w14:textFill>
            <w14:solidFill>
              <w14:schemeClr w14:val="tx1"/>
            </w14:solidFill>
          </w14:textFill>
        </w:rPr>
        <w:t>、山地救援，若遇（</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）等情况，应考虑暂停搜救行动。</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雨势过大          B. 雷暴天气</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浓雾              D. 强降雪</w:t>
      </w:r>
    </w:p>
    <w:p>
      <w:pPr>
        <w:rPr>
          <w:rFonts w:ascii="Times New Roman" w:hAnsi="Times New Roman"/>
          <w:color w:val="000000" w:themeColor="text1"/>
          <w:szCs w:val="21"/>
          <w:shd w:val="clear" w:color="auto" w:fill="FFFFFF"/>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134</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shd w:val="clear" w:color="auto" w:fill="FFFFFF"/>
          <w14:textFill>
            <w14:solidFill>
              <w14:schemeClr w14:val="tx1"/>
            </w14:solidFill>
          </w14:textFill>
        </w:rPr>
        <w:t>遂行高海拔山地救援任务，行动前准备主要包括（</w:t>
      </w:r>
      <w:r>
        <w:rPr>
          <w:rFonts w:hint="eastAsia" w:ascii="Times New Roman" w:hAnsi="Times New Roman"/>
          <w:color w:val="000000" w:themeColor="text1"/>
          <w:szCs w:val="21"/>
          <w:shd w:val="clear" w:color="auto" w:fill="FFFFFF"/>
          <w14:textFill>
            <w14:solidFill>
              <w14:schemeClr w14:val="tx1"/>
            </w14:solidFill>
          </w14:textFill>
        </w:rPr>
        <w:t>ABCD</w:t>
      </w:r>
      <w:r>
        <w:rPr>
          <w:rFonts w:ascii="Times New Roman" w:hAnsi="Times New Roman"/>
          <w:color w:val="000000" w:themeColor="text1"/>
          <w:szCs w:val="21"/>
          <w:shd w:val="clear" w:color="auto" w:fill="FFFFFF"/>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营地选择         B. 携行卫勤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应急通信         D. 防寒保暖</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135</w:t>
      </w:r>
      <w:r>
        <w:rPr>
          <w:rFonts w:ascii="Times New Roman" w:hAnsi="Times New Roman"/>
          <w:color w:val="000000" w:themeColor="text1"/>
          <w:szCs w:val="21"/>
          <w14:textFill>
            <w14:solidFill>
              <w14:schemeClr w14:val="tx1"/>
            </w14:solidFill>
          </w14:textFill>
        </w:rPr>
        <w:t>、高寒高海拔地区，救援行动应携行（</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供（制）氧设备   B. 防寒保暖物资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生活保障物资     D. 针对性药品（剂）</w:t>
      </w:r>
    </w:p>
    <w:p>
      <w:pPr>
        <w:rPr>
          <w:rFonts w:ascii="Times New Roman" w:hAnsi="Times New Roman"/>
          <w:color w:val="000000" w:themeColor="text1"/>
          <w:szCs w:val="21"/>
          <w:shd w:val="clear" w:color="auto" w:fill="FFFFFF"/>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136</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shd w:val="clear" w:color="auto" w:fill="FFFFFF"/>
          <w14:textFill>
            <w14:solidFill>
              <w14:schemeClr w14:val="tx1"/>
            </w14:solidFill>
          </w14:textFill>
        </w:rPr>
        <w:t>遂行高海拔救援任务，行动中应（</w:t>
      </w:r>
      <w:r>
        <w:rPr>
          <w:rFonts w:hint="eastAsia" w:ascii="Times New Roman" w:hAnsi="Times New Roman"/>
          <w:color w:val="000000" w:themeColor="text1"/>
          <w:szCs w:val="21"/>
          <w:shd w:val="clear" w:color="auto" w:fill="FFFFFF"/>
          <w14:textFill>
            <w14:solidFill>
              <w14:schemeClr w14:val="tx1"/>
            </w14:solidFill>
          </w14:textFill>
        </w:rPr>
        <w:t>ABCD</w:t>
      </w:r>
      <w:r>
        <w:rPr>
          <w:rFonts w:ascii="Times New Roman" w:hAnsi="Times New Roman"/>
          <w:color w:val="000000" w:themeColor="text1"/>
          <w:szCs w:val="21"/>
          <w:shd w:val="clear" w:color="auto" w:fill="FFFFFF"/>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向导引导行进     B. 集体编组行进</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持续保障跟进     D. 评估防范风险</w:t>
      </w:r>
    </w:p>
    <w:p>
      <w:pPr>
        <w:rPr>
          <w:rFonts w:ascii="Times New Roman" w:hAnsi="Times New Roman"/>
          <w:color w:val="000000" w:themeColor="text1"/>
          <w:szCs w:val="21"/>
          <w:shd w:val="clear" w:color="auto" w:fill="FFFFFF"/>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137</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shd w:val="clear" w:color="auto" w:fill="FFFFFF"/>
          <w14:textFill>
            <w14:solidFill>
              <w14:schemeClr w14:val="tx1"/>
            </w14:solidFill>
          </w14:textFill>
        </w:rPr>
        <w:t>遂行高海拔救援任务，行动中应做好（</w:t>
      </w:r>
      <w:r>
        <w:rPr>
          <w:rFonts w:hint="eastAsia" w:ascii="Times New Roman" w:hAnsi="Times New Roman"/>
          <w:color w:val="000000" w:themeColor="text1"/>
          <w:szCs w:val="21"/>
          <w:shd w:val="clear" w:color="auto" w:fill="FFFFFF"/>
          <w14:textFill>
            <w14:solidFill>
              <w14:schemeClr w14:val="tx1"/>
            </w14:solidFill>
          </w14:textFill>
        </w:rPr>
        <w:t>ABCD</w:t>
      </w:r>
      <w:r>
        <w:rPr>
          <w:rFonts w:ascii="Times New Roman" w:hAnsi="Times New Roman"/>
          <w:color w:val="000000" w:themeColor="text1"/>
          <w:szCs w:val="21"/>
          <w:shd w:val="clear" w:color="auto" w:fill="FFFFFF"/>
          <w14:textFill>
            <w14:solidFill>
              <w14:schemeClr w14:val="tx1"/>
            </w14:solidFill>
          </w14:textFill>
        </w:rPr>
        <w:t xml:space="preserve"> ）等方面管控。</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防止人员失联</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防止人员失温</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防止人员坠崖（洞）</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防止休整择点不当</w:t>
      </w:r>
    </w:p>
    <w:p>
      <w:pPr>
        <w:rPr>
          <w:rFonts w:ascii="Times New Roman" w:hAnsi="Times New Roman"/>
          <w:color w:val="000000" w:themeColor="text1"/>
          <w:szCs w:val="21"/>
          <w:shd w:val="clear" w:color="auto" w:fill="FFFFFF"/>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138</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shd w:val="clear" w:color="auto" w:fill="FFFFFF"/>
          <w14:textFill>
            <w14:solidFill>
              <w14:schemeClr w14:val="tx1"/>
            </w14:solidFill>
          </w14:textFill>
        </w:rPr>
        <w:t>遂行高海拔救援任务，行动中应做好（</w:t>
      </w:r>
      <w:r>
        <w:rPr>
          <w:rFonts w:hint="eastAsia" w:ascii="Times New Roman" w:hAnsi="Times New Roman"/>
          <w:color w:val="000000" w:themeColor="text1"/>
          <w:szCs w:val="21"/>
          <w:shd w:val="clear" w:color="auto" w:fill="FFFFFF"/>
          <w14:textFill>
            <w14:solidFill>
              <w14:schemeClr w14:val="tx1"/>
            </w14:solidFill>
          </w14:textFill>
        </w:rPr>
        <w:t>ABCD</w:t>
      </w:r>
      <w:r>
        <w:rPr>
          <w:rFonts w:ascii="Times New Roman" w:hAnsi="Times New Roman"/>
          <w:color w:val="000000" w:themeColor="text1"/>
          <w:szCs w:val="21"/>
          <w:shd w:val="clear" w:color="auto" w:fill="FFFFFF"/>
          <w14:textFill>
            <w14:solidFill>
              <w14:schemeClr w14:val="tx1"/>
            </w14:solidFill>
          </w14:textFill>
        </w:rPr>
        <w:t xml:space="preserve"> ）等方面管控。</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瘴气中毒         B. 蛇虫叮咬</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野兽攻击         D. 有毒植物伤害</w:t>
      </w:r>
    </w:p>
    <w:p>
      <w:pPr>
        <w:rPr>
          <w:rFonts w:ascii="Times New Roman" w:hAnsi="Times New Roman"/>
          <w:color w:val="000000" w:themeColor="text1"/>
          <w:szCs w:val="21"/>
          <w:shd w:val="clear" w:color="auto" w:fill="FFFFFF"/>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139</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shd w:val="clear" w:color="auto" w:fill="FFFFFF"/>
          <w14:textFill>
            <w14:solidFill>
              <w14:schemeClr w14:val="tx1"/>
            </w14:solidFill>
          </w14:textFill>
        </w:rPr>
        <w:t xml:space="preserve">遂行高海拔救援任务，行动中可利用高原直升机（ </w:t>
      </w:r>
      <w:r>
        <w:rPr>
          <w:rFonts w:hint="eastAsia" w:ascii="Times New Roman" w:hAnsi="Times New Roman"/>
          <w:color w:val="000000" w:themeColor="text1"/>
          <w:szCs w:val="21"/>
          <w:shd w:val="clear" w:color="auto" w:fill="FFFFFF"/>
          <w14:textFill>
            <w14:solidFill>
              <w14:schemeClr w14:val="tx1"/>
            </w14:solidFill>
          </w14:textFill>
        </w:rPr>
        <w:t>ABCD</w:t>
      </w:r>
      <w:r>
        <w:rPr>
          <w:rFonts w:ascii="Times New Roman" w:hAnsi="Times New Roman"/>
          <w:color w:val="000000" w:themeColor="text1"/>
          <w:szCs w:val="21"/>
          <w:shd w:val="clear" w:color="auto" w:fill="FFFFFF"/>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投送兵力装备     B. 投送持续保障</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投送空中中继     D. 紧急转运伤员</w:t>
      </w:r>
    </w:p>
    <w:p>
      <w:pPr>
        <w:rPr>
          <w:rFonts w:ascii="Times New Roman" w:hAnsi="Times New Roman"/>
          <w:color w:val="000000" w:themeColor="text1"/>
          <w:szCs w:val="21"/>
          <w:shd w:val="clear" w:color="auto" w:fill="FFFFFF"/>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40</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shd w:val="clear" w:color="auto" w:fill="FFFFFF"/>
          <w14:textFill>
            <w14:solidFill>
              <w14:schemeClr w14:val="tx1"/>
            </w14:solidFill>
          </w14:textFill>
        </w:rPr>
        <w:t xml:space="preserve">遂行高海拔救援任务，行动中救援人员出现失温症状应（ </w:t>
      </w:r>
      <w:r>
        <w:rPr>
          <w:rFonts w:hint="eastAsia" w:ascii="Times New Roman" w:hAnsi="Times New Roman"/>
          <w:color w:val="000000" w:themeColor="text1"/>
          <w:szCs w:val="21"/>
          <w:shd w:val="clear" w:color="auto" w:fill="FFFFFF"/>
          <w14:textFill>
            <w14:solidFill>
              <w14:schemeClr w14:val="tx1"/>
            </w14:solidFill>
          </w14:textFill>
        </w:rPr>
        <w:t>ABCD</w:t>
      </w:r>
      <w:r>
        <w:rPr>
          <w:rFonts w:ascii="Times New Roman" w:hAnsi="Times New Roman"/>
          <w:color w:val="000000" w:themeColor="text1"/>
          <w:szCs w:val="21"/>
          <w:shd w:val="clear" w:color="auto" w:fill="FFFFFF"/>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迅速采取急救措施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B. 视情就地生火取暖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视情申请空投高压氧舱</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视情申请直升机紧急转运</w:t>
      </w:r>
    </w:p>
    <w:p>
      <w:pPr>
        <w:rPr>
          <w:rFonts w:ascii="Times New Roman" w:hAnsi="Times New Roman"/>
          <w:color w:val="000000" w:themeColor="text1"/>
          <w:szCs w:val="21"/>
          <w:shd w:val="clear" w:color="auto" w:fill="FFFFFF"/>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41</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shd w:val="clear" w:color="auto" w:fill="FFFFFF"/>
          <w14:textFill>
            <w14:solidFill>
              <w14:schemeClr w14:val="tx1"/>
            </w14:solidFill>
          </w14:textFill>
        </w:rPr>
        <w:t>遂行高海拔救援任务，行动中应（</w:t>
      </w:r>
      <w:r>
        <w:rPr>
          <w:rFonts w:hint="eastAsia" w:ascii="Times New Roman" w:hAnsi="Times New Roman"/>
          <w:color w:val="000000" w:themeColor="text1"/>
          <w:szCs w:val="21"/>
          <w:shd w:val="clear" w:color="auto" w:fill="FFFFFF"/>
          <w14:textFill>
            <w14:solidFill>
              <w14:schemeClr w14:val="tx1"/>
            </w14:solidFill>
          </w14:textFill>
        </w:rPr>
        <w:t>ABCD</w:t>
      </w:r>
      <w:r>
        <w:rPr>
          <w:rFonts w:ascii="Times New Roman" w:hAnsi="Times New Roman"/>
          <w:color w:val="000000" w:themeColor="text1"/>
          <w:szCs w:val="21"/>
          <w:shd w:val="clear" w:color="auto" w:fill="FFFFFF"/>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前方后方信息畅通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定时报告位置信息</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谨慎选择宿营地点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临机采取避险措施</w:t>
      </w:r>
    </w:p>
    <w:p>
      <w:pPr>
        <w:rPr>
          <w:rFonts w:ascii="Times New Roman" w:hAnsi="Times New Roman"/>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1</w:t>
      </w:r>
      <w:r>
        <w:rPr>
          <w:rFonts w:hint="eastAsia" w:ascii="Times New Roman" w:hAnsi="Times New Roman" w:eastAsia="黑体"/>
          <w:color w:val="000000" w:themeColor="text1"/>
          <w:szCs w:val="21"/>
          <w:lang w:val="en-US" w:eastAsia="zh-CN"/>
          <w14:textFill>
            <w14:solidFill>
              <w14:schemeClr w14:val="tx1"/>
            </w14:solidFill>
          </w14:textFill>
        </w:rPr>
        <w:t>42</w:t>
      </w:r>
      <w:r>
        <w:rPr>
          <w:rFonts w:ascii="Times New Roman" w:hAnsi="Times New Roman"/>
          <w:color w:val="000000" w:themeColor="text1"/>
          <w:szCs w:val="21"/>
          <w14:textFill>
            <w14:solidFill>
              <w14:schemeClr w14:val="tx1"/>
            </w14:solidFill>
          </w14:textFill>
        </w:rPr>
        <w:t xml:space="preserve">、地下有限空间是指地下封闭或部分封闭，与外界相对隔离，出入口较为狭窄，作业人员不能长时间在内工作，自然通风不良，易造成（ </w:t>
      </w:r>
      <w:r>
        <w:rPr>
          <w:rFonts w:hint="eastAsia" w:ascii="Times New Roman" w:hAnsi="Times New Roman"/>
          <w:color w:val="000000" w:themeColor="text1"/>
          <w:szCs w:val="21"/>
          <w14:textFill>
            <w14:solidFill>
              <w14:schemeClr w14:val="tx1"/>
            </w14:solidFill>
          </w14:textFill>
        </w:rPr>
        <w:t>ABD</w:t>
      </w:r>
      <w:r>
        <w:rPr>
          <w:rFonts w:ascii="Times New Roman" w:hAnsi="Times New Roman"/>
          <w:color w:val="000000" w:themeColor="text1"/>
          <w:szCs w:val="21"/>
          <w14:textFill>
            <w14:solidFill>
              <w14:schemeClr w14:val="tx1"/>
            </w14:solidFill>
          </w14:textFill>
        </w:rPr>
        <w:t xml:space="preserve"> ）的空间。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有毒有害物质积聚  B. 易燃易爆物质积聚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高温高压          D. 氧含量不足</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43</w:t>
      </w:r>
      <w:r>
        <w:rPr>
          <w:rFonts w:ascii="Times New Roman" w:hAnsi="Times New Roman"/>
          <w:color w:val="000000" w:themeColor="text1"/>
          <w:szCs w:val="21"/>
          <w14:textFill>
            <w14:solidFill>
              <w14:schemeClr w14:val="tx1"/>
            </w14:solidFill>
          </w14:textFill>
        </w:rPr>
        <w:t>、地下有限空间易积聚（</w:t>
      </w:r>
      <w:r>
        <w:rPr>
          <w:rFonts w:hint="eastAsia" w:ascii="Times New Roman" w:hAnsi="Times New Roman"/>
          <w:color w:val="000000" w:themeColor="text1"/>
          <w:szCs w:val="21"/>
          <w14:textFill>
            <w14:solidFill>
              <w14:schemeClr w14:val="tx1"/>
            </w14:solidFill>
          </w14:textFill>
        </w:rPr>
        <w:t>ACD</w:t>
      </w:r>
      <w:r>
        <w:rPr>
          <w:rFonts w:ascii="Times New Roman" w:hAnsi="Times New Roman"/>
          <w:color w:val="000000" w:themeColor="text1"/>
          <w:szCs w:val="21"/>
          <w14:textFill>
            <w14:solidFill>
              <w14:schemeClr w14:val="tx1"/>
            </w14:solidFill>
          </w14:textFill>
        </w:rPr>
        <w:t xml:space="preserve"> ）等有毒有害物质。</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硫化氢            B. 甲烷</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一氧化碳          D. 氨气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44</w:t>
      </w:r>
      <w:r>
        <w:rPr>
          <w:rFonts w:ascii="Times New Roman" w:hAnsi="Times New Roman"/>
          <w:color w:val="000000" w:themeColor="text1"/>
          <w:szCs w:val="21"/>
          <w14:textFill>
            <w14:solidFill>
              <w14:schemeClr w14:val="tx1"/>
            </w14:solidFill>
          </w14:textFill>
        </w:rPr>
        <w:t>、硫化氢中毒症状主要表现是（</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轻度中毒：流泪、眼刺痛、流涕、咽喉部灼热感</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中度中毒：头痛、烦躁、意识模糊、癫痫样抽搐</w:t>
      </w:r>
    </w:p>
    <w:p>
      <w:pPr>
        <w:jc w:val="left"/>
        <w:rPr>
          <w:rFonts w:ascii="Times New Roman" w:hAnsi="Times New Roman"/>
          <w:color w:val="000000" w:themeColor="text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14</w:t>
      </w: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、关于应对山地救援中可能出现的失温症状，下面描述正确的是（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组织指战员学习失温症状预防和急救技术</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行动前，制定病员远程会诊和紧急转运方案</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行动中，卫勤力量遂行保障</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行动中，携行充分的防寒保暖等物资</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46</w:t>
      </w:r>
      <w:r>
        <w:rPr>
          <w:rFonts w:ascii="Times New Roman" w:hAnsi="Times New Roman"/>
          <w:color w:val="000000" w:themeColor="text1"/>
          <w:szCs w:val="21"/>
          <w14:textFill>
            <w14:solidFill>
              <w14:schemeClr w14:val="tx1"/>
            </w14:solidFill>
          </w14:textFill>
        </w:rPr>
        <w:t>、山地利用绳索系统下降时，应确定（</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保护方式         B. 接应方式</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下降技术         D. 避险措施</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47</w:t>
      </w:r>
      <w:r>
        <w:rPr>
          <w:rFonts w:ascii="Times New Roman" w:hAnsi="Times New Roman"/>
          <w:color w:val="000000" w:themeColor="text1"/>
          <w:szCs w:val="21"/>
          <w14:textFill>
            <w14:solidFill>
              <w14:schemeClr w14:val="tx1"/>
            </w14:solidFill>
          </w14:textFill>
        </w:rPr>
        <w:t>、一氧化碳中毒症状主要表现在（</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轻度中毒：头痛、恶心、呕吐</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中度中毒：行动失调、出现幻觉、意识模糊</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重度中毒：深度昏迷、心率失常、呼吸衰竭</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48</w:t>
      </w:r>
      <w:r>
        <w:rPr>
          <w:rFonts w:ascii="Times New Roman" w:hAnsi="Times New Roman"/>
          <w:color w:val="000000" w:themeColor="text1"/>
          <w:szCs w:val="21"/>
          <w14:textFill>
            <w14:solidFill>
              <w14:schemeClr w14:val="tx1"/>
            </w14:solidFill>
          </w14:textFill>
        </w:rPr>
        <w:t>、甲烷中毒症状主要表现在（</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轻度中毒：头痛、头晕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中度中毒：面部潮红、心跳加快、出汗较多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重度中毒：呼吸急促、深度昏迷、大小便失禁</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49</w:t>
      </w:r>
      <w:r>
        <w:rPr>
          <w:rFonts w:ascii="Times New Roman" w:hAnsi="Times New Roman"/>
          <w:color w:val="000000" w:themeColor="text1"/>
          <w:szCs w:val="21"/>
          <w14:textFill>
            <w14:solidFill>
              <w14:schemeClr w14:val="tx1"/>
            </w14:solidFill>
          </w14:textFill>
        </w:rPr>
        <w:t>、地下有限空间救援，队伍到达现场后，可通过（</w:t>
      </w:r>
      <w:r>
        <w:rPr>
          <w:rFonts w:hint="eastAsia" w:ascii="Times New Roman" w:hAnsi="Times New Roman"/>
          <w:color w:val="000000" w:themeColor="text1"/>
          <w:szCs w:val="21"/>
          <w14:textFill>
            <w14:solidFill>
              <w14:schemeClr w14:val="tx1"/>
            </w14:solidFill>
          </w14:textFill>
        </w:rPr>
        <w:t>AB</w:t>
      </w:r>
      <w:r>
        <w:rPr>
          <w:rFonts w:ascii="Times New Roman" w:hAnsi="Times New Roman"/>
          <w:color w:val="000000" w:themeColor="text1"/>
          <w:szCs w:val="21"/>
          <w14:textFill>
            <w14:solidFill>
              <w14:schemeClr w14:val="tx1"/>
            </w14:solidFill>
          </w14:textFill>
        </w:rPr>
        <w:t xml:space="preserve"> ）等方式查明现场情况。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询问知情人或工程技术人员</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查阅地下有限空间工程技术资料</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外部观察</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仪器侦检</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50</w:t>
      </w:r>
      <w:r>
        <w:rPr>
          <w:rFonts w:ascii="Times New Roman" w:hAnsi="Times New Roman"/>
          <w:color w:val="000000" w:themeColor="text1"/>
          <w:szCs w:val="21"/>
          <w14:textFill>
            <w14:solidFill>
              <w14:schemeClr w14:val="tx1"/>
            </w14:solidFill>
          </w14:textFill>
        </w:rPr>
        <w:t>、地下有限空间救援，侦检阶段可利用（</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）等手段探测被困人员所处的位置和状态</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测距仪            B. 搜救犬</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热成像仪          D. 生命探测仪</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51</w:t>
      </w:r>
      <w:r>
        <w:rPr>
          <w:rFonts w:ascii="Times New Roman" w:hAnsi="Times New Roman"/>
          <w:color w:val="000000" w:themeColor="text1"/>
          <w:szCs w:val="21"/>
          <w14:textFill>
            <w14:solidFill>
              <w14:schemeClr w14:val="tx1"/>
            </w14:solidFill>
          </w14:textFill>
        </w:rPr>
        <w:t>、地下有限空间救援，可利用（</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）等器材装备实施救援。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救援三脚架        B. 消防梯</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救生软梯          D. 绳索系统</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52</w:t>
      </w:r>
      <w:r>
        <w:rPr>
          <w:rFonts w:ascii="Times New Roman" w:hAnsi="Times New Roman"/>
          <w:color w:val="000000" w:themeColor="text1"/>
          <w:szCs w:val="21"/>
          <w14:textFill>
            <w14:solidFill>
              <w14:schemeClr w14:val="tx1"/>
            </w14:solidFill>
          </w14:textFill>
        </w:rPr>
        <w:t>、地下有限空间救援，现场安全员应（</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对救援作业装备进行安全检查</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对下井作业人员提示安全行动事项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对下井作业人员数量、空呼器气量、作业时间等全程掌握</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出现紧急情况，立即下井干预</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53</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BCD</w:t>
      </w:r>
      <w:r>
        <w:rPr>
          <w:color w:val="000000" w:themeColor="text1"/>
          <w:sz w:val="21"/>
          <w:szCs w:val="21"/>
          <w14:textFill>
            <w14:solidFill>
              <w14:schemeClr w14:val="tx1"/>
            </w14:solidFill>
          </w14:textFill>
        </w:rPr>
        <w:t xml:space="preserve"> ）属于化学爆炸。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压力容器爆炸      B. 粉尘爆炸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烟花爆竹爆炸      D. 可燃气体爆炸</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54</w:t>
      </w:r>
      <w:r>
        <w:rPr>
          <w:color w:val="000000" w:themeColor="text1"/>
          <w:sz w:val="21"/>
          <w:szCs w:val="21"/>
          <w14:textFill>
            <w14:solidFill>
              <w14:schemeClr w14:val="tx1"/>
            </w14:solidFill>
          </w14:textFill>
        </w:rPr>
        <w:t>、化学爆炸的主要类型有（</w:t>
      </w:r>
      <w:r>
        <w:rPr>
          <w:rFonts w:hint="eastAsia"/>
          <w:color w:val="000000" w:themeColor="text1"/>
          <w:sz w:val="21"/>
          <w:szCs w:val="21"/>
          <w14:textFill>
            <w14:solidFill>
              <w14:schemeClr w14:val="tx1"/>
            </w14:solidFill>
          </w14:textFill>
        </w:rPr>
        <w:t>ABC</w:t>
      </w:r>
      <w:r>
        <w:rPr>
          <w:color w:val="000000" w:themeColor="text1"/>
          <w:sz w:val="2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炸药爆炸          B. 可燃气体爆炸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可燃粉尘爆炸      D. 压力容器爆炸</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55</w:t>
      </w:r>
      <w:r>
        <w:rPr>
          <w:rFonts w:ascii="Times New Roman" w:hAnsi="Times New Roman"/>
          <w:color w:val="000000" w:themeColor="text1"/>
          <w:szCs w:val="21"/>
          <w14:textFill>
            <w14:solidFill>
              <w14:schemeClr w14:val="tx1"/>
            </w14:solidFill>
          </w14:textFill>
        </w:rPr>
        <w:t>、地下有限空间可采取（</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）等方法实施人员救助。</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引导自救</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器械救人</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工程技术救人（如挖掘、凿破等）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送风、排水、断电、降温等相应措施跟进</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6、关于地下有限空间采取挖掘救人方法，下面描述正确的是（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利用挖掘机放坡挖掘作业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挖掘机专人指挥，出现意外情况，立即停止作业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对横向通道位置的选择和挖掘可行性应充分评估</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对横向通道边打通边采取支撑保护措施</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7、地下有限空间救援“五个严禁”是指（</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严禁没有实战经验的干部担任现场指挥员（长）。</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严禁情况不明冒险下井作业。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严禁非专业队员下井作业。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严禁防护措施不到位下井作业。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E. 严禁没有预备紧急干预小组展开救援作业。</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 xml:space="preserve">8、地下有限空间救援必须落实（ </w:t>
      </w:r>
      <w:r>
        <w:rPr>
          <w:rFonts w:hint="eastAsia" w:ascii="Times New Roman" w:hAnsi="Times New Roman"/>
          <w:color w:val="000000" w:themeColor="text1"/>
          <w:szCs w:val="21"/>
          <w14:textFill>
            <w14:solidFill>
              <w14:schemeClr w14:val="tx1"/>
            </w14:solidFill>
          </w14:textFill>
        </w:rPr>
        <w:t>ABCDEFGH</w:t>
      </w:r>
      <w:r>
        <w:rPr>
          <w:rFonts w:ascii="Times New Roman" w:hAnsi="Times New Roman"/>
          <w:color w:val="000000" w:themeColor="text1"/>
          <w:szCs w:val="21"/>
          <w14:textFill>
            <w14:solidFill>
              <w14:schemeClr w14:val="tx1"/>
            </w14:solidFill>
          </w14:textFill>
        </w:rPr>
        <w:t xml:space="preserve"> ）“八防”措施。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防窒息  B. 防中毒  C. 防爆燃  D. 防溺水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E. 防坠落  F. 防砸伤  G. 防倒塌  H. 防意外</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59</w:t>
      </w:r>
      <w:r>
        <w:rPr>
          <w:rFonts w:ascii="Times New Roman" w:hAnsi="Times New Roman"/>
          <w:color w:val="000000" w:themeColor="text1"/>
          <w:szCs w:val="21"/>
          <w14:textFill>
            <w14:solidFill>
              <w14:schemeClr w14:val="tx1"/>
            </w14:solidFill>
          </w14:textFill>
        </w:rPr>
        <w:t>、消防救援中，常见的地下有限空间类型有（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生活水池          B. 污水井</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农机水井          D. 枯井</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60</w:t>
      </w:r>
      <w:r>
        <w:rPr>
          <w:rFonts w:ascii="Times New Roman" w:hAnsi="Times New Roman"/>
          <w:color w:val="000000" w:themeColor="text1"/>
          <w:szCs w:val="21"/>
          <w14:textFill>
            <w14:solidFill>
              <w14:schemeClr w14:val="tx1"/>
            </w14:solidFill>
          </w14:textFill>
        </w:rPr>
        <w:t>、地下有限空间救援中，造成救援人员伤亡的主要原因是（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指挥员对潜在的安全风险评估不到位</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救人心切，侦检环节缺失</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个人防护措施落实不力</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紧急干预和现场急救措施落实不力</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61</w:t>
      </w:r>
      <w:r>
        <w:rPr>
          <w:rFonts w:ascii="Times New Roman" w:hAnsi="Times New Roman"/>
          <w:color w:val="000000" w:themeColor="text1"/>
          <w:szCs w:val="21"/>
          <w14:textFill>
            <w14:solidFill>
              <w14:schemeClr w14:val="tx1"/>
            </w14:solidFill>
          </w14:textFill>
        </w:rPr>
        <w:t>、地下有限空间救援安全风险主要有（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有毒              B. 缺氧</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坑井坍塌          D. 坠落和溺水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62</w:t>
      </w:r>
      <w:r>
        <w:rPr>
          <w:rFonts w:ascii="Times New Roman" w:hAnsi="Times New Roman"/>
          <w:color w:val="000000" w:themeColor="text1"/>
          <w:szCs w:val="21"/>
          <w14:textFill>
            <w14:solidFill>
              <w14:schemeClr w14:val="tx1"/>
            </w14:solidFill>
          </w14:textFill>
        </w:rPr>
        <w:t>、关于地下有限空间救援评估决策，下面描述正确的是（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评估救援行动的可行性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B. 评估救援行动的安全性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C. 评估救援方法的合理性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评估社会舆情的干涉性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63</w:t>
      </w:r>
      <w:r>
        <w:rPr>
          <w:rFonts w:ascii="Times New Roman" w:hAnsi="Times New Roman"/>
          <w:color w:val="000000" w:themeColor="text1"/>
          <w:szCs w:val="21"/>
          <w14:textFill>
            <w14:solidFill>
              <w14:schemeClr w14:val="tx1"/>
            </w14:solidFill>
          </w14:textFill>
        </w:rPr>
        <w:t>、地下有限空间站级救援分队应配备（</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）等侦检装备器材。</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热成像仪         B. 测距仪</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漏电检测仪       D. 有毒（可燃）气体探测仪</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64</w:t>
      </w:r>
      <w:r>
        <w:rPr>
          <w:rFonts w:ascii="Times New Roman" w:hAnsi="Times New Roman"/>
          <w:color w:val="000000" w:themeColor="text1"/>
          <w:szCs w:val="21"/>
          <w14:textFill>
            <w14:solidFill>
              <w14:schemeClr w14:val="tx1"/>
            </w14:solidFill>
          </w14:textFill>
        </w:rPr>
        <w:t>、地下有限空间支队级救援队应配备（</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）等器材装备。</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生命探测仪       B. 重型支撑套具</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C.深井救援专用装备  D. 潜水泵</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65</w:t>
      </w:r>
      <w:r>
        <w:rPr>
          <w:rFonts w:ascii="Times New Roman" w:hAnsi="Times New Roman"/>
          <w:color w:val="000000" w:themeColor="text1"/>
          <w:szCs w:val="21"/>
          <w14:textFill>
            <w14:solidFill>
              <w14:schemeClr w14:val="tx1"/>
            </w14:solidFill>
          </w14:textFill>
        </w:rPr>
        <w:t>、地下有限空间救援专业队，应组织开展（</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）等训练。</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黑暗、缺氧、有毒、狭小空间等心理适应性训练</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黑暗环境下单手结绳训练</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狭小空间正（倒）立作业训练</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井下自救技术训练</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6、涉疫勤务常用的消杀类装备有（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手持式喷洒器     B. 背负式喷洒器</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推车式喷洒器     D. 消防建制装备</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 xml:space="preserve">7、涉疫勤务洗消药剂的种类有（ </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75%酒精          B. 含氯消毒剂</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过氧化物消毒剂   D. 清水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8、遂行涉疫勤务医废转运过程中，“四不运”是指（</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封口不严不运     B. 标识不清不运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破损渗漏不运     D. 无交接清单不运</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69</w:t>
      </w:r>
      <w:r>
        <w:rPr>
          <w:rFonts w:ascii="Times New Roman" w:hAnsi="Times New Roman"/>
          <w:color w:val="000000" w:themeColor="text1"/>
          <w:szCs w:val="21"/>
          <w14:textFill>
            <w14:solidFill>
              <w14:schemeClr w14:val="tx1"/>
            </w14:solidFill>
          </w14:textFill>
        </w:rPr>
        <w:t>、消防救援站接到地下有限空间事故报警，应问清（</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）等情况。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事故发生的时间和地点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B. 地下有限空间的类型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人员被困数量和状态</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是否存在有毒有害气体</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70</w:t>
      </w:r>
      <w:r>
        <w:rPr>
          <w:color w:val="000000" w:themeColor="text1"/>
          <w:sz w:val="21"/>
          <w:szCs w:val="21"/>
          <w14:textFill>
            <w14:solidFill>
              <w14:schemeClr w14:val="tx1"/>
            </w14:solidFill>
          </w14:textFill>
        </w:rPr>
        <w:t>、爆炸按物质产生爆炸的原因和性质不同，通常分为（</w:t>
      </w:r>
      <w:r>
        <w:rPr>
          <w:rFonts w:hint="eastAsia"/>
          <w:color w:val="000000" w:themeColor="text1"/>
          <w:sz w:val="21"/>
          <w:szCs w:val="21"/>
          <w14:textFill>
            <w14:solidFill>
              <w14:schemeClr w14:val="tx1"/>
            </w14:solidFill>
          </w14:textFill>
        </w:rPr>
        <w:t>ABD</w:t>
      </w:r>
      <w:r>
        <w:rPr>
          <w:color w:val="000000" w:themeColor="text1"/>
          <w:sz w:val="2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物理爆炸          B. 化学爆炸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粉尘爆炸          D. 核爆炸</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71</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ABC</w:t>
      </w:r>
      <w:r>
        <w:rPr>
          <w:color w:val="000000" w:themeColor="text1"/>
          <w:sz w:val="21"/>
          <w:szCs w:val="21"/>
          <w14:textFill>
            <w14:solidFill>
              <w14:schemeClr w14:val="tx1"/>
            </w14:solidFill>
          </w14:textFill>
        </w:rPr>
        <w:t xml:space="preserve"> ）属于物理爆炸。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液化气钢瓶受热爆炸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蒸气锅炉爆炸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氢气球爆炸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粉尘爆炸</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72</w:t>
      </w:r>
      <w:r>
        <w:rPr>
          <w:color w:val="000000" w:themeColor="text1"/>
          <w:sz w:val="21"/>
          <w:szCs w:val="21"/>
          <w14:textFill>
            <w14:solidFill>
              <w14:schemeClr w14:val="tx1"/>
            </w14:solidFill>
          </w14:textFill>
        </w:rPr>
        <w:t>、发生可燃粉尘爆炸，应具备的条件有（</w:t>
      </w:r>
      <w:r>
        <w:rPr>
          <w:rFonts w:hint="eastAsia"/>
          <w:color w:val="000000" w:themeColor="text1"/>
          <w:sz w:val="21"/>
          <w:szCs w:val="21"/>
          <w14:textFill>
            <w14:solidFill>
              <w14:schemeClr w14:val="tx1"/>
            </w14:solidFill>
          </w14:textFill>
        </w:rPr>
        <w:t>ACD</w:t>
      </w:r>
      <w:r>
        <w:rPr>
          <w:color w:val="000000" w:themeColor="text1"/>
          <w:sz w:val="2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粉尘本身可燃</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粉尘本身具有一定的湿度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粉尘应悬浮在空气中，并且其浓度处于爆炸极限范围内</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有足以引起粉尘爆炸的引火源</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73</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ABC</w:t>
      </w:r>
      <w:r>
        <w:rPr>
          <w:color w:val="000000" w:themeColor="text1"/>
          <w:sz w:val="21"/>
          <w:szCs w:val="21"/>
          <w14:textFill>
            <w14:solidFill>
              <w14:schemeClr w14:val="tx1"/>
            </w14:solidFill>
          </w14:textFill>
        </w:rPr>
        <w:t xml:space="preserve"> ）属于核爆炸。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原子弹爆炸        B. 氢弹爆炸</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中子弹爆炸        D. 炸药爆炸</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74</w:t>
      </w:r>
      <w:r>
        <w:rPr>
          <w:color w:val="000000" w:themeColor="text1"/>
          <w:sz w:val="21"/>
          <w:szCs w:val="21"/>
          <w14:textFill>
            <w14:solidFill>
              <w14:schemeClr w14:val="tx1"/>
            </w14:solidFill>
          </w14:textFill>
        </w:rPr>
        <w:t>、危险品的类别有（</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 xml:space="preserve"> ）、氧化性物质和有机过氧化物、毒性物质和感染性物质、放射性物质、腐蚀性物质、杂类危险物质和物品。</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爆炸品</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气体</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易燃液体</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易燃固体、易于自燃的物质、遇水放出易燃气体的物质</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75</w:t>
      </w:r>
      <w:r>
        <w:rPr>
          <w:rFonts w:ascii="Times New Roman" w:hAnsi="Times New Roman"/>
          <w:color w:val="000000" w:themeColor="text1"/>
          <w:szCs w:val="21"/>
          <w14:textFill>
            <w14:solidFill>
              <w14:schemeClr w14:val="tx1"/>
            </w14:solidFill>
          </w14:textFill>
        </w:rPr>
        <w:t>、常见的爆炸品物有（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三硝甲苯（TNT）  B. 硝酸铵</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硝化甘油          D. 黑火药</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76</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AB</w:t>
      </w:r>
      <w:r>
        <w:rPr>
          <w:rFonts w:ascii="Times New Roman" w:hAnsi="Times New Roman"/>
          <w:color w:val="000000" w:themeColor="text1"/>
          <w:szCs w:val="21"/>
          <w14:textFill>
            <w14:solidFill>
              <w14:schemeClr w14:val="tx1"/>
            </w14:solidFill>
          </w14:textFill>
        </w:rPr>
        <w:t xml:space="preserve"> ）等气体比空气轻，发生泄漏时，可采用雾状水驱散。</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天然气            B. 氢气</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硫化氢            D. 氯气</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77</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BCD</w:t>
      </w:r>
      <w:r>
        <w:rPr>
          <w:color w:val="000000" w:themeColor="text1"/>
          <w:sz w:val="21"/>
          <w:szCs w:val="21"/>
          <w14:textFill>
            <w14:solidFill>
              <w14:schemeClr w14:val="tx1"/>
            </w14:solidFill>
          </w14:textFill>
        </w:rPr>
        <w:t xml:space="preserve"> ）等气体比空气重，发生泄漏时，易在下水道、沟渠等低洼处积聚。</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天然气            B . 硫化氢</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氯气              D. 液化石油气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78</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）等气体溶于水。</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氨气              B . 硫化氢</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氯气              D. 液化石油气</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79</w:t>
      </w:r>
      <w:r>
        <w:rPr>
          <w:rFonts w:ascii="Times New Roman" w:hAnsi="Times New Roman"/>
          <w:color w:val="000000" w:themeColor="text1"/>
          <w:szCs w:val="21"/>
          <w14:textFill>
            <w14:solidFill>
              <w14:schemeClr w14:val="tx1"/>
            </w14:solidFill>
          </w14:textFill>
        </w:rPr>
        <w:t>、氯气常温常压下为黄绿色，有强烈刺激性气味，比空气重，属（</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剧毒气体          B. 可燃气体</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易燃气体          D. 助燃气体</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80</w:t>
      </w:r>
      <w:r>
        <w:rPr>
          <w:color w:val="000000" w:themeColor="text1"/>
          <w:sz w:val="21"/>
          <w:szCs w:val="21"/>
          <w14:textFill>
            <w14:solidFill>
              <w14:schemeClr w14:val="tx1"/>
            </w14:solidFill>
          </w14:textFill>
        </w:rPr>
        <w:t>、易燃固体分为（</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易燃烧的固体</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通过摩擦可能起火的固体</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固态退敏爆炸品</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自反应物质</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81</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BCD</w:t>
      </w:r>
      <w:r>
        <w:rPr>
          <w:color w:val="000000" w:themeColor="text1"/>
          <w:sz w:val="21"/>
          <w:szCs w:val="21"/>
          <w14:textFill>
            <w14:solidFill>
              <w14:schemeClr w14:val="tx1"/>
            </w14:solidFill>
          </w14:textFill>
        </w:rPr>
        <w:t xml:space="preserve"> ）属于自热物质。</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白磷              B. 赛璐珞碎屑</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油纸              D. 潮湿的棉花</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82</w:t>
      </w:r>
      <w:r>
        <w:rPr>
          <w:color w:val="000000" w:themeColor="text1"/>
          <w:sz w:val="21"/>
          <w:szCs w:val="21"/>
          <w14:textFill>
            <w14:solidFill>
              <w14:schemeClr w14:val="tx1"/>
            </w14:solidFill>
          </w14:textFill>
        </w:rPr>
        <w:t>、常见的遇水放出易燃气体的物质有（</w:t>
      </w:r>
      <w:r>
        <w:rPr>
          <w:rFonts w:hint="eastAsia"/>
          <w:color w:val="000000" w:themeColor="text1"/>
          <w:sz w:val="21"/>
          <w:szCs w:val="21"/>
          <w14:textFill>
            <w14:solidFill>
              <w14:schemeClr w14:val="tx1"/>
            </w14:solidFill>
          </w14:textFill>
        </w:rPr>
        <w:t>ABCD</w:t>
      </w:r>
      <w:r>
        <w:rPr>
          <w:color w:val="000000" w:themeColor="text1"/>
          <w:sz w:val="2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金属钠            B. 碳化钙</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氢化钙            D. 保险粉</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83</w:t>
      </w:r>
      <w:r>
        <w:rPr>
          <w:rFonts w:ascii="Times New Roman" w:hAnsi="Times New Roman"/>
          <w:color w:val="000000" w:themeColor="text1"/>
          <w:szCs w:val="21"/>
          <w14:textFill>
            <w14:solidFill>
              <w14:schemeClr w14:val="tx1"/>
            </w14:solidFill>
          </w14:textFill>
        </w:rPr>
        <w:t>、氯气主要通过（</w:t>
      </w:r>
      <w:r>
        <w:rPr>
          <w:rFonts w:hint="eastAsia" w:ascii="Times New Roman" w:hAnsi="Times New Roman"/>
          <w:color w:val="000000" w:themeColor="text1"/>
          <w:szCs w:val="21"/>
          <w14:textFill>
            <w14:solidFill>
              <w14:schemeClr w14:val="tx1"/>
            </w14:solidFill>
          </w14:textFill>
        </w:rPr>
        <w:t>AB</w:t>
      </w:r>
      <w:r>
        <w:rPr>
          <w:rFonts w:ascii="Times New Roman" w:hAnsi="Times New Roman"/>
          <w:color w:val="000000" w:themeColor="text1"/>
          <w:szCs w:val="21"/>
          <w14:textFill>
            <w14:solidFill>
              <w14:schemeClr w14:val="tx1"/>
            </w14:solidFill>
          </w14:textFill>
        </w:rPr>
        <w:t xml:space="preserve"> ），导致人员中毒。</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呼吸系统吸入      B. 皮肤接触</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食入              D. 水体</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84</w:t>
      </w:r>
      <w:r>
        <w:rPr>
          <w:rFonts w:ascii="Times New Roman" w:hAnsi="Times New Roman"/>
          <w:color w:val="000000" w:themeColor="text1"/>
          <w:szCs w:val="21"/>
          <w14:textFill>
            <w14:solidFill>
              <w14:schemeClr w14:val="tx1"/>
            </w14:solidFill>
          </w14:textFill>
        </w:rPr>
        <w:t>、军事毒剂通常分为神经性毒剂、糜烂性毒剂、（</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窒息性毒剂        B. 全身中毒性毒剂</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刺激性毒剂        D. 失能性毒剂</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85</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）等可通过呼吸系统侵入人体，导致中毒。</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氯气              B. 氨气</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硫化氢            D. 一氧化碳</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86</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AB</w:t>
      </w:r>
      <w:r>
        <w:rPr>
          <w:rFonts w:ascii="Times New Roman" w:hAnsi="Times New Roman"/>
          <w:color w:val="000000" w:themeColor="text1"/>
          <w:szCs w:val="21"/>
          <w14:textFill>
            <w14:solidFill>
              <w14:schemeClr w14:val="tx1"/>
            </w14:solidFill>
          </w14:textFill>
        </w:rPr>
        <w:t xml:space="preserve"> ）等可通过皮肤侵入人体，导致中毒。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氯气              B. 氨气</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硫化氢            D. 一氧化碳</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87</w:t>
      </w:r>
      <w:r>
        <w:rPr>
          <w:rFonts w:ascii="Times New Roman" w:hAnsi="Times New Roman"/>
          <w:color w:val="000000" w:themeColor="text1"/>
          <w:szCs w:val="21"/>
          <w14:textFill>
            <w14:solidFill>
              <w14:schemeClr w14:val="tx1"/>
            </w14:solidFill>
          </w14:textFill>
        </w:rPr>
        <w:t>、化学防护服的种类有（</w:t>
      </w:r>
      <w:r>
        <w:rPr>
          <w:rFonts w:hint="eastAsia" w:ascii="Times New Roman" w:hAnsi="Times New Roman"/>
          <w:color w:val="000000" w:themeColor="text1"/>
          <w:szCs w:val="21"/>
          <w14:textFill>
            <w14:solidFill>
              <w14:schemeClr w14:val="tx1"/>
            </w14:solidFill>
          </w14:textFill>
        </w:rPr>
        <w:t>ABC</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特级化学防护服    B. 一级化学防护服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二级化学防护服    D. 三级化学防护服</w:t>
      </w:r>
    </w:p>
    <w:p>
      <w:pPr>
        <w:widowControl/>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88</w:t>
      </w:r>
      <w:r>
        <w:rPr>
          <w:rFonts w:ascii="Times New Roman" w:hAnsi="Times New Roman"/>
          <w:color w:val="000000" w:themeColor="text1"/>
          <w:szCs w:val="21"/>
          <w14:textFill>
            <w14:solidFill>
              <w14:schemeClr w14:val="tx1"/>
            </w14:solidFill>
          </w14:textFill>
        </w:rPr>
        <w:t>、核生化事故（件）初期处置安全风险主要有（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防护措施落实不到位</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处置中擅自解除个人防护</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擅自接近或接触危险源</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洗消措施缺乏针对性</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89</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）等场所可能有放射源存在。</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化工厂            B. 医院</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科研院所          D. 危险品仓库</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90</w:t>
      </w:r>
      <w:r>
        <w:rPr>
          <w:rFonts w:ascii="Times New Roman" w:hAnsi="Times New Roman"/>
          <w:color w:val="000000" w:themeColor="text1"/>
          <w:szCs w:val="21"/>
          <w14:textFill>
            <w14:solidFill>
              <w14:schemeClr w14:val="tx1"/>
            </w14:solidFill>
          </w14:textFill>
        </w:rPr>
        <w:t>、关于核生化事故（件）初期处置，下面描述正确的是（</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处置专业性、技术性强</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个人防护是安全管控重点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危险源封控是行动重点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 处置涉及多部门多力量协同配合</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91</w:t>
      </w:r>
      <w:r>
        <w:rPr>
          <w:rFonts w:ascii="Times New Roman" w:hAnsi="Times New Roman"/>
          <w:color w:val="000000" w:themeColor="text1"/>
          <w:szCs w:val="21"/>
          <w14:textFill>
            <w14:solidFill>
              <w14:schemeClr w14:val="tx1"/>
            </w14:solidFill>
          </w14:textFill>
        </w:rPr>
        <w:t>、消防救援队伍涉疫勤务主要是指承担（</w:t>
      </w:r>
      <w:r>
        <w:rPr>
          <w:rFonts w:hint="eastAsia" w:ascii="Times New Roman" w:hAnsi="Times New Roman"/>
          <w:color w:val="000000" w:themeColor="text1"/>
          <w:szCs w:val="21"/>
          <w14:textFill>
            <w14:solidFill>
              <w14:schemeClr w14:val="tx1"/>
            </w14:solidFill>
          </w14:textFill>
        </w:rPr>
        <w:t>AC</w:t>
      </w:r>
      <w:r>
        <w:rPr>
          <w:rFonts w:ascii="Times New Roman" w:hAnsi="Times New Roman"/>
          <w:color w:val="000000" w:themeColor="text1"/>
          <w:szCs w:val="21"/>
          <w14:textFill>
            <w14:solidFill>
              <w14:schemeClr w14:val="tx1"/>
            </w14:solidFill>
          </w14:textFill>
        </w:rPr>
        <w:t xml:space="preserve"> ）等方面的处置任务。</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病员转移         B. 医废转运</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地物消杀         D. 转运防疫物资</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92</w:t>
      </w:r>
      <w:r>
        <w:rPr>
          <w:rFonts w:ascii="Times New Roman" w:hAnsi="Times New Roman"/>
          <w:color w:val="000000" w:themeColor="text1"/>
          <w:szCs w:val="21"/>
          <w14:textFill>
            <w14:solidFill>
              <w14:schemeClr w14:val="tx1"/>
            </w14:solidFill>
          </w14:textFill>
        </w:rPr>
        <w:t>、指挥中心接到队伍执行涉疫勤务指令时，应问清任务的（</w:t>
      </w:r>
      <w:r>
        <w:rPr>
          <w:rFonts w:hint="eastAsia" w:ascii="Times New Roman" w:hAnsi="Times New Roman"/>
          <w:color w:val="000000" w:themeColor="text1"/>
          <w:szCs w:val="21"/>
          <w14:textFill>
            <w14:solidFill>
              <w14:schemeClr w14:val="tx1"/>
            </w14:solidFill>
          </w14:textFill>
        </w:rPr>
        <w:t>AB</w:t>
      </w:r>
      <w:r>
        <w:rPr>
          <w:rFonts w:ascii="Times New Roman" w:hAnsi="Times New Roman"/>
          <w:color w:val="000000" w:themeColor="text1"/>
          <w:szCs w:val="21"/>
          <w14:textFill>
            <w14:solidFill>
              <w14:schemeClr w14:val="tx1"/>
            </w14:solidFill>
          </w14:textFill>
        </w:rPr>
        <w:t xml:space="preserve"> ）、风险状况等情况，并及时报告值班领导和主官。</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类别             B. 地点</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规模             D. 勤务时间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93</w:t>
      </w:r>
      <w:r>
        <w:rPr>
          <w:rFonts w:ascii="Times New Roman" w:hAnsi="Times New Roman"/>
          <w:color w:val="000000" w:themeColor="text1"/>
          <w:szCs w:val="21"/>
          <w14:textFill>
            <w14:solidFill>
              <w14:schemeClr w14:val="tx1"/>
            </w14:solidFill>
          </w14:textFill>
        </w:rPr>
        <w:t>、涉疫勤务安全风险主要有（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防护落实不到位   B. 作业中擅自解除个人防护</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洗消落实不到位   D. 随车消毒剂管理不当</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94</w:t>
      </w:r>
      <w:r>
        <w:rPr>
          <w:rFonts w:ascii="Times New Roman" w:hAnsi="Times New Roman"/>
          <w:color w:val="000000" w:themeColor="text1"/>
          <w:szCs w:val="21"/>
          <w14:textFill>
            <w14:solidFill>
              <w14:schemeClr w14:val="tx1"/>
            </w14:solidFill>
          </w14:textFill>
        </w:rPr>
        <w:t>、涉疫勤务通用防护装备主要有（</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一次性医用防护服 B. 防护面屏、N95医用口罩</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一次性医用手套   D. 防护靴</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95</w:t>
      </w:r>
      <w:r>
        <w:rPr>
          <w:rFonts w:ascii="Times New Roman" w:hAnsi="Times New Roman"/>
          <w:color w:val="000000" w:themeColor="text1"/>
          <w:szCs w:val="21"/>
          <w14:textFill>
            <w14:solidFill>
              <w14:schemeClr w14:val="tx1"/>
            </w14:solidFill>
          </w14:textFill>
        </w:rPr>
        <w:t>、遂行涉疫勤务后，可使用（</w:t>
      </w:r>
      <w:r>
        <w:rPr>
          <w:rFonts w:hint="eastAsia" w:ascii="Times New Roman" w:hAnsi="Times New Roman"/>
          <w:color w:val="000000" w:themeColor="text1"/>
          <w:szCs w:val="21"/>
          <w14:textFill>
            <w14:solidFill>
              <w14:schemeClr w14:val="tx1"/>
            </w14:solidFill>
          </w14:textFill>
        </w:rPr>
        <w:t>ABCD</w:t>
      </w:r>
      <w:r>
        <w:rPr>
          <w:rFonts w:ascii="Times New Roman" w:hAnsi="Times New Roman"/>
          <w:color w:val="000000" w:themeColor="text1"/>
          <w:szCs w:val="21"/>
          <w14:textFill>
            <w14:solidFill>
              <w14:schemeClr w14:val="tx1"/>
            </w14:solidFill>
          </w14:textFill>
        </w:rPr>
        <w:t xml:space="preserve"> ）等装备开展人员洗消。</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A. 公众洗消帐篷     B. 个人洗消帐篷  </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简易洗消架       D. 喷洒器具</w:t>
      </w:r>
    </w:p>
    <w:p>
      <w:pPr>
        <w:pStyle w:val="4"/>
        <w:ind w:firstLine="0" w:firstLineChars="0"/>
        <w:jc w:val="both"/>
        <w:rPr>
          <w:rFonts w:ascii="Times New Roman" w:hAnsi="Times New Roman" w:eastAsia="方正仿宋_GBK"/>
          <w:bCs w:val="0"/>
          <w:color w:val="000000" w:themeColor="text1"/>
          <w:kern w:val="2"/>
          <w:szCs w:val="21"/>
          <w14:textFill>
            <w14:solidFill>
              <w14:schemeClr w14:val="tx1"/>
            </w14:solidFill>
          </w14:textFill>
        </w:rPr>
      </w:pPr>
      <w:r>
        <w:rPr>
          <w:rFonts w:hint="eastAsia" w:ascii="Times New Roman" w:hAnsi="Times New Roman" w:eastAsia="方正仿宋_GBK"/>
          <w:bCs w:val="0"/>
          <w:color w:val="000000" w:themeColor="text1"/>
          <w:kern w:val="2"/>
          <w:szCs w:val="21"/>
          <w:lang w:val="en-US" w:eastAsia="zh-CN"/>
          <w14:textFill>
            <w14:solidFill>
              <w14:schemeClr w14:val="tx1"/>
            </w14:solidFill>
          </w14:textFill>
        </w:rPr>
        <w:t>196</w:t>
      </w:r>
      <w:r>
        <w:rPr>
          <w:rFonts w:ascii="Times New Roman" w:hAnsi="Times New Roman" w:eastAsia="方正仿宋_GBK"/>
          <w:bCs w:val="0"/>
          <w:color w:val="000000" w:themeColor="text1"/>
          <w:kern w:val="2"/>
          <w:szCs w:val="21"/>
          <w14:textFill>
            <w14:solidFill>
              <w14:schemeClr w14:val="tx1"/>
            </w14:solidFill>
          </w14:textFill>
        </w:rPr>
        <w:t>、</w:t>
      </w:r>
      <w:r>
        <w:rPr>
          <w:rFonts w:ascii="Times New Roman" w:hAnsi="Times New Roman" w:eastAsia="仿宋_GB2312"/>
          <w:bCs w:val="0"/>
          <w:color w:val="000000" w:themeColor="text1"/>
          <w:kern w:val="2"/>
          <w:szCs w:val="21"/>
          <w14:textFill>
            <w14:solidFill>
              <w14:schemeClr w14:val="tx1"/>
            </w14:solidFill>
          </w14:textFill>
        </w:rPr>
        <w:t>消防救援队伍应适应职业化建设新要求，跟进落实（</w:t>
      </w:r>
      <w:r>
        <w:rPr>
          <w:rFonts w:hint="eastAsia" w:ascii="Times New Roman" w:hAnsi="Times New Roman" w:eastAsia="方正仿宋_GBK"/>
          <w:bCs w:val="0"/>
          <w:color w:val="000000" w:themeColor="text1"/>
          <w:kern w:val="2"/>
          <w:szCs w:val="21"/>
          <w14:textFill>
            <w14:solidFill>
              <w14:schemeClr w14:val="tx1"/>
            </w14:solidFill>
          </w14:textFill>
        </w:rPr>
        <w:t>ABCD</w:t>
      </w:r>
      <w:r>
        <w:rPr>
          <w:rFonts w:ascii="Times New Roman" w:hAnsi="Times New Roman" w:eastAsia="仿宋_GB2312"/>
          <w:bCs w:val="0"/>
          <w:color w:val="000000" w:themeColor="text1"/>
          <w:kern w:val="2"/>
          <w:szCs w:val="21"/>
          <w14:textFill>
            <w14:solidFill>
              <w14:schemeClr w14:val="tx1"/>
            </w14:solidFill>
          </w14:textFill>
        </w:rPr>
        <w:t>）等措施。</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个人健康档案     B. 职业体检</w:t>
      </w:r>
    </w:p>
    <w:p>
      <w:pPr>
        <w:pStyle w:val="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 疗休养           D. 职业荣誉及优抚</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lang w:val="en-US" w:eastAsia="zh-CN"/>
          <w14:textFill>
            <w14:solidFill>
              <w14:schemeClr w14:val="tx1"/>
            </w14:solidFill>
          </w14:textFill>
        </w:rPr>
        <w:t>97</w:t>
      </w:r>
      <w:r>
        <w:rPr>
          <w:rFonts w:hint="eastAsia" w:ascii="仿宋_GB2312" w:hAnsi="仿宋_GB2312" w:eastAsia="仿宋_GB2312" w:cs="仿宋_GB2312"/>
          <w:color w:val="000000" w:themeColor="text1"/>
          <w:szCs w:val="21"/>
          <w14:textFill>
            <w14:solidFill>
              <w14:schemeClr w14:val="tx1"/>
            </w14:solidFill>
          </w14:textFill>
        </w:rPr>
        <w:t>. 确保（）行动的命令能够传达到每名救援人员和所有参与救援人员。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A.前进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B.继续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C.中止(正确答案)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D.撤离(正确答案)</w:t>
            </w: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lang w:val="en-US" w:eastAsia="zh-CN"/>
          <w14:textFill>
            <w14:solidFill>
              <w14:schemeClr w14:val="tx1"/>
            </w14:solidFill>
          </w14:textFill>
        </w:rPr>
        <w:t>98</w:t>
      </w:r>
      <w:r>
        <w:rPr>
          <w:rFonts w:hint="eastAsia" w:ascii="仿宋_GB2312" w:hAnsi="仿宋_GB2312" w:eastAsia="仿宋_GB2312" w:cs="仿宋_GB2312"/>
          <w:color w:val="000000" w:themeColor="text1"/>
          <w:szCs w:val="21"/>
          <w14:textFill>
            <w14:solidFill>
              <w14:schemeClr w14:val="tx1"/>
            </w14:solidFill>
          </w14:textFill>
        </w:rPr>
        <w:t xml:space="preserve">. 评估事故现状，包括事故（）的情况。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A.发生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B.现状(正确答案)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C.可能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潜在(正确答案)</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lang w:val="en-US" w:eastAsia="zh-CN"/>
                <w14:textFill>
                  <w14:solidFill>
                    <w14:schemeClr w14:val="tx1"/>
                  </w14:solidFill>
                </w14:textFill>
              </w:rPr>
              <w:t>9</w:t>
            </w:r>
            <w:r>
              <w:rPr>
                <w:rFonts w:hint="eastAsia" w:ascii="仿宋_GB2312" w:hAnsi="仿宋_GB2312" w:eastAsia="仿宋_GB2312" w:cs="仿宋_GB2312"/>
                <w:color w:val="000000" w:themeColor="text1"/>
                <w:szCs w:val="21"/>
                <w14:textFill>
                  <w14:solidFill>
                    <w14:schemeClr w14:val="tx1"/>
                  </w14:solidFill>
                </w14:textFill>
              </w:rPr>
              <w:t xml:space="preserve">9. 对场地器材装备进行练前检查的措施主要有（）。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A.认真检查训练场地(正确答案)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B.认真检查器材装备(正确答案)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C.认真做好自查互查(正确答案)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D.采取保护措施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E.搞好维修准备</w:t>
                  </w: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20</w:t>
            </w:r>
            <w:r>
              <w:rPr>
                <w:rFonts w:hint="eastAsia" w:ascii="仿宋_GB2312" w:hAnsi="仿宋_GB2312" w:eastAsia="仿宋_GB2312" w:cs="仿宋_GB2312"/>
                <w:color w:val="000000" w:themeColor="text1"/>
                <w:szCs w:val="21"/>
                <w14:textFill>
                  <w14:solidFill>
                    <w14:schemeClr w14:val="tx1"/>
                  </w14:solidFill>
                </w14:textFill>
              </w:rPr>
              <w:t xml:space="preserve">0. 灭火防护服是保护消防员免受（）以及其它危险物品伤害的保护装备。 </w:t>
            </w:r>
          </w:p>
          <w:tbl>
            <w:tblPr>
              <w:tblStyle w:val="10"/>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A.高温(正确答案)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B.蒸汽(正确答案)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C.热水(正确答案)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D.热物体(正确答案)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Ex>
              <w:trPr>
                <w:trHeight w:val="500" w:hRule="atLeast"/>
              </w:trPr>
              <w:tc>
                <w:tcPr>
                  <w:tcW w:w="74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E.撞击</w:t>
                  </w: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Cs w:val="21"/>
                <w14:textFill>
                  <w14:solidFill>
                    <w14:schemeClr w14:val="tx1"/>
                  </w14:solidFill>
                </w14:textFill>
              </w:rPr>
            </w:pPr>
          </w:p>
        </w:tc>
      </w:tr>
    </w:tbl>
    <w:p>
      <w:pPr>
        <w:pStyle w:val="20"/>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color w:val="000000" w:themeColor="text1"/>
          <w:szCs w:val="21"/>
          <w14:textFill>
            <w14:solidFill>
              <w14:schemeClr w14:val="tx1"/>
            </w14:solidFill>
          </w14:textFill>
        </w:rPr>
      </w:pPr>
    </w:p>
    <w:p>
      <w:pPr>
        <w:pStyle w:val="2"/>
      </w:pPr>
    </w:p>
    <w:p>
      <w:pPr>
        <w:rPr>
          <w:rFonts w:ascii="Times New Roman" w:hAnsi="Times New Roman" w:eastAsia="方正黑体_GBK"/>
          <w:color w:val="000000" w:themeColor="text1"/>
          <w:szCs w:val="21"/>
          <w14:textFill>
            <w14:solidFill>
              <w14:schemeClr w14:val="tx1"/>
            </w14:solidFill>
          </w14:textFill>
        </w:rPr>
      </w:pPr>
      <w:r>
        <w:rPr>
          <w:rFonts w:ascii="Times New Roman" w:hAnsi="Times New Roman" w:eastAsia="方正黑体_GBK"/>
          <w:color w:val="000000" w:themeColor="text1"/>
          <w:szCs w:val="21"/>
          <w14:textFill>
            <w14:solidFill>
              <w14:schemeClr w14:val="tx1"/>
            </w14:solidFill>
          </w14:textFill>
        </w:rPr>
        <w:t>三、判断题</w:t>
      </w:r>
      <w:r>
        <w:rPr>
          <w:rFonts w:ascii="Times New Roman" w:hAnsi="Times New Roman" w:eastAsia="方正楷体_GBK"/>
          <w:color w:val="000000" w:themeColor="text1"/>
          <w:szCs w:val="21"/>
          <w14:textFill>
            <w14:solidFill>
              <w14:schemeClr w14:val="tx1"/>
            </w14:solidFill>
          </w14:textFill>
        </w:rPr>
        <w:t>（共220题）</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、应急救援活动中，坚持生命至上，在积极抢救遇险人员生命的同时，救援人员生命安全同样重要。（</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、应急救援活动中，对行动安全风险进行评估是现场指挥员的重要职责。（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 xml:space="preserve">、应急救援活动中，现场态势及趋势、到场力量救援能力、救援行动可行性和安全性是风险评估的主要内容。（ </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、灾害事故救援现场设立的紧急干预小组，应随时处于待命状态。（</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 xml:space="preserve">、灾害事故救援现场，出现救援人员被困、失联等险情时，紧急干预小组应第一时间展开紧急救援作业。（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、灾害事故救援现场，救援人员出现身心不适，应立即停止作业，并向现场指挥员报告情况。（</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w:t>
      </w:r>
      <w:r>
        <w:rPr>
          <w:rFonts w:ascii="Times New Roman" w:hAnsi="Times New Roman"/>
          <w:color w:val="000000" w:themeColor="text1"/>
          <w:szCs w:val="21"/>
          <w14:textFill>
            <w14:solidFill>
              <w14:schemeClr w14:val="tx1"/>
            </w14:solidFill>
          </w14:textFill>
        </w:rPr>
        <w:t>、灾害事故救援现场，人员出现中毒症状，应采取现场急救措施后迅即就近送医。（</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w:t>
      </w:r>
      <w:r>
        <w:rPr>
          <w:rFonts w:ascii="Times New Roman" w:hAnsi="Times New Roman"/>
          <w:color w:val="000000" w:themeColor="text1"/>
          <w:szCs w:val="21"/>
          <w14:textFill>
            <w14:solidFill>
              <w14:schemeClr w14:val="tx1"/>
            </w14:solidFill>
          </w14:textFill>
        </w:rPr>
        <w:t xml:space="preserve">、灾害事故救援现场视频、图片等资料信息不得擅自在网络上传发。（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w:t>
      </w:r>
      <w:r>
        <w:rPr>
          <w:rFonts w:ascii="Times New Roman" w:hAnsi="Times New Roman"/>
          <w:color w:val="000000" w:themeColor="text1"/>
          <w:szCs w:val="21"/>
          <w14:textFill>
            <w14:solidFill>
              <w14:schemeClr w14:val="tx1"/>
            </w14:solidFill>
          </w14:textFill>
        </w:rPr>
        <w:t>、救援舟艇驾驶员、潜水员、搜救犬训导员等岗位应经过专业培训并具备相应的资格。（</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w:t>
      </w:r>
      <w:r>
        <w:rPr>
          <w:rFonts w:ascii="Times New Roman" w:hAnsi="Times New Roman"/>
          <w:color w:val="000000" w:themeColor="text1"/>
          <w:szCs w:val="21"/>
          <w14:textFill>
            <w14:solidFill>
              <w14:schemeClr w14:val="tx1"/>
            </w14:solidFill>
          </w14:textFill>
        </w:rPr>
        <w:t>、尾矿库是指用以贮存金属、非金属矿山进行矿石选别后排出尾矿的场所。尾矿库溃坝往往会造成非常严重的后果。（</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w:t>
      </w:r>
      <w:r>
        <w:rPr>
          <w:rFonts w:ascii="Times New Roman" w:hAnsi="Times New Roman"/>
          <w:color w:val="000000" w:themeColor="text1"/>
          <w:szCs w:val="21"/>
          <w14:textFill>
            <w14:solidFill>
              <w14:schemeClr w14:val="tx1"/>
            </w14:solidFill>
          </w14:textFill>
        </w:rPr>
        <w:t>、应对突发环境事件，消防救援队伍是处置主力，应发挥专业优势，主动作为。（</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12</w:t>
      </w:r>
      <w:r>
        <w:rPr>
          <w:rFonts w:ascii="Times New Roman" w:hAnsi="Times New Roman"/>
          <w:color w:val="000000" w:themeColor="text1"/>
          <w:szCs w:val="21"/>
          <w14:textFill>
            <w14:solidFill>
              <w14:schemeClr w14:val="tx1"/>
            </w14:solidFill>
          </w14:textFill>
        </w:rPr>
        <w:t>、居民燃气泄漏事故处置过程中，应严防产生火花，引发爆炸。（</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13</w:t>
      </w:r>
      <w:r>
        <w:rPr>
          <w:rFonts w:ascii="Times New Roman" w:hAnsi="Times New Roman"/>
          <w:color w:val="000000" w:themeColor="text1"/>
          <w:szCs w:val="21"/>
          <w14:textFill>
            <w14:solidFill>
              <w14:schemeClr w14:val="tx1"/>
            </w14:solidFill>
          </w14:textFill>
        </w:rPr>
        <w:t>、居民燃气泄漏事故处置过程中，应加强对泄漏扩散区域遇险人员的搜索。（</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14</w:t>
      </w:r>
      <w:r>
        <w:rPr>
          <w:rFonts w:ascii="Times New Roman" w:hAnsi="Times New Roman"/>
          <w:color w:val="000000" w:themeColor="text1"/>
          <w:szCs w:val="21"/>
          <w14:textFill>
            <w14:solidFill>
              <w14:schemeClr w14:val="tx1"/>
            </w14:solidFill>
          </w14:textFill>
        </w:rPr>
        <w:t>、遂行马蜂窝摘除任务，应携行针对性急救药品（剂）。（</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15</w:t>
      </w:r>
      <w:r>
        <w:rPr>
          <w:rFonts w:ascii="Times New Roman" w:hAnsi="Times New Roman"/>
          <w:color w:val="000000" w:themeColor="text1"/>
          <w:szCs w:val="21"/>
          <w14:textFill>
            <w14:solidFill>
              <w14:schemeClr w14:val="tx1"/>
            </w14:solidFill>
          </w14:textFill>
        </w:rPr>
        <w:t>、应急救援活动中，消防救援队伍应自成指挥体系，实行专业指挥。（</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16</w:t>
      </w:r>
      <w:r>
        <w:rPr>
          <w:rFonts w:ascii="Times New Roman" w:hAnsi="Times New Roman"/>
          <w:color w:val="000000" w:themeColor="text1"/>
          <w:szCs w:val="21"/>
          <w14:textFill>
            <w14:solidFill>
              <w14:schemeClr w14:val="tx1"/>
            </w14:solidFill>
          </w14:textFill>
        </w:rPr>
        <w:t>、应急救援活动中，消防救援队伍应实施专业指挥，排除外界干扰。（</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r>
        <w:rPr>
          <w:rFonts w:hint="eastAsia" w:ascii="Times New Roman" w:hAnsi="Times New Roman"/>
          <w:color w:val="000000" w:themeColor="text1"/>
          <w:szCs w:val="21"/>
          <w:lang w:val="en-US" w:eastAsia="zh-CN"/>
          <w14:textFill>
            <w14:solidFill>
              <w14:schemeClr w14:val="tx1"/>
            </w14:solidFill>
          </w14:textFill>
        </w:rPr>
        <w:t>17</w:t>
      </w:r>
      <w:r>
        <w:rPr>
          <w:rFonts w:ascii="Times New Roman" w:hAnsi="Times New Roman"/>
          <w:color w:val="000000" w:themeColor="text1"/>
          <w:szCs w:val="21"/>
          <w14:textFill>
            <w14:solidFill>
              <w14:schemeClr w14:val="tx1"/>
            </w14:solidFill>
          </w14:textFill>
        </w:rPr>
        <w:t>、应急救援活动中，指挥中心应做好跟踪指挥调度，全勤指挥部加强遂行出动。（</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18</w:t>
      </w:r>
      <w:r>
        <w:rPr>
          <w:rFonts w:ascii="Times New Roman" w:hAnsi="Times New Roman"/>
          <w:color w:val="000000" w:themeColor="text1"/>
          <w:szCs w:val="21"/>
          <w14:textFill>
            <w14:solidFill>
              <w14:schemeClr w14:val="tx1"/>
            </w14:solidFill>
          </w14:textFill>
        </w:rPr>
        <w:t>、遂行马蜂窝摘除任务，严禁将蜂巢、蜂虫带回营区逗玩、食用等。（</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bCs/>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w:t>
      </w:r>
      <w:r>
        <w:rPr>
          <w:rFonts w:ascii="Times New Roman" w:hAnsi="Times New Roman"/>
          <w:color w:val="000000" w:themeColor="text1"/>
          <w:szCs w:val="21"/>
          <w14:textFill>
            <w14:solidFill>
              <w14:schemeClr w14:val="tx1"/>
            </w14:solidFill>
          </w14:textFill>
        </w:rPr>
        <w:t>、跨区域增援力量公路机动时，应编队整体开赴，车辆实施单元编组行进。</w:t>
      </w:r>
      <w:r>
        <w:rPr>
          <w:rFonts w:ascii="Times New Roman" w:hAnsi="Times New Roman"/>
          <w:bCs/>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20</w:t>
      </w:r>
      <w:r>
        <w:rPr>
          <w:rFonts w:ascii="Times New Roman" w:hAnsi="Times New Roman"/>
          <w:color w:val="000000" w:themeColor="text1"/>
          <w:szCs w:val="21"/>
          <w14:textFill>
            <w14:solidFill>
              <w14:schemeClr w14:val="tx1"/>
            </w14:solidFill>
          </w14:textFill>
        </w:rPr>
        <w:t xml:space="preserve">、地震灾害救援，直升机飞临救援现场时，该空域内所有无人机不得升空和飞行。（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r>
        <w:rPr>
          <w:rFonts w:hint="eastAsia" w:ascii="Times New Roman" w:hAnsi="Times New Roman"/>
          <w:color w:val="000000" w:themeColor="text1"/>
          <w:szCs w:val="21"/>
          <w:lang w:val="en-US" w:eastAsia="zh-CN"/>
          <w14:textFill>
            <w14:solidFill>
              <w14:schemeClr w14:val="tx1"/>
            </w14:solidFill>
          </w14:textFill>
        </w:rPr>
        <w:t>21</w:t>
      </w:r>
      <w:r>
        <w:rPr>
          <w:rFonts w:ascii="Times New Roman" w:hAnsi="Times New Roman"/>
          <w:color w:val="000000" w:themeColor="text1"/>
          <w:szCs w:val="21"/>
          <w14:textFill>
            <w14:solidFill>
              <w14:schemeClr w14:val="tx1"/>
            </w14:solidFill>
          </w14:textFill>
        </w:rPr>
        <w:t>、地震灾害救援中，应对搜救出的埋压人员进行检伤分类。（</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22</w:t>
      </w:r>
      <w:r>
        <w:rPr>
          <w:rFonts w:ascii="Times New Roman" w:hAnsi="Times New Roman"/>
          <w:color w:val="000000" w:themeColor="text1"/>
          <w:szCs w:val="21"/>
          <w14:textFill>
            <w14:solidFill>
              <w14:schemeClr w14:val="tx1"/>
            </w14:solidFill>
          </w14:textFill>
        </w:rPr>
        <w:t>、跨区域增援力量公路机动时，应与上级指挥中心保持信息畅通，定时报告途中消息。</w:t>
      </w:r>
      <w:r>
        <w:rPr>
          <w:rFonts w:ascii="Times New Roman" w:hAnsi="Times New Roman"/>
          <w:bCs/>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23</w:t>
      </w:r>
      <w:r>
        <w:rPr>
          <w:rFonts w:ascii="Times New Roman" w:hAnsi="Times New Roman"/>
          <w:color w:val="000000" w:themeColor="text1"/>
          <w:szCs w:val="21"/>
          <w14:textFill>
            <w14:solidFill>
              <w14:schemeClr w14:val="tx1"/>
            </w14:solidFill>
          </w14:textFill>
        </w:rPr>
        <w:t>、跨区域增援力量公路机动时，沿途绿色通道开辟由增援到达地总队负责与相关交通管理部门进行对接。</w:t>
      </w:r>
      <w:r>
        <w:rPr>
          <w:rFonts w:ascii="Times New Roman" w:hAnsi="Times New Roman"/>
          <w:bCs/>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24</w:t>
      </w:r>
      <w:r>
        <w:rPr>
          <w:rFonts w:ascii="Times New Roman" w:hAnsi="Times New Roman"/>
          <w:color w:val="000000" w:themeColor="text1"/>
          <w:szCs w:val="21"/>
          <w14:textFill>
            <w14:solidFill>
              <w14:schemeClr w14:val="tx1"/>
            </w14:solidFill>
          </w14:textFill>
        </w:rPr>
        <w:t>、跨区域增援力量公路机动时，增援到达地应主动做好对接，并预先安排增援力量宿营地。</w:t>
      </w:r>
      <w:r>
        <w:rPr>
          <w:rFonts w:ascii="Times New Roman" w:hAnsi="Times New Roman"/>
          <w:bCs/>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w:t>
      </w:r>
    </w:p>
    <w:p>
      <w:pPr>
        <w:rPr>
          <w:rFonts w:ascii="Times New Roman" w:hAnsi="Times New Roman"/>
          <w:bCs/>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25</w:t>
      </w:r>
      <w:r>
        <w:rPr>
          <w:rFonts w:ascii="Times New Roman" w:hAnsi="Times New Roman"/>
          <w:color w:val="000000" w:themeColor="text1"/>
          <w:szCs w:val="21"/>
          <w14:textFill>
            <w14:solidFill>
              <w14:schemeClr w14:val="tx1"/>
            </w14:solidFill>
          </w14:textFill>
        </w:rPr>
        <w:t>、跨区域增援力量宿营地应实施封闭式管理，建立正规秩序，落实严格的营区安全管理措施。</w:t>
      </w:r>
      <w:r>
        <w:rPr>
          <w:rFonts w:ascii="Times New Roman" w:hAnsi="Times New Roman"/>
          <w:bCs/>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w:t>
      </w:r>
    </w:p>
    <w:p>
      <w:pPr>
        <w:rPr>
          <w:rFonts w:ascii="Times New Roman" w:hAnsi="Times New Roman"/>
          <w:bCs/>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26</w:t>
      </w:r>
      <w:r>
        <w:rPr>
          <w:rFonts w:ascii="Times New Roman" w:hAnsi="Times New Roman"/>
          <w:color w:val="000000" w:themeColor="text1"/>
          <w:szCs w:val="21"/>
          <w14:textFill>
            <w14:solidFill>
              <w14:schemeClr w14:val="tx1"/>
            </w14:solidFill>
          </w14:textFill>
        </w:rPr>
        <w:t>、跨区域增援力量宿营地应重点做好值班值守、车辆和人员出入、舆情管控、卫生防疫等安全管理工作。</w:t>
      </w:r>
      <w:r>
        <w:rPr>
          <w:rFonts w:ascii="Times New Roman" w:hAnsi="Times New Roman"/>
          <w:bCs/>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27</w:t>
      </w:r>
      <w:r>
        <w:rPr>
          <w:rFonts w:ascii="Times New Roman" w:hAnsi="Times New Roman"/>
          <w:color w:val="000000" w:themeColor="text1"/>
          <w:szCs w:val="21"/>
          <w14:textFill>
            <w14:solidFill>
              <w14:schemeClr w14:val="tx1"/>
            </w14:solidFill>
          </w14:textFill>
        </w:rPr>
        <w:t>、跨区域增援力量到达增援地后，由增援地提供后续油料供给、耗材补充、生活卫勤等保障支持。</w:t>
      </w:r>
      <w:r>
        <w:rPr>
          <w:rFonts w:ascii="Times New Roman" w:hAnsi="Times New Roman"/>
          <w:bCs/>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28</w:t>
      </w:r>
      <w:r>
        <w:rPr>
          <w:rFonts w:ascii="Times New Roman" w:hAnsi="Times New Roman"/>
          <w:color w:val="000000" w:themeColor="text1"/>
          <w:szCs w:val="21"/>
          <w14:textFill>
            <w14:solidFill>
              <w14:schemeClr w14:val="tx1"/>
            </w14:solidFill>
          </w14:textFill>
        </w:rPr>
        <w:t>、跨区域增援力量达到增援地后，主战车辆装备维护，除增援队伍遂行技术力量外，增援地应主动提供保障支持。</w:t>
      </w:r>
      <w:r>
        <w:rPr>
          <w:rFonts w:ascii="Times New Roman" w:hAnsi="Times New Roman"/>
          <w:bCs/>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29</w:t>
      </w:r>
      <w:r>
        <w:rPr>
          <w:rFonts w:ascii="Times New Roman" w:hAnsi="Times New Roman"/>
          <w:color w:val="000000" w:themeColor="text1"/>
          <w:szCs w:val="21"/>
          <w14:textFill>
            <w14:solidFill>
              <w14:schemeClr w14:val="tx1"/>
            </w14:solidFill>
          </w14:textFill>
        </w:rPr>
        <w:t>、消防救援队伍实行每战必评制度，救援行动安全是战评总结的必评内容。（</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30</w:t>
      </w:r>
      <w:r>
        <w:rPr>
          <w:rFonts w:ascii="Times New Roman" w:hAnsi="Times New Roman"/>
          <w:color w:val="000000" w:themeColor="text1"/>
          <w:szCs w:val="21"/>
          <w14:textFill>
            <w14:solidFill>
              <w14:schemeClr w14:val="tx1"/>
            </w14:solidFill>
          </w14:textFill>
        </w:rPr>
        <w:t>、国家综合性消防救援队伍作为应急救援的主力军和国家队，承担着防范化解重大安全风险、应对处置各类灾害事故的重要职责。（</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31</w:t>
      </w:r>
      <w:r>
        <w:rPr>
          <w:rFonts w:ascii="Times New Roman" w:hAnsi="Times New Roman"/>
          <w:color w:val="000000" w:themeColor="text1"/>
          <w:szCs w:val="21"/>
          <w14:textFill>
            <w14:solidFill>
              <w14:schemeClr w14:val="tx1"/>
            </w14:solidFill>
          </w14:textFill>
        </w:rPr>
        <w:t xml:space="preserve">、应急救援活动中，消防救援队伍应贯彻救人第一、科学施救的指导思想。（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、应急救援活动中，消防救援队伍应贯彻落实统一指挥、属地指挥、授权指挥等指挥原则要求。（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33</w:t>
      </w:r>
      <w:r>
        <w:rPr>
          <w:rFonts w:ascii="Times New Roman" w:hAnsi="Times New Roman"/>
          <w:color w:val="000000" w:themeColor="text1"/>
          <w:szCs w:val="21"/>
          <w14:textFill>
            <w14:solidFill>
              <w14:schemeClr w14:val="tx1"/>
            </w14:solidFill>
          </w14:textFill>
        </w:rPr>
        <w:t xml:space="preserve">、应急救援活动中，指挥中心应及时向出动力量推送处置行动要点，提示安全行动事项。（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r>
        <w:rPr>
          <w:rFonts w:hint="eastAsia" w:ascii="Times New Roman" w:hAnsi="Times New Roman"/>
          <w:color w:val="000000" w:themeColor="text1"/>
          <w:szCs w:val="21"/>
          <w:lang w:val="en-US" w:eastAsia="zh-CN"/>
          <w14:textFill>
            <w14:solidFill>
              <w14:schemeClr w14:val="tx1"/>
            </w14:solidFill>
          </w14:textFill>
        </w:rPr>
        <w:t>34</w:t>
      </w:r>
      <w:r>
        <w:rPr>
          <w:rFonts w:ascii="Times New Roman" w:hAnsi="Times New Roman"/>
          <w:color w:val="000000" w:themeColor="text1"/>
          <w:szCs w:val="21"/>
          <w14:textFill>
            <w14:solidFill>
              <w14:schemeClr w14:val="tx1"/>
            </w14:solidFill>
          </w14:textFill>
        </w:rPr>
        <w:t>、应急救援活动中，坚持救人第一，但也要反对非安全非专业行为。（</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35</w:t>
      </w:r>
      <w:r>
        <w:rPr>
          <w:rFonts w:ascii="Times New Roman" w:hAnsi="Times New Roman"/>
          <w:color w:val="000000" w:themeColor="text1"/>
          <w:szCs w:val="21"/>
          <w14:textFill>
            <w14:solidFill>
              <w14:schemeClr w14:val="tx1"/>
            </w14:solidFill>
          </w14:textFill>
        </w:rPr>
        <w:t xml:space="preserve">、有基层指战员认为，“有奋斗就会有牺牲，消防人员作战伤亡在所难免”，这种观点是正确的。（ </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36</w:t>
      </w:r>
      <w:r>
        <w:rPr>
          <w:rFonts w:ascii="Times New Roman" w:hAnsi="Times New Roman"/>
          <w:color w:val="000000" w:themeColor="text1"/>
          <w:szCs w:val="21"/>
          <w14:textFill>
            <w14:solidFill>
              <w14:schemeClr w14:val="tx1"/>
            </w14:solidFill>
          </w14:textFill>
        </w:rPr>
        <w:t>、有基层指战员认为，“灾害事故现场态势瞬息万变，消防处置难以做到天衣无缝，一些人员伤亡在所难免”，这种观点是正确的。（</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37</w:t>
      </w:r>
      <w:r>
        <w:rPr>
          <w:rFonts w:ascii="Times New Roman" w:hAnsi="Times New Roman"/>
          <w:color w:val="000000" w:themeColor="text1"/>
          <w:szCs w:val="21"/>
          <w14:textFill>
            <w14:solidFill>
              <w14:schemeClr w14:val="tx1"/>
            </w14:solidFill>
          </w14:textFill>
        </w:rPr>
        <w:t xml:space="preserve">、救援舟艇舷外机主要提供动力，功率越大越好。（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 xml:space="preserve">8、救援舟艇舷外机作业中，应加装螺旋桨保护罩，可有效增强动力。（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9、救援舟艇作业时，舷外机、油箱应充分固定，防止移位或坠落。（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40</w:t>
      </w:r>
      <w:r>
        <w:rPr>
          <w:rFonts w:ascii="Times New Roman" w:hAnsi="Times New Roman"/>
          <w:color w:val="000000" w:themeColor="text1"/>
          <w:szCs w:val="21"/>
          <w14:textFill>
            <w14:solidFill>
              <w14:schemeClr w14:val="tx1"/>
            </w14:solidFill>
          </w14:textFill>
        </w:rPr>
        <w:t>、遂行马蜂窝摘除任务，可选择采取强摘法、冲击法、毒杀法、火烧法等摘除方法。（</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r>
        <w:rPr>
          <w:rFonts w:hint="eastAsia" w:ascii="Times New Roman" w:hAnsi="Times New Roman"/>
          <w:color w:val="000000" w:themeColor="text1"/>
          <w:szCs w:val="21"/>
          <w:lang w:val="en-US" w:eastAsia="zh-CN"/>
          <w14:textFill>
            <w14:solidFill>
              <w14:schemeClr w14:val="tx1"/>
            </w14:solidFill>
          </w14:textFill>
        </w:rPr>
        <w:t>41</w:t>
      </w:r>
      <w:r>
        <w:rPr>
          <w:rFonts w:ascii="Times New Roman" w:hAnsi="Times New Roman"/>
          <w:color w:val="000000" w:themeColor="text1"/>
          <w:szCs w:val="21"/>
          <w14:textFill>
            <w14:solidFill>
              <w14:schemeClr w14:val="tx1"/>
            </w14:solidFill>
          </w14:textFill>
        </w:rPr>
        <w:t>、遂行马蜂窝摘除任务，作业人员和保护人员应同时做好个人防护。（</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、有人说，“灾害事故救援现场，应积极主动规避各类安全风险，有所为有所不为由现场指挥部或指挥员临机作出决策”，这种观点是正确的。（</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 xml:space="preserve">、有人说，“消防救援队伍在灾害事故救援过程中，只有有效地保护好自己，才能更好地实施救援行动”，这种观点是正确的。（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 xml:space="preserve">、有人说，“作战行动安全管理，重在教育，防在过程，落在全员”，这种观点是正确的。（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、编制地震灾害救援预案，除对人员装备编成外，还应对搜救犬力量遂行任务进行编成。（</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46</w:t>
      </w:r>
      <w:r>
        <w:rPr>
          <w:rFonts w:ascii="Times New Roman" w:hAnsi="Times New Roman"/>
          <w:color w:val="000000" w:themeColor="text1"/>
          <w:szCs w:val="21"/>
          <w14:textFill>
            <w14:solidFill>
              <w14:schemeClr w14:val="tx1"/>
            </w14:solidFill>
          </w14:textFill>
        </w:rPr>
        <w:t>、地震灾害救援中，搜救犬的搜索能力常常受到气温、风力等环境因素的影响。（</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47</w:t>
      </w:r>
      <w:r>
        <w:rPr>
          <w:rFonts w:ascii="Times New Roman" w:hAnsi="Times New Roman"/>
          <w:color w:val="000000" w:themeColor="text1"/>
          <w:szCs w:val="21"/>
          <w14:textFill>
            <w14:solidFill>
              <w14:schemeClr w14:val="tx1"/>
            </w14:solidFill>
          </w14:textFill>
        </w:rPr>
        <w:t xml:space="preserve">、地震救援专业队伍到达救援现场后，应在安全区域建立人员装备集结点。（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48</w:t>
      </w:r>
      <w:r>
        <w:rPr>
          <w:rFonts w:ascii="Times New Roman" w:hAnsi="Times New Roman"/>
          <w:color w:val="000000" w:themeColor="text1"/>
          <w:szCs w:val="21"/>
          <w14:textFill>
            <w14:solidFill>
              <w14:schemeClr w14:val="tx1"/>
            </w14:solidFill>
          </w14:textFill>
        </w:rPr>
        <w:t>、为提高救援效率，地震灾害救援现场应第一时间动用重型工程机械争分夺秒挖掘救人。（</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49</w:t>
      </w:r>
      <w:r>
        <w:rPr>
          <w:rFonts w:ascii="Times New Roman" w:hAnsi="Times New Roman"/>
          <w:color w:val="000000" w:themeColor="text1"/>
          <w:szCs w:val="21"/>
          <w14:textFill>
            <w14:solidFill>
              <w14:schemeClr w14:val="tx1"/>
            </w14:solidFill>
          </w14:textFill>
        </w:rPr>
        <w:t>、地震灾害救援中，有大量群众被埋压，应坚持救人第一，立即组织力量进入废墟全力营救。（</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、地震灾害救援中，从建筑废墟高处利用绳索系统向下转移伤员时，应充分考虑锚点的稳固性。（</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51</w:t>
      </w:r>
      <w:r>
        <w:rPr>
          <w:rFonts w:ascii="Times New Roman" w:hAnsi="Times New Roman"/>
          <w:color w:val="000000" w:themeColor="text1"/>
          <w:szCs w:val="21"/>
          <w14:textFill>
            <w14:solidFill>
              <w14:schemeClr w14:val="tx1"/>
            </w14:solidFill>
          </w14:textFill>
        </w:rPr>
        <w:t>、地震灾害救援，动用重型工程机械作业时，应充分评估建筑结构可能的倒塌方向。（</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52</w:t>
      </w:r>
      <w:r>
        <w:rPr>
          <w:rFonts w:ascii="Times New Roman" w:hAnsi="Times New Roman"/>
          <w:color w:val="000000" w:themeColor="text1"/>
          <w:szCs w:val="21"/>
          <w14:textFill>
            <w14:solidFill>
              <w14:schemeClr w14:val="tx1"/>
            </w14:solidFill>
          </w14:textFill>
        </w:rPr>
        <w:t>、地震灾害救援，利用直升机转运危重伤员时，救援人员应低姿接近处于工作状态中的直升机降落点或悬停点。（</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53</w:t>
      </w:r>
      <w:r>
        <w:rPr>
          <w:rFonts w:ascii="Times New Roman" w:hAnsi="Times New Roman"/>
          <w:color w:val="000000" w:themeColor="text1"/>
          <w:szCs w:val="21"/>
          <w14:textFill>
            <w14:solidFill>
              <w14:schemeClr w14:val="tx1"/>
            </w14:solidFill>
          </w14:textFill>
        </w:rPr>
        <w:t>、地震灾害救援，救援人员利用直升机索降时，队员沿索降绳鱼贯而下。（</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54</w:t>
      </w:r>
      <w:r>
        <w:rPr>
          <w:rFonts w:ascii="Times New Roman" w:hAnsi="Times New Roman"/>
          <w:color w:val="000000" w:themeColor="text1"/>
          <w:szCs w:val="21"/>
          <w14:textFill>
            <w14:solidFill>
              <w14:schemeClr w14:val="tx1"/>
            </w14:solidFill>
          </w14:textFill>
        </w:rPr>
        <w:t>、地震灾害救援中，对一时无法救出的人员，应及时提供基础生命支持。（</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55</w:t>
      </w:r>
      <w:r>
        <w:rPr>
          <w:rFonts w:ascii="Times New Roman" w:hAnsi="Times New Roman"/>
          <w:color w:val="000000" w:themeColor="text1"/>
          <w:szCs w:val="21"/>
          <w14:textFill>
            <w14:solidFill>
              <w14:schemeClr w14:val="tx1"/>
            </w14:solidFill>
          </w14:textFill>
        </w:rPr>
        <w:t>、地震灾害救援救灾中，所有受灾群众安置点均应安排消防力量现场驻守。（</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56</w:t>
      </w:r>
      <w:r>
        <w:rPr>
          <w:rFonts w:ascii="Times New Roman" w:hAnsi="Times New Roman"/>
          <w:color w:val="000000" w:themeColor="text1"/>
          <w:szCs w:val="21"/>
          <w14:textFill>
            <w14:solidFill>
              <w14:schemeClr w14:val="tx1"/>
            </w14:solidFill>
          </w14:textFill>
        </w:rPr>
        <w:t>、我国受季风气候影响，汛期降雨主要集中在5至9月，占全年降雨量的70%-90%。（</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57</w:t>
      </w:r>
      <w:r>
        <w:rPr>
          <w:rFonts w:ascii="Times New Roman" w:hAnsi="Times New Roman"/>
          <w:color w:val="000000" w:themeColor="text1"/>
          <w:szCs w:val="21"/>
          <w14:textFill>
            <w14:solidFill>
              <w14:schemeClr w14:val="tx1"/>
            </w14:solidFill>
          </w14:textFill>
        </w:rPr>
        <w:t>、水域救援人员必须身体素质过硬、水性测试达标，并通过水域救援技术培训合格。（</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58</w:t>
      </w:r>
      <w:r>
        <w:rPr>
          <w:rFonts w:ascii="Times New Roman" w:hAnsi="Times New Roman"/>
          <w:color w:val="000000" w:themeColor="text1"/>
          <w:szCs w:val="21"/>
          <w14:textFill>
            <w14:solidFill>
              <w14:schemeClr w14:val="tx1"/>
            </w14:solidFill>
          </w14:textFill>
        </w:rPr>
        <w:t>、水域救援中，应强化统一指挥，编组作业，不得擅自行动。（</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59</w:t>
      </w:r>
      <w:r>
        <w:rPr>
          <w:rFonts w:ascii="Times New Roman" w:hAnsi="Times New Roman"/>
          <w:color w:val="000000" w:themeColor="text1"/>
          <w:szCs w:val="21"/>
          <w14:textFill>
            <w14:solidFill>
              <w14:schemeClr w14:val="tx1"/>
            </w14:solidFill>
          </w14:textFill>
        </w:rPr>
        <w:t xml:space="preserve">、从水域救援专业角度来说，施救者和被救者生命安全处于同等重要位置。（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60</w:t>
      </w:r>
      <w:r>
        <w:rPr>
          <w:rFonts w:ascii="Times New Roman" w:hAnsi="Times New Roman"/>
          <w:color w:val="000000" w:themeColor="text1"/>
          <w:szCs w:val="21"/>
          <w14:textFill>
            <w14:solidFill>
              <w14:schemeClr w14:val="tx1"/>
            </w14:solidFill>
          </w14:textFill>
        </w:rPr>
        <w:t>、经复盘水域救援人员伤亡案例，未规范穿着急流专用救生衣是人员伤亡的主要原因。（</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61</w:t>
      </w:r>
      <w:r>
        <w:rPr>
          <w:rFonts w:ascii="Times New Roman" w:hAnsi="Times New Roman"/>
          <w:color w:val="000000" w:themeColor="text1"/>
          <w:szCs w:val="21"/>
          <w14:textFill>
            <w14:solidFill>
              <w14:schemeClr w14:val="tx1"/>
            </w14:solidFill>
          </w14:textFill>
        </w:rPr>
        <w:t>、救援人员穿着急流专用救生衣，应通过个人自查、队员间互查和入水前安全员复查等方式反复检查。（</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 xml:space="preserve">2、应急救援活动中，确保各类安全风险处于可控状态是现场指挥员的重要职责。（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3、应急救援活动中，现场指挥员应将安全责任和措施督促落实到每一个环节和每一个人。（</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4、灾害事故救援现场，应设置具备岗位资格的安全员，必要时应多点设立。（</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5、灾害事故救援现场安全员负责现场观察监测和预警提示，检查个人防护装备，并与作业人员保持不间断联络。（</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66</w:t>
      </w:r>
      <w:r>
        <w:rPr>
          <w:rFonts w:ascii="Times New Roman" w:hAnsi="Times New Roman"/>
          <w:color w:val="000000" w:themeColor="text1"/>
          <w:szCs w:val="21"/>
          <w14:textFill>
            <w14:solidFill>
              <w14:schemeClr w14:val="tx1"/>
            </w14:solidFill>
          </w14:textFill>
        </w:rPr>
        <w:t>、水域救援中，现场安全员应注意观察过往船只、上游漂浮物和水流变化等情况，并及时示警。（</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67</w:t>
      </w:r>
      <w:r>
        <w:rPr>
          <w:rFonts w:ascii="Times New Roman" w:hAnsi="Times New Roman"/>
          <w:color w:val="000000" w:themeColor="text1"/>
          <w:szCs w:val="21"/>
          <w14:textFill>
            <w14:solidFill>
              <w14:schemeClr w14:val="tx1"/>
            </w14:solidFill>
          </w14:textFill>
        </w:rPr>
        <w:t>、水域救援中，所有入水作业人员必须采取保护绳保护。（</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68</w:t>
      </w:r>
      <w:r>
        <w:rPr>
          <w:rFonts w:ascii="Times New Roman" w:hAnsi="Times New Roman"/>
          <w:color w:val="000000" w:themeColor="text1"/>
          <w:szCs w:val="21"/>
          <w14:textFill>
            <w14:solidFill>
              <w14:schemeClr w14:val="tx1"/>
            </w14:solidFill>
          </w14:textFill>
        </w:rPr>
        <w:t>、紧急情况下，水域救援人员可拉动急流专用救生衣快速卸除装置，解除绳索系统保护。（</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69</w:t>
      </w:r>
      <w:r>
        <w:rPr>
          <w:rFonts w:ascii="Times New Roman" w:hAnsi="Times New Roman"/>
          <w:color w:val="000000" w:themeColor="text1"/>
          <w:szCs w:val="21"/>
          <w14:textFill>
            <w14:solidFill>
              <w14:schemeClr w14:val="tx1"/>
            </w14:solidFill>
          </w14:textFill>
        </w:rPr>
        <w:t>、水域救援中，应制定可能面临的突发决堤、洪峰过境、地质灾害等情况下的紧急撤退或避险措施。（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 xml:space="preserve">、水域救援中，绝不允许不会游泳的消防救援人员在一线参与水域救援任务。（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 xml:space="preserve">、水域救援中，绝不允许穿着灭火防护服遂行水域救援任务。（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、水域救援中，绝不允许无证驾驶救援舟艇和潜水作业。（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73</w:t>
      </w:r>
      <w:r>
        <w:rPr>
          <w:rFonts w:ascii="Times New Roman" w:hAnsi="Times New Roman"/>
          <w:color w:val="000000" w:themeColor="text1"/>
          <w:szCs w:val="21"/>
          <w14:textFill>
            <w14:solidFill>
              <w14:schemeClr w14:val="tx1"/>
            </w14:solidFill>
          </w14:textFill>
        </w:rPr>
        <w:t>、水域救援中，绝不允许水域情况不明盲目下水救援。（</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74</w:t>
      </w:r>
      <w:r>
        <w:rPr>
          <w:rFonts w:ascii="Times New Roman" w:hAnsi="Times New Roman"/>
          <w:color w:val="000000" w:themeColor="text1"/>
          <w:szCs w:val="21"/>
          <w14:textFill>
            <w14:solidFill>
              <w14:schemeClr w14:val="tx1"/>
            </w14:solidFill>
          </w14:textFill>
        </w:rPr>
        <w:t>、水域救援中，绝不允许穿着非水域专用救援服下水救援。（</w:t>
      </w:r>
      <w:r>
        <w:rPr>
          <w:rFonts w:hint="eastAsia" w:ascii="Times New Roman" w:hAnsi="Times New Roman"/>
          <w:color w:val="000000" w:themeColor="text1"/>
          <w:szCs w:val="21"/>
          <w14:textFill>
            <w14:solidFill>
              <w14:schemeClr w14:val="tx1"/>
            </w14:solidFill>
          </w14:textFill>
        </w:rPr>
        <w:t>√0</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75</w:t>
      </w:r>
      <w:r>
        <w:rPr>
          <w:rFonts w:ascii="Times New Roman" w:hAnsi="Times New Roman"/>
          <w:color w:val="000000" w:themeColor="text1"/>
          <w:szCs w:val="21"/>
          <w14:textFill>
            <w14:solidFill>
              <w14:schemeClr w14:val="tx1"/>
            </w14:solidFill>
          </w14:textFill>
        </w:rPr>
        <w:t xml:space="preserve">、水域救援中，应严防发生溺水、触电、倒吸、砸伤等安全事故。（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76</w:t>
      </w:r>
      <w:r>
        <w:rPr>
          <w:rFonts w:ascii="Times New Roman" w:hAnsi="Times New Roman"/>
          <w:color w:val="000000" w:themeColor="text1"/>
          <w:szCs w:val="21"/>
          <w14:textFill>
            <w14:solidFill>
              <w14:schemeClr w14:val="tx1"/>
            </w14:solidFill>
          </w14:textFill>
        </w:rPr>
        <w:t xml:space="preserve">、水域救援，涉水行动时，应尽可能避开带电设备和线路以及水面下的沟槽、窨井、洞穴等危险部位。（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77</w:t>
      </w:r>
      <w:r>
        <w:rPr>
          <w:rFonts w:ascii="Times New Roman" w:hAnsi="Times New Roman"/>
          <w:color w:val="000000" w:themeColor="text1"/>
          <w:szCs w:val="21"/>
          <w14:textFill>
            <w14:solidFill>
              <w14:schemeClr w14:val="tx1"/>
            </w14:solidFill>
          </w14:textFill>
        </w:rPr>
        <w:t>、水域救援，接近建筑物时，应注意观察，警惕建构筑物倒塌、高空坠物等安全风险。（</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78</w:t>
      </w:r>
      <w:r>
        <w:rPr>
          <w:rFonts w:ascii="Times New Roman" w:hAnsi="Times New Roman"/>
          <w:color w:val="000000" w:themeColor="text1"/>
          <w:szCs w:val="21"/>
          <w14:textFill>
            <w14:solidFill>
              <w14:schemeClr w14:val="tx1"/>
            </w14:solidFill>
          </w14:textFill>
        </w:rPr>
        <w:t>、水域救援，穿越急流时，应充分研判水流的流速、漩涡、暗流等情况。（</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79</w:t>
      </w:r>
      <w:r>
        <w:rPr>
          <w:rFonts w:ascii="Times New Roman" w:hAnsi="Times New Roman"/>
          <w:color w:val="000000" w:themeColor="text1"/>
          <w:szCs w:val="21"/>
          <w14:textFill>
            <w14:solidFill>
              <w14:schemeClr w14:val="tx1"/>
            </w14:solidFill>
          </w14:textFill>
        </w:rPr>
        <w:t xml:space="preserve">、水域救援中，绳桥的架设和锚点的设置应有效利用地形地物，采取双重保护措施，确保牢固可靠。（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 xml:space="preserve">、水域救援，架设绳索系统时，锚点必须牢固，安全绳、安全钩等必须在额定荷载范围内。（ </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、水域救援，架设绳索系统时，可以利用无人机施放牵引绳。（</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、水域救援，架设绳桥系统时，救援人员应尽可能避开主绳（含附件）受力点位置。（</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83</w:t>
      </w:r>
      <w:r>
        <w:rPr>
          <w:rFonts w:ascii="Times New Roman" w:hAnsi="Times New Roman"/>
          <w:color w:val="000000" w:themeColor="text1"/>
          <w:szCs w:val="21"/>
          <w14:textFill>
            <w14:solidFill>
              <w14:schemeClr w14:val="tx1"/>
            </w14:solidFill>
          </w14:textFill>
        </w:rPr>
        <w:t>、水域救援，利用绳桥系统救人时，应为被救者穿戴救生衣、头盔和安全吊带，实施安全转移。（</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84</w:t>
      </w:r>
      <w:r>
        <w:rPr>
          <w:rFonts w:ascii="Times New Roman" w:hAnsi="Times New Roman"/>
          <w:color w:val="000000" w:themeColor="text1"/>
          <w:szCs w:val="21"/>
          <w14:textFill>
            <w14:solidFill>
              <w14:schemeClr w14:val="tx1"/>
            </w14:solidFill>
          </w14:textFill>
        </w:rPr>
        <w:t>、水域救援，在岸基可利用云梯消防车营救急流中礁石上的被困人员。（</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85</w:t>
      </w:r>
      <w:r>
        <w:rPr>
          <w:rFonts w:ascii="Times New Roman" w:hAnsi="Times New Roman"/>
          <w:color w:val="000000" w:themeColor="text1"/>
          <w:szCs w:val="21"/>
          <w14:textFill>
            <w14:solidFill>
              <w14:schemeClr w14:val="tx1"/>
            </w14:solidFill>
          </w14:textFill>
        </w:rPr>
        <w:t>、水域救援，转运遇险人员和重要物资时，应充分评估救援舟艇的承载能力和平衡性，防止发生倾覆、沉没等安全事故。（</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86</w:t>
      </w:r>
      <w:r>
        <w:rPr>
          <w:rFonts w:ascii="Times New Roman" w:hAnsi="Times New Roman"/>
          <w:color w:val="000000" w:themeColor="text1"/>
          <w:szCs w:val="21"/>
          <w14:textFill>
            <w14:solidFill>
              <w14:schemeClr w14:val="tx1"/>
            </w14:solidFill>
          </w14:textFill>
        </w:rPr>
        <w:t>、水域救援中，救援人员在水中长时间作业易出现失温症状。（</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87</w:t>
      </w:r>
      <w:r>
        <w:rPr>
          <w:rFonts w:ascii="Times New Roman" w:hAnsi="Times New Roman"/>
          <w:color w:val="000000" w:themeColor="text1"/>
          <w:szCs w:val="21"/>
          <w14:textFill>
            <w14:solidFill>
              <w14:schemeClr w14:val="tx1"/>
            </w14:solidFill>
          </w14:textFill>
        </w:rPr>
        <w:t>、水域救援中，救援人员出现腹部肌肉痉挛，应浮于水面仰卧，腿和头部尽量伸挺，双手按摩腹部。（</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88</w:t>
      </w:r>
      <w:r>
        <w:rPr>
          <w:rFonts w:ascii="Times New Roman" w:hAnsi="Times New Roman"/>
          <w:color w:val="000000" w:themeColor="text1"/>
          <w:szCs w:val="21"/>
          <w14:textFill>
            <w14:solidFill>
              <w14:schemeClr w14:val="tx1"/>
            </w14:solidFill>
          </w14:textFill>
        </w:rPr>
        <w:t>、水域救援，涉水行进时，行动单元不得少于2人。（</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89</w:t>
      </w:r>
      <w:r>
        <w:rPr>
          <w:rFonts w:ascii="Times New Roman" w:hAnsi="Times New Roman"/>
          <w:color w:val="000000" w:themeColor="text1"/>
          <w:szCs w:val="21"/>
          <w14:textFill>
            <w14:solidFill>
              <w14:schemeClr w14:val="tx1"/>
            </w14:solidFill>
          </w14:textFill>
        </w:rPr>
        <w:t>、水域救援，涉水行进时，可利用探杆、船桨等辅助探明水域情况。（</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、急流救援中，通常在作业区域的下游部署紧急干预小组。（</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、急流救援中，水流越过有一定落差的障碍物后，会形成翻滚流，导致出现危险区域。（</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、急流救援中，通常认为沸腾线是“生死线”。（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93</w:t>
      </w:r>
      <w:r>
        <w:rPr>
          <w:rFonts w:ascii="Times New Roman" w:hAnsi="Times New Roman"/>
          <w:color w:val="000000" w:themeColor="text1"/>
          <w:szCs w:val="21"/>
          <w14:textFill>
            <w14:solidFill>
              <w14:schemeClr w14:val="tx1"/>
            </w14:solidFill>
          </w14:textFill>
        </w:rPr>
        <w:t>、急流救援中，救援人员入水后，遇到水面障碍，可采取规避、翻越等措施，不得从水下穿越障碍。（</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94</w:t>
      </w:r>
      <w:r>
        <w:rPr>
          <w:rFonts w:ascii="Times New Roman" w:hAnsi="Times New Roman"/>
          <w:color w:val="000000" w:themeColor="text1"/>
          <w:szCs w:val="21"/>
          <w14:textFill>
            <w14:solidFill>
              <w14:schemeClr w14:val="tx1"/>
            </w14:solidFill>
          </w14:textFill>
        </w:rPr>
        <w:t>、救援舟艇作业时，每艘舟艇通常配备救援人员2至4名。（</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95</w:t>
      </w:r>
      <w:r>
        <w:rPr>
          <w:rFonts w:ascii="Times New Roman" w:hAnsi="Times New Roman"/>
          <w:color w:val="000000" w:themeColor="text1"/>
          <w:szCs w:val="21"/>
          <w14:textFill>
            <w14:solidFill>
              <w14:schemeClr w14:val="tx1"/>
            </w14:solidFill>
          </w14:textFill>
        </w:rPr>
        <w:t>、救援舟艇转移遇险群众时，应为舟艇上的群众穿戴救生衣。（</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96</w:t>
      </w:r>
      <w:r>
        <w:rPr>
          <w:rFonts w:ascii="Times New Roman" w:hAnsi="Times New Roman"/>
          <w:color w:val="000000" w:themeColor="text1"/>
          <w:szCs w:val="21"/>
          <w14:textFill>
            <w14:solidFill>
              <w14:schemeClr w14:val="tx1"/>
            </w14:solidFill>
          </w14:textFill>
        </w:rPr>
        <w:t xml:space="preserve">、救援舟艇转运遇险人员或贵重物资时，应充分考虑舟艇的动力，必要时更换加大舷外机马力。（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97</w:t>
      </w:r>
      <w:r>
        <w:rPr>
          <w:rFonts w:ascii="Times New Roman" w:hAnsi="Times New Roman"/>
          <w:color w:val="000000" w:themeColor="text1"/>
          <w:szCs w:val="21"/>
          <w14:textFill>
            <w14:solidFill>
              <w14:schemeClr w14:val="tx1"/>
            </w14:solidFill>
          </w14:textFill>
        </w:rPr>
        <w:t>、救援舟艇转运遇险人员或贵重物资时，乘员或物资应相对固定位置。（</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98</w:t>
      </w:r>
      <w:r>
        <w:rPr>
          <w:rFonts w:ascii="Times New Roman" w:hAnsi="Times New Roman"/>
          <w:color w:val="000000" w:themeColor="text1"/>
          <w:szCs w:val="21"/>
          <w14:textFill>
            <w14:solidFill>
              <w14:schemeClr w14:val="tx1"/>
            </w14:solidFill>
          </w14:textFill>
        </w:rPr>
        <w:t>、救援舟艇转移遇险人员时，不能超载且对所载人员应相对固定位置，保持舟艇平衡性。（</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99</w:t>
      </w:r>
      <w:r>
        <w:rPr>
          <w:rFonts w:ascii="Times New Roman" w:hAnsi="Times New Roman"/>
          <w:color w:val="000000" w:themeColor="text1"/>
          <w:szCs w:val="21"/>
          <w14:textFill>
            <w14:solidFill>
              <w14:schemeClr w14:val="tx1"/>
            </w14:solidFill>
          </w14:textFill>
        </w:rPr>
        <w:t>、救援舟艇转运遇险人员或贵重物资时，应对舟艇行进路线进行提前规划。（</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00</w:t>
      </w:r>
      <w:r>
        <w:rPr>
          <w:rFonts w:ascii="Times New Roman" w:hAnsi="Times New Roman"/>
          <w:color w:val="000000" w:themeColor="text1"/>
          <w:szCs w:val="21"/>
          <w14:textFill>
            <w14:solidFill>
              <w14:schemeClr w14:val="tx1"/>
            </w14:solidFill>
          </w14:textFill>
        </w:rPr>
        <w:t>、山地救援中，救援人员应实时掌握天气变化情况，严防突发山体滑坡、泥石流、山洪、雷击等造成伤害。（</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01</w:t>
      </w:r>
      <w:r>
        <w:rPr>
          <w:rFonts w:ascii="Times New Roman" w:hAnsi="Times New Roman"/>
          <w:color w:val="000000" w:themeColor="text1"/>
          <w:szCs w:val="21"/>
          <w14:textFill>
            <w14:solidFill>
              <w14:schemeClr w14:val="tx1"/>
            </w14:solidFill>
          </w14:textFill>
        </w:rPr>
        <w:t xml:space="preserve">、山地救援中，应严防雷电伤害，尽量避开在大树、空旷地带和山顶等处停留或休息。（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02</w:t>
      </w:r>
      <w:r>
        <w:rPr>
          <w:rFonts w:ascii="Times New Roman" w:hAnsi="Times New Roman"/>
          <w:color w:val="000000" w:themeColor="text1"/>
          <w:szCs w:val="21"/>
          <w14:textFill>
            <w14:solidFill>
              <w14:schemeClr w14:val="tx1"/>
            </w14:solidFill>
          </w14:textFill>
        </w:rPr>
        <w:t xml:space="preserve">、山地救援中，应严防突发山洪，出现强降雨时，救援人员要尽量避开在小溪、河道等地段行进或停留。（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03</w:t>
      </w:r>
      <w:r>
        <w:rPr>
          <w:rFonts w:ascii="Times New Roman" w:hAnsi="Times New Roman"/>
          <w:color w:val="000000" w:themeColor="text1"/>
          <w:szCs w:val="21"/>
          <w14:textFill>
            <w14:solidFill>
              <w14:schemeClr w14:val="tx1"/>
            </w14:solidFill>
          </w14:textFill>
        </w:rPr>
        <w:t xml:space="preserve">、水域船舶搁浅人员遇险救助时，应首先对船舶采取稳固措施，再组织力量登船施救。（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104</w:t>
      </w:r>
      <w:r>
        <w:rPr>
          <w:rFonts w:ascii="Times New Roman" w:hAnsi="Times New Roman"/>
          <w:color w:val="000000" w:themeColor="text1"/>
          <w:szCs w:val="21"/>
          <w14:textFill>
            <w14:solidFill>
              <w14:schemeClr w14:val="tx1"/>
            </w14:solidFill>
          </w14:textFill>
        </w:rPr>
        <w:t xml:space="preserve">、危化品船舶搁浅人员遇险救助时，应首先查明是否存在危化品泄漏等安全风险，不得贸然登船施救。（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05</w:t>
      </w:r>
      <w:r>
        <w:rPr>
          <w:rFonts w:ascii="Times New Roman" w:hAnsi="Times New Roman"/>
          <w:color w:val="000000" w:themeColor="text1"/>
          <w:szCs w:val="21"/>
          <w14:textFill>
            <w14:solidFill>
              <w14:schemeClr w14:val="tx1"/>
            </w14:solidFill>
          </w14:textFill>
        </w:rPr>
        <w:t xml:space="preserve">、水域救援中，气垫船具有航行阻力小、航速高等特点，适用于内河急流、险滩、沼泽地救援。（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06</w:t>
      </w:r>
      <w:r>
        <w:rPr>
          <w:rFonts w:ascii="Times New Roman" w:hAnsi="Times New Roman"/>
          <w:color w:val="000000" w:themeColor="text1"/>
          <w:szCs w:val="21"/>
          <w14:textFill>
            <w14:solidFill>
              <w14:schemeClr w14:val="tx1"/>
            </w14:solidFill>
          </w14:textFill>
        </w:rPr>
        <w:t xml:space="preserve">、潜水救援，制定潜水作业方案前，应侦察掌握水域状况、搜救目标等信息。（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07</w:t>
      </w:r>
      <w:r>
        <w:rPr>
          <w:rFonts w:ascii="Times New Roman" w:hAnsi="Times New Roman"/>
          <w:color w:val="000000" w:themeColor="text1"/>
          <w:szCs w:val="21"/>
          <w14:textFill>
            <w14:solidFill>
              <w14:schemeClr w14:val="tx1"/>
            </w14:solidFill>
          </w14:textFill>
        </w:rPr>
        <w:t>、潜水员下水前，现场指挥员应对作业水域的水深、水温、流速、流向等水况以及过往船只影响等因素进行全面评估。（</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08</w:t>
      </w:r>
      <w:r>
        <w:rPr>
          <w:rFonts w:ascii="Times New Roman" w:hAnsi="Times New Roman"/>
          <w:color w:val="000000" w:themeColor="text1"/>
          <w:szCs w:val="21"/>
          <w14:textFill>
            <w14:solidFill>
              <w14:schemeClr w14:val="tx1"/>
            </w14:solidFill>
          </w14:textFill>
        </w:rPr>
        <w:t xml:space="preserve">、潜水员可使用自携式空气潜水装备最大下潜至40米深度。（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09</w:t>
      </w:r>
      <w:r>
        <w:rPr>
          <w:rFonts w:ascii="Times New Roman" w:hAnsi="Times New Roman"/>
          <w:color w:val="000000" w:themeColor="text1"/>
          <w:szCs w:val="21"/>
          <w14:textFill>
            <w14:solidFill>
              <w14:schemeClr w14:val="tx1"/>
            </w14:solidFill>
          </w14:textFill>
        </w:rPr>
        <w:t>、地下有限空间救援中，井壁、横向救生通道等出现异常征兆，现场指挥员应第一时间组织作业人员撤离。（</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10</w:t>
      </w:r>
      <w:r>
        <w:rPr>
          <w:rFonts w:ascii="Times New Roman" w:hAnsi="Times New Roman"/>
          <w:color w:val="000000" w:themeColor="text1"/>
          <w:szCs w:val="21"/>
          <w14:textFill>
            <w14:solidFill>
              <w14:schemeClr w14:val="tx1"/>
            </w14:solidFill>
          </w14:textFill>
        </w:rPr>
        <w:t>、地下有限空间救援中，下井作业人员个人防（保）护器具不得擅自解除和他用。（</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11</w:t>
      </w:r>
      <w:r>
        <w:rPr>
          <w:rFonts w:ascii="Times New Roman" w:hAnsi="Times New Roman"/>
          <w:color w:val="000000" w:themeColor="text1"/>
          <w:szCs w:val="21"/>
          <w14:textFill>
            <w14:solidFill>
              <w14:schemeClr w14:val="tx1"/>
            </w14:solidFill>
          </w14:textFill>
        </w:rPr>
        <w:t>、地下有限空间救援中，坑井深度大、有毒有害气体浓度高，应尽可能使用移动供气源提供持续呼吸保障。（</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、潜水救援中，应设置紧急干预小组，遂行紧急救援任务。（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113</w:t>
      </w:r>
      <w:r>
        <w:rPr>
          <w:rFonts w:ascii="Times New Roman" w:hAnsi="Times New Roman"/>
          <w:color w:val="000000" w:themeColor="text1"/>
          <w:szCs w:val="21"/>
          <w14:textFill>
            <w14:solidFill>
              <w14:schemeClr w14:val="tx1"/>
            </w14:solidFill>
          </w14:textFill>
        </w:rPr>
        <w:t>、承担高原高海拔地区地震救援任务的专业队，应定期开展耐寒耐缺氧等适应性训练。（</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114</w:t>
      </w:r>
      <w:r>
        <w:rPr>
          <w:rFonts w:ascii="Times New Roman" w:hAnsi="Times New Roman"/>
          <w:color w:val="000000" w:themeColor="text1"/>
          <w:szCs w:val="21"/>
          <w14:textFill>
            <w14:solidFill>
              <w14:schemeClr w14:val="tx1"/>
            </w14:solidFill>
          </w14:textFill>
        </w:rPr>
        <w:t>、地震灾害跨区域增援，装备器材应落实模块化运输投送。（</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115</w:t>
      </w:r>
      <w:r>
        <w:rPr>
          <w:rFonts w:ascii="Times New Roman" w:hAnsi="Times New Roman"/>
          <w:color w:val="000000" w:themeColor="text1"/>
          <w:szCs w:val="21"/>
          <w14:textFill>
            <w14:solidFill>
              <w14:schemeClr w14:val="tx1"/>
            </w14:solidFill>
          </w14:textFill>
        </w:rPr>
        <w:t>、推进“空天地一体”应急通信系统建设是解决震区“三断”情况下应急通信问题的有效手段。（</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116</w:t>
      </w:r>
      <w:r>
        <w:rPr>
          <w:rFonts w:ascii="Times New Roman" w:hAnsi="Times New Roman"/>
          <w:color w:val="000000" w:themeColor="text1"/>
          <w:szCs w:val="21"/>
          <w14:textFill>
            <w14:solidFill>
              <w14:schemeClr w14:val="tx1"/>
            </w14:solidFill>
          </w14:textFill>
        </w:rPr>
        <w:t>、卫星遥测可作为实时收集掌握震区震情状态的一种重要技术手段。（</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117</w:t>
      </w:r>
      <w:r>
        <w:rPr>
          <w:rFonts w:ascii="Times New Roman" w:hAnsi="Times New Roman"/>
          <w:color w:val="000000" w:themeColor="text1"/>
          <w:szCs w:val="21"/>
          <w14:textFill>
            <w14:solidFill>
              <w14:schemeClr w14:val="tx1"/>
            </w14:solidFill>
          </w14:textFill>
        </w:rPr>
        <w:t xml:space="preserve">、手机信号定位是地震灾害救援中，实施大面积搜索埋压人员的一种重要技术手段。（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118</w:t>
      </w:r>
      <w:r>
        <w:rPr>
          <w:rFonts w:ascii="Times New Roman" w:hAnsi="Times New Roman"/>
          <w:color w:val="000000" w:themeColor="text1"/>
          <w:szCs w:val="21"/>
          <w14:textFill>
            <w14:solidFill>
              <w14:schemeClr w14:val="tx1"/>
            </w14:solidFill>
          </w14:textFill>
        </w:rPr>
        <w:t xml:space="preserve">、搜救犬的最佳训练期宜在犬龄 6-12 个月。（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r>
        <w:rPr>
          <w:rFonts w:hint="eastAsia" w:ascii="Times New Roman" w:hAnsi="Times New Roman"/>
          <w:color w:val="000000" w:themeColor="text1"/>
          <w:szCs w:val="21"/>
          <w:lang w:val="en-US" w:eastAsia="zh-CN"/>
          <w14:textFill>
            <w14:solidFill>
              <w14:schemeClr w14:val="tx1"/>
            </w14:solidFill>
          </w14:textFill>
        </w:rPr>
        <w:t>119</w:t>
      </w:r>
      <w:r>
        <w:rPr>
          <w:rFonts w:ascii="Times New Roman" w:hAnsi="Times New Roman"/>
          <w:color w:val="000000" w:themeColor="text1"/>
          <w:szCs w:val="21"/>
          <w14:textFill>
            <w14:solidFill>
              <w14:schemeClr w14:val="tx1"/>
            </w14:solidFill>
          </w14:textFill>
        </w:rPr>
        <w:t>、地震灾害救援中，搜救犬持续工作时间一般为20-30 分钟。（</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120、潜水救援中，潜水员感到寒冷且身体出现无法控制地颤抖时，应立即停止潜水作业。（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121、潜水救援遂行的是低频次、高风险任务，目前实战经验有限，组织潜水作业应确保处于安全可控状态。（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122、车辆因交通事故坠入某一大型水库中，救援力量到场后，应立即组织潜水员下水搜索。（</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、应对雨雪冰冻灾害救援，总队、支队应根据气象预报，提前在重点地区建立铲冰除雪、防寒保暖等装备物资储备点。（</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24</w:t>
      </w:r>
      <w:r>
        <w:rPr>
          <w:rFonts w:ascii="Times New Roman" w:hAnsi="Times New Roman"/>
          <w:color w:val="000000" w:themeColor="text1"/>
          <w:szCs w:val="21"/>
          <w14:textFill>
            <w14:solidFill>
              <w14:schemeClr w14:val="tx1"/>
            </w14:solidFill>
          </w14:textFill>
        </w:rPr>
        <w:t>、应对雨雪冰冻灾害救援，应根据会商研判结论，提前在重点地区或重点对象前置预置力量。（</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25</w:t>
      </w:r>
      <w:r>
        <w:rPr>
          <w:rFonts w:ascii="Times New Roman" w:hAnsi="Times New Roman"/>
          <w:color w:val="000000" w:themeColor="text1"/>
          <w:szCs w:val="21"/>
          <w14:textFill>
            <w14:solidFill>
              <w14:schemeClr w14:val="tx1"/>
            </w14:solidFill>
          </w14:textFill>
        </w:rPr>
        <w:t>、应对雨雪冰冻灾害救援，各地应在充分评估的基础上，将重型除雪车、大型破冰除雪车、蒸汽车、雪地摩托等纳入采购配备范畴。（</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26</w:t>
      </w:r>
      <w:r>
        <w:rPr>
          <w:rFonts w:ascii="Times New Roman" w:hAnsi="Times New Roman"/>
          <w:color w:val="000000" w:themeColor="text1"/>
          <w:szCs w:val="21"/>
          <w14:textFill>
            <w14:solidFill>
              <w14:schemeClr w14:val="tx1"/>
            </w14:solidFill>
          </w14:textFill>
        </w:rPr>
        <w:t xml:space="preserve">、雨雪冰冻灾害救援专业队，可利用雪地摩托向雪域“孤岛”、雪地险要地域快速投送救援力量。（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27</w:t>
      </w:r>
      <w:r>
        <w:rPr>
          <w:rFonts w:ascii="Times New Roman" w:hAnsi="Times New Roman"/>
          <w:color w:val="000000" w:themeColor="text1"/>
          <w:szCs w:val="21"/>
          <w14:textFill>
            <w14:solidFill>
              <w14:schemeClr w14:val="tx1"/>
            </w14:solidFill>
          </w14:textFill>
        </w:rPr>
        <w:t>、应对雨雪冰冻灾害救援，重型除雪车、大型破冰除雪车等特种车辆驾驶员，应经过专业培训并持证上岗。（</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28</w:t>
      </w:r>
      <w:r>
        <w:rPr>
          <w:rFonts w:ascii="Times New Roman" w:hAnsi="Times New Roman"/>
          <w:color w:val="000000" w:themeColor="text1"/>
          <w:szCs w:val="21"/>
          <w14:textFill>
            <w14:solidFill>
              <w14:schemeClr w14:val="tx1"/>
            </w14:solidFill>
          </w14:textFill>
        </w:rPr>
        <w:t>、应对雨雪冰冻灾害救援，应用蒸汽车过程中，救援人员应尽量避开蒸汽管道连接处，严防发生烫伤事故。（</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29</w:t>
      </w:r>
      <w:r>
        <w:rPr>
          <w:rFonts w:ascii="Times New Roman" w:hAnsi="Times New Roman"/>
          <w:color w:val="000000" w:themeColor="text1"/>
          <w:szCs w:val="21"/>
          <w14:textFill>
            <w14:solidFill>
              <w14:schemeClr w14:val="tx1"/>
            </w14:solidFill>
          </w14:textFill>
        </w:rPr>
        <w:t>、应对雨雪冰冻灾害救援，应用蒸汽车过程中，救援人员应控制好蒸汽枪管使用的角度和范围，严防高温伤人。（</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13</w:t>
      </w:r>
      <w:r>
        <w:rPr>
          <w:rFonts w:hint="eastAsia" w:ascii="Times New Roman" w:hAnsi="Times New Roman" w:eastAsia="方正仿宋_GBK"/>
          <w:color w:val="000000" w:themeColor="text1"/>
          <w:szCs w:val="21"/>
          <w:lang w:val="en-US" w:eastAsia="zh-CN"/>
          <w14:textFill>
            <w14:solidFill>
              <w14:schemeClr w14:val="tx1"/>
            </w14:solidFill>
          </w14:textFill>
        </w:rPr>
        <w:t>0</w:t>
      </w:r>
      <w:r>
        <w:rPr>
          <w:rFonts w:ascii="Times New Roman" w:hAnsi="Times New Roman" w:eastAsia="方正仿宋_GBK"/>
          <w:color w:val="000000" w:themeColor="text1"/>
          <w:szCs w:val="21"/>
          <w14:textFill>
            <w14:solidFill>
              <w14:schemeClr w14:val="tx1"/>
            </w14:solidFill>
          </w14:textFill>
        </w:rPr>
        <w:t>、冰层厚度小于10厘米的通常称为薄冰层，给冰域救援行动带来了一定难度和安全风险。（</w:t>
      </w:r>
      <w:r>
        <w:rPr>
          <w:rFonts w:hint="eastAsia" w:ascii="Times New Roman" w:hAnsi="Times New Roman" w:eastAsia="方正仿宋_GBK"/>
          <w:color w:val="000000" w:themeColor="text1"/>
          <w:szCs w:val="21"/>
          <w14:textFill>
            <w14:solidFill>
              <w14:schemeClr w14:val="tx1"/>
            </w14:solidFill>
          </w14:textFill>
        </w:rPr>
        <w:t>×</w:t>
      </w:r>
      <w:r>
        <w:rPr>
          <w:rFonts w:ascii="Times New Roman" w:hAnsi="Times New Roman" w:eastAsia="方正仿宋_GBK"/>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、冰面救援的安全风险主要是冰面裂塌、人员溺水、低温伤害等。（</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、冰域救援中，可利用探测杆在冰面行进方向上用力敲击，通过分析回声和观察冰面状况判断作业安全性。（</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 xml:space="preserve">、冰域救援中，应单元编组作业，尽量减少冰上作业人员，并做好安全防护。（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34</w:t>
      </w:r>
      <w:r>
        <w:rPr>
          <w:rFonts w:ascii="Times New Roman" w:hAnsi="Times New Roman"/>
          <w:color w:val="000000" w:themeColor="text1"/>
          <w:szCs w:val="21"/>
          <w14:textFill>
            <w14:solidFill>
              <w14:schemeClr w14:val="tx1"/>
            </w14:solidFill>
          </w14:textFill>
        </w:rPr>
        <w:t>、山地救援中，途中迷失是救援人员行动安全的最大风险。（</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35</w:t>
      </w:r>
      <w:r>
        <w:rPr>
          <w:rFonts w:ascii="Times New Roman" w:hAnsi="Times New Roman"/>
          <w:color w:val="000000" w:themeColor="text1"/>
          <w:szCs w:val="21"/>
          <w14:textFill>
            <w14:solidFill>
              <w14:schemeClr w14:val="tx1"/>
            </w14:solidFill>
          </w14:textFill>
        </w:rPr>
        <w:t>、山地救援中，救援人员应注意观察地形地貌，严防发生坠崖（洞）事故。（</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36</w:t>
      </w:r>
      <w:r>
        <w:rPr>
          <w:rFonts w:ascii="Times New Roman" w:hAnsi="Times New Roman"/>
          <w:color w:val="000000" w:themeColor="text1"/>
          <w:szCs w:val="21"/>
          <w14:textFill>
            <w14:solidFill>
              <w14:schemeClr w14:val="tx1"/>
            </w14:solidFill>
          </w14:textFill>
        </w:rPr>
        <w:t>、山地救援人员利用绳索系统下降至预定区域时，应尽量防止瘴气中毒、身陷杂草淤泥、蛇虫猛兽攻击等。（</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37</w:t>
      </w:r>
      <w:r>
        <w:rPr>
          <w:rFonts w:ascii="Times New Roman" w:hAnsi="Times New Roman"/>
          <w:color w:val="000000" w:themeColor="text1"/>
          <w:szCs w:val="21"/>
          <w14:textFill>
            <w14:solidFill>
              <w14:schemeClr w14:val="tx1"/>
            </w14:solidFill>
          </w14:textFill>
        </w:rPr>
        <w:t>、山地救援人员利用绳索系统下降至预定区域后，应避开后续索降人员索降位置，防止高空坠落物伤害。（</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38</w:t>
      </w:r>
      <w:r>
        <w:rPr>
          <w:rFonts w:ascii="Times New Roman" w:hAnsi="Times New Roman"/>
          <w:color w:val="000000" w:themeColor="text1"/>
          <w:szCs w:val="21"/>
          <w14:textFill>
            <w14:solidFill>
              <w14:schemeClr w14:val="tx1"/>
            </w14:solidFill>
          </w14:textFill>
        </w:rPr>
        <w:t xml:space="preserve">、山地救援中，在危险或陡峭地段可采取担架接力相传的方式转移搜救出的遇险人员。（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39</w:t>
      </w:r>
      <w:r>
        <w:rPr>
          <w:rFonts w:ascii="Times New Roman" w:hAnsi="Times New Roman"/>
          <w:color w:val="000000" w:themeColor="text1"/>
          <w:szCs w:val="21"/>
          <w14:textFill>
            <w14:solidFill>
              <w14:schemeClr w14:val="tx1"/>
            </w14:solidFill>
          </w14:textFill>
        </w:rPr>
        <w:t>、山地救援中，随队指挥员应全程掌握队员身心状况，必要时采取干预措施。（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40</w:t>
      </w:r>
      <w:r>
        <w:rPr>
          <w:rFonts w:ascii="Times New Roman" w:hAnsi="Times New Roman"/>
          <w:color w:val="000000" w:themeColor="text1"/>
          <w:szCs w:val="21"/>
          <w14:textFill>
            <w14:solidFill>
              <w14:schemeClr w14:val="tx1"/>
            </w14:solidFill>
          </w14:textFill>
        </w:rPr>
        <w:t xml:space="preserve">、地下有限空间救援中，坑井地面开口部位应减少现场人员数量，不得在其附近停放或移动车辆，减少震动和承载。（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41</w:t>
      </w:r>
      <w:r>
        <w:rPr>
          <w:rFonts w:ascii="Times New Roman" w:hAnsi="Times New Roman"/>
          <w:color w:val="000000" w:themeColor="text1"/>
          <w:szCs w:val="21"/>
          <w14:textFill>
            <w14:solidFill>
              <w14:schemeClr w14:val="tx1"/>
            </w14:solidFill>
          </w14:textFill>
        </w:rPr>
        <w:t xml:space="preserve">、地下有限空间救援中，坑井地面开口部位可就近停靠救援作业车辆，便于救援行动展开。（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42</w:t>
      </w:r>
      <w:r>
        <w:rPr>
          <w:color w:val="000000" w:themeColor="text1"/>
          <w:sz w:val="21"/>
          <w:szCs w:val="21"/>
          <w14:textFill>
            <w14:solidFill>
              <w14:schemeClr w14:val="tx1"/>
            </w14:solidFill>
          </w14:textFill>
        </w:rPr>
        <w:t>、城乡排涝中，利用市政工程设施排水，是应优先选用的排涝方法。（ ）</w:t>
      </w:r>
    </w:p>
    <w:p>
      <w:pPr>
        <w:pStyle w:val="20"/>
        <w:ind w:firstLine="0" w:firstLine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43</w:t>
      </w:r>
      <w:r>
        <w:rPr>
          <w:color w:val="000000" w:themeColor="text1"/>
          <w:sz w:val="21"/>
          <w:szCs w:val="21"/>
          <w14:textFill>
            <w14:solidFill>
              <w14:schemeClr w14:val="tx1"/>
            </w14:solidFill>
          </w14:textFill>
        </w:rPr>
        <w:t xml:space="preserve">、城乡排涝中，挖渠引流和择点破堤泄流是简便有效的排涝方法。（ </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44</w:t>
      </w:r>
      <w:r>
        <w:rPr>
          <w:rFonts w:ascii="Times New Roman" w:hAnsi="Times New Roman"/>
          <w:color w:val="000000" w:themeColor="text1"/>
          <w:szCs w:val="21"/>
          <w14:textFill>
            <w14:solidFill>
              <w14:schemeClr w14:val="tx1"/>
            </w14:solidFill>
          </w14:textFill>
        </w:rPr>
        <w:t>、地铁区间隧道排水，可根据沿线地势、站点布局，划分作业段，利用大型排涝设备或小泵并联直接抽排。（</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45</w:t>
      </w:r>
      <w:r>
        <w:rPr>
          <w:rFonts w:ascii="Times New Roman" w:hAnsi="Times New Roman"/>
          <w:color w:val="000000" w:themeColor="text1"/>
          <w:szCs w:val="21"/>
          <w14:textFill>
            <w14:solidFill>
              <w14:schemeClr w14:val="tx1"/>
            </w14:solidFill>
          </w14:textFill>
        </w:rPr>
        <w:t xml:space="preserve">、应对雨雪冰冻灾害救援，小型铲冰除雪装备应提前会同属地应急管理部门建立装备物资储备。（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46</w:t>
      </w:r>
      <w:r>
        <w:rPr>
          <w:rFonts w:ascii="Times New Roman" w:hAnsi="Times New Roman"/>
          <w:color w:val="000000" w:themeColor="text1"/>
          <w:szCs w:val="21"/>
          <w14:textFill>
            <w14:solidFill>
              <w14:schemeClr w14:val="tx1"/>
            </w14:solidFill>
          </w14:textFill>
        </w:rPr>
        <w:t>、应对雨雪冰冻灾害救援，大型铲冰除雪装备应提前会同属地应急管理部门建立紧急调用机制。</w:t>
      </w:r>
      <w:r>
        <w:rPr>
          <w:rFonts w:hint="eastAsia" w:ascii="Times New Roman" w:hAnsi="Times New Roman"/>
          <w:color w:val="000000" w:themeColor="text1"/>
          <w:szCs w:val="21"/>
          <w:lang w:val="en-US" w:eastAsia="zh-CN"/>
          <w14:textFill>
            <w14:solidFill>
              <w14:schemeClr w14:val="tx1"/>
            </w14:solidFill>
          </w14:textFill>
        </w:rPr>
        <w:t>147</w:t>
      </w:r>
      <w:r>
        <w:rPr>
          <w:rFonts w:ascii="Times New Roman" w:hAnsi="Times New Roman"/>
          <w:color w:val="000000" w:themeColor="text1"/>
          <w:szCs w:val="21"/>
          <w14:textFill>
            <w14:solidFill>
              <w14:schemeClr w14:val="tx1"/>
            </w14:solidFill>
          </w14:textFill>
        </w:rPr>
        <w:t xml:space="preserve">、地下带电有限空间救援，下井作业前应彻底切断电源，不得擅自或冒险下井作业。（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48</w:t>
      </w:r>
      <w:r>
        <w:rPr>
          <w:rFonts w:ascii="Times New Roman" w:hAnsi="Times New Roman"/>
          <w:color w:val="000000" w:themeColor="text1"/>
          <w:szCs w:val="21"/>
          <w14:textFill>
            <w14:solidFill>
              <w14:schemeClr w14:val="tx1"/>
            </w14:solidFill>
          </w14:textFill>
        </w:rPr>
        <w:t>、地下燃气管道有限空间救援，下井作业前应彻底切断气源，落实稀释驱散措施后方可入内。（</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49</w:t>
      </w:r>
      <w:r>
        <w:rPr>
          <w:rFonts w:ascii="Times New Roman" w:hAnsi="Times New Roman"/>
          <w:color w:val="000000" w:themeColor="text1"/>
          <w:szCs w:val="21"/>
          <w14:textFill>
            <w14:solidFill>
              <w14:schemeClr w14:val="tx1"/>
            </w14:solidFill>
          </w14:textFill>
        </w:rPr>
        <w:t>、地下供热管道有限空间救援，下井作业前应彻底切断热源，落实降温措施后方可入内。（</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、地下有限空间救援中，现场指挥员和安全员应督促救援人员落实个人防护、绳索保护、救援作业、通信联络等安全措施。（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、地下有限空间救援中，现场安全员应对下井作业人员数量、身心状况、空（氧）气呼吸器压力、进出时间等进行严格管控。（</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52</w:t>
      </w:r>
      <w:r>
        <w:rPr>
          <w:rFonts w:ascii="Times New Roman" w:hAnsi="Times New Roman"/>
          <w:color w:val="000000" w:themeColor="text1"/>
          <w:szCs w:val="21"/>
          <w14:textFill>
            <w14:solidFill>
              <w14:schemeClr w14:val="tx1"/>
            </w14:solidFill>
          </w14:textFill>
        </w:rPr>
        <w:t>、地下有限空间救援中，安全员应动态观测井壁、横向救生通道等风险部位的稳定性。（</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53</w:t>
      </w:r>
      <w:r>
        <w:rPr>
          <w:rFonts w:ascii="Times New Roman" w:hAnsi="Times New Roman"/>
          <w:color w:val="000000" w:themeColor="text1"/>
          <w:szCs w:val="21"/>
          <w14:textFill>
            <w14:solidFill>
              <w14:schemeClr w14:val="tx1"/>
            </w14:solidFill>
          </w14:textFill>
        </w:rPr>
        <w:t>、地下有限空间救援中，存在坍塌风险的井壁或横向救生通道，应采取可靠的支撑加固措施。（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54</w:t>
      </w:r>
      <w:r>
        <w:rPr>
          <w:rFonts w:ascii="Times New Roman" w:hAnsi="Times New Roman"/>
          <w:color w:val="000000" w:themeColor="text1"/>
          <w:szCs w:val="21"/>
          <w14:textFill>
            <w14:solidFill>
              <w14:schemeClr w14:val="tx1"/>
            </w14:solidFill>
          </w14:textFill>
        </w:rPr>
        <w:t xml:space="preserve">、地下有限空间救援中，保护绳除牢固连接锚点外，还应根据井深制定保护绳的延伸方案。（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55</w:t>
      </w:r>
      <w:r>
        <w:rPr>
          <w:rFonts w:ascii="Times New Roman" w:hAnsi="Times New Roman"/>
          <w:color w:val="000000" w:themeColor="text1"/>
          <w:szCs w:val="21"/>
          <w14:textFill>
            <w14:solidFill>
              <w14:schemeClr w14:val="tx1"/>
            </w14:solidFill>
          </w14:textFill>
        </w:rPr>
        <w:t>、儿童坠入口径较小的井内时，可在现场选用身材瘦小的群众代替救援人员下井救人。（</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56</w:t>
      </w:r>
      <w:r>
        <w:rPr>
          <w:rFonts w:ascii="Times New Roman" w:hAnsi="Times New Roman"/>
          <w:color w:val="000000" w:themeColor="text1"/>
          <w:szCs w:val="21"/>
          <w14:textFill>
            <w14:solidFill>
              <w14:schemeClr w14:val="tx1"/>
            </w14:solidFill>
          </w14:textFill>
        </w:rPr>
        <w:t>、地下有限空间救援中，下井作业应根据井內积水情况，视情穿着救生衣。（</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57</w:t>
      </w:r>
      <w:r>
        <w:rPr>
          <w:rFonts w:ascii="Times New Roman" w:hAnsi="Times New Roman"/>
          <w:color w:val="000000" w:themeColor="text1"/>
          <w:szCs w:val="21"/>
          <w14:textFill>
            <w14:solidFill>
              <w14:schemeClr w14:val="tx1"/>
            </w14:solidFill>
          </w14:textFill>
        </w:rPr>
        <w:t xml:space="preserve">、地下有限空间救援中，下井作业人员应尽量减少扰动井下水体，防止硫化氢等有毒气体扩散危及被困者。（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58</w:t>
      </w:r>
      <w:r>
        <w:rPr>
          <w:rFonts w:ascii="Times New Roman" w:hAnsi="Times New Roman"/>
          <w:color w:val="000000" w:themeColor="text1"/>
          <w:szCs w:val="21"/>
          <w14:textFill>
            <w14:solidFill>
              <w14:schemeClr w14:val="tx1"/>
            </w14:solidFill>
          </w14:textFill>
        </w:rPr>
        <w:t xml:space="preserve">、地下有限空间救援中，井內深度积水，水下状况不明，严禁擅自组织消防员潜水作业。（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59</w:t>
      </w:r>
      <w:r>
        <w:rPr>
          <w:rFonts w:ascii="Times New Roman" w:hAnsi="Times New Roman"/>
          <w:color w:val="000000" w:themeColor="text1"/>
          <w:szCs w:val="21"/>
          <w14:textFill>
            <w14:solidFill>
              <w14:schemeClr w14:val="tx1"/>
            </w14:solidFill>
          </w14:textFill>
        </w:rPr>
        <w:t>、山地救援中，营地应选择在平坦低洼处或高峰脚下。（</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160</w:t>
      </w:r>
      <w:r>
        <w:rPr>
          <w:rFonts w:ascii="Times New Roman" w:hAnsi="Times New Roman"/>
          <w:color w:val="000000" w:themeColor="text1"/>
          <w:szCs w:val="21"/>
          <w14:textFill>
            <w14:solidFill>
              <w14:schemeClr w14:val="tx1"/>
            </w14:solidFill>
          </w14:textFill>
        </w:rPr>
        <w:t>、遂行马蜂窝摘除任务，应穿戴防蜂服、救援头盔等防护装具。（</w:t>
      </w:r>
      <w:r>
        <w:rPr>
          <w:rFonts w:hint="eastAsia" w:ascii="Times New Roman" w:hAnsi="Times New Roman"/>
          <w:color w:val="000000" w:themeColor="text1"/>
          <w:szCs w:val="21"/>
          <w14:textFill>
            <w14:solidFill>
              <w14:schemeClr w14:val="tx1"/>
            </w14:solidFill>
          </w14:textFill>
        </w:rPr>
        <w:t>x</w:t>
      </w:r>
      <w:r>
        <w:rPr>
          <w:rFonts w:ascii="Times New Roman" w:hAnsi="Times New Roman"/>
          <w:color w:val="000000" w:themeColor="text1"/>
          <w:szCs w:val="21"/>
          <w14:textFill>
            <w14:solidFill>
              <w14:schemeClr w14:val="tx1"/>
            </w14:solidFill>
          </w14:textFill>
        </w:rPr>
        <w:t xml:space="preserve"> ）</w:t>
      </w:r>
    </w:p>
    <w:p>
      <w:r>
        <w:rPr>
          <w:rFonts w:hint="eastAsia" w:ascii="Times New Roman" w:hAnsi="Times New Roman"/>
          <w:color w:val="000000" w:themeColor="text1"/>
          <w:szCs w:val="21"/>
          <w:lang w:val="en-US" w:eastAsia="zh-CN"/>
          <w14:textFill>
            <w14:solidFill>
              <w14:schemeClr w14:val="tx1"/>
            </w14:solidFill>
          </w14:textFill>
        </w:rPr>
        <w:t>161</w:t>
      </w:r>
      <w:r>
        <w:rPr>
          <w:rFonts w:ascii="Times New Roman" w:hAnsi="Times New Roman"/>
          <w:color w:val="000000" w:themeColor="text1"/>
          <w:szCs w:val="21"/>
          <w14:textFill>
            <w14:solidFill>
              <w14:schemeClr w14:val="tx1"/>
            </w14:solidFill>
          </w14:textFill>
        </w:rPr>
        <w:t>、遂行马蜂窝摘除任务，应评估其周边环境条件，疏散现场围观群众，提示附近住户关闭门窗。（</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62</w:t>
      </w:r>
      <w:r>
        <w:rPr>
          <w:rFonts w:ascii="Times New Roman" w:hAnsi="Times New Roman"/>
          <w:color w:val="000000" w:themeColor="text1"/>
          <w:szCs w:val="21"/>
          <w14:textFill>
            <w14:solidFill>
              <w14:schemeClr w14:val="tx1"/>
            </w14:solidFill>
          </w14:textFill>
        </w:rPr>
        <w:t>、山地救援中，营地应选择在河滩旁或山顶上。（</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63</w:t>
      </w:r>
      <w:r>
        <w:rPr>
          <w:rFonts w:ascii="Times New Roman" w:hAnsi="Times New Roman"/>
          <w:color w:val="000000" w:themeColor="text1"/>
          <w:szCs w:val="21"/>
          <w14:textFill>
            <w14:solidFill>
              <w14:schemeClr w14:val="tx1"/>
            </w14:solidFill>
          </w14:textFill>
        </w:rPr>
        <w:t>、山地救援人员利用绳索系统下降作业时，应根据预设位置，确定绳索长度，并在末端制作防脱绳结。（</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64</w:t>
      </w:r>
      <w:r>
        <w:rPr>
          <w:rFonts w:ascii="Times New Roman" w:hAnsi="Times New Roman"/>
          <w:color w:val="000000" w:themeColor="text1"/>
          <w:szCs w:val="21"/>
          <w14:textFill>
            <w14:solidFill>
              <w14:schemeClr w14:val="tx1"/>
            </w14:solidFill>
          </w14:textFill>
        </w:rPr>
        <w:t>、山地救援人员利用绳索系统下降作业时，应尽量防止山体尖锐岩石、蔓藤缠绕、松动岩土坠落等伤害。（</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165</w:t>
      </w:r>
      <w:r>
        <w:rPr>
          <w:rFonts w:ascii="Times New Roman" w:hAnsi="Times New Roman"/>
          <w:color w:val="000000" w:themeColor="text1"/>
          <w:szCs w:val="21"/>
          <w14:textFill>
            <w14:solidFill>
              <w14:schemeClr w14:val="tx1"/>
            </w14:solidFill>
          </w14:textFill>
        </w:rPr>
        <w:t>、涉疫勤务完成后，使用的一次性防护用品应统一封装，按医废处理要求集中处理。（</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166</w:t>
      </w:r>
      <w:r>
        <w:rPr>
          <w:rFonts w:ascii="Times New Roman" w:hAnsi="Times New Roman"/>
          <w:color w:val="000000" w:themeColor="text1"/>
          <w:szCs w:val="21"/>
          <w14:textFill>
            <w14:solidFill>
              <w14:schemeClr w14:val="tx1"/>
            </w14:solidFill>
          </w14:textFill>
        </w:rPr>
        <w:t xml:space="preserve">、涉疫勤务完成后，应严格落实勤务人员健康跟踪。（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r>
        <w:rPr>
          <w:rFonts w:hint="eastAsia" w:ascii="Times New Roman" w:hAnsi="Times New Roman"/>
          <w:color w:val="000000" w:themeColor="text1"/>
          <w:szCs w:val="21"/>
          <w:lang w:val="en-US" w:eastAsia="zh-CN"/>
          <w14:textFill>
            <w14:solidFill>
              <w14:schemeClr w14:val="tx1"/>
            </w14:solidFill>
          </w14:textFill>
        </w:rPr>
        <w:t>167</w:t>
      </w:r>
      <w:r>
        <w:rPr>
          <w:rFonts w:ascii="Times New Roman" w:hAnsi="Times New Roman"/>
          <w:color w:val="000000" w:themeColor="text1"/>
          <w:szCs w:val="21"/>
          <w14:textFill>
            <w14:solidFill>
              <w14:schemeClr w14:val="tx1"/>
            </w14:solidFill>
          </w14:textFill>
        </w:rPr>
        <w:t>、重大活动安保中，铁路应急保障是应急救援安保的重要组成部分。（</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68</w:t>
      </w:r>
      <w:r>
        <w:rPr>
          <w:rFonts w:ascii="Times New Roman" w:hAnsi="Times New Roman"/>
          <w:color w:val="000000" w:themeColor="text1"/>
          <w:szCs w:val="21"/>
          <w14:textFill>
            <w14:solidFill>
              <w14:schemeClr w14:val="tx1"/>
            </w14:solidFill>
          </w14:textFill>
        </w:rPr>
        <w:t>、地下有限空间救援中，井內深度积水，应采取先期排水，后续跟进救援措施。（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69</w:t>
      </w:r>
      <w:r>
        <w:rPr>
          <w:rFonts w:ascii="Times New Roman" w:hAnsi="Times New Roman"/>
          <w:color w:val="000000" w:themeColor="text1"/>
          <w:szCs w:val="21"/>
          <w14:textFill>
            <w14:solidFill>
              <w14:schemeClr w14:val="tx1"/>
            </w14:solidFill>
          </w14:textFill>
        </w:rPr>
        <w:t>、地下有限空间救援中，下井作业人员应在井底首先对受伤的被困人员采取必要的急救措施。（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17</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、地下有限空间救援中，对出现中毒症状的人员应迅即就近送医，具备条件的应优先选择职业病防治医院救治。（</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17</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、地下有限空间救援中，下井作业人员出现身心不适、空（氧）气呼吸器压力不足等情况应立即主动报告，现场指挥员应组织轮换。（</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17</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、通过对地下有限空间救援典型案例剖析，造成救援人员伤亡的主要原因之一是侦检环节缺失，对井內是否存在有毒有害气体未彻底侦察掌握。（</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17</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、核生化事故（件）处置专业性强、安全风险大、防护等级要求高。（</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17</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、参与核生化事故（件）处置时，消防救援队伍要凸显主力军作用，发挥专业优势，自主作战。（</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75</w:t>
      </w:r>
      <w:r>
        <w:rPr>
          <w:rFonts w:ascii="Times New Roman" w:hAnsi="Times New Roman"/>
          <w:color w:val="000000" w:themeColor="text1"/>
          <w:szCs w:val="21"/>
          <w14:textFill>
            <w14:solidFill>
              <w14:schemeClr w14:val="tx1"/>
            </w14:solidFill>
          </w14:textFill>
        </w:rPr>
        <w:t>、消防救援队伍核生化事故（件）处置专业队伍，应坚持术业专攻、专业精锐、反应灵敏、机动灵活的发展方向。（</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176</w:t>
      </w:r>
      <w:r>
        <w:rPr>
          <w:rFonts w:ascii="Times New Roman" w:hAnsi="Times New Roman"/>
          <w:color w:val="000000" w:themeColor="text1"/>
          <w:szCs w:val="21"/>
          <w14:textFill>
            <w14:solidFill>
              <w14:schemeClr w14:val="tx1"/>
            </w14:solidFill>
          </w14:textFill>
        </w:rPr>
        <w:t>、消防救援队伍核生化事故（件）处置专业队伍，应立足专业人干专业事，在队员选拔生长、特种装备配备、岗位专业培训等方面倾斜政策，促进健康发展。（</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77</w:t>
      </w:r>
      <w:r>
        <w:rPr>
          <w:rFonts w:ascii="Times New Roman" w:hAnsi="Times New Roman"/>
          <w:color w:val="000000" w:themeColor="text1"/>
          <w:szCs w:val="21"/>
          <w14:textFill>
            <w14:solidFill>
              <w14:schemeClr w14:val="tx1"/>
            </w14:solidFill>
          </w14:textFill>
        </w:rPr>
        <w:t xml:space="preserve">、消防救援队伍核生化事故（件）处置专业队伍，应立足职能定位，开展防护、侦检、取样、封控、洗消等专项训练。（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78</w:t>
      </w:r>
      <w:r>
        <w:rPr>
          <w:rFonts w:ascii="Times New Roman" w:hAnsi="Times New Roman"/>
          <w:color w:val="000000" w:themeColor="text1"/>
          <w:szCs w:val="21"/>
          <w14:textFill>
            <w14:solidFill>
              <w14:schemeClr w14:val="tx1"/>
            </w14:solidFill>
          </w14:textFill>
        </w:rPr>
        <w:t>、消防救援队伍核生化事故（件）处置专业队伍，应与核生化领域政府部门或单位、科研院所、装备厂家、医疗机构等建立战略协作机制，为队伍遂行任务提供情报信息、处置技术等支持。（</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79</w:t>
      </w:r>
      <w:r>
        <w:rPr>
          <w:rFonts w:ascii="Times New Roman" w:hAnsi="Times New Roman"/>
          <w:color w:val="000000" w:themeColor="text1"/>
          <w:szCs w:val="21"/>
          <w14:textFill>
            <w14:solidFill>
              <w14:schemeClr w14:val="tx1"/>
            </w14:solidFill>
          </w14:textFill>
        </w:rPr>
        <w:t xml:space="preserve">、消防救援队伍核生化事故（件）处置专业队伍，应建立专业队员健康档案，定期开展职业体检。（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、参与核生化事故（件）处置时，应严格落实等级防护措施和安全行动要则。（</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 xml:space="preserve">、参与核生化事故（件）处置时，任何情况下严禁解除个人防护。（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、参与核生化事故（件）处置，应依法定职能履职，反对冒险行动和非专业作业行为。（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 xml:space="preserve">、参与核生化事故（件）处置，应与其他部门或单位全程做好协同配合。（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 xml:space="preserve">、核生化事故（件）处置后，必须按专业要求，落实严格的洗消措施。（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85</w:t>
      </w:r>
      <w:r>
        <w:rPr>
          <w:rFonts w:ascii="Times New Roman" w:hAnsi="Times New Roman"/>
          <w:color w:val="000000" w:themeColor="text1"/>
          <w:szCs w:val="21"/>
          <w14:textFill>
            <w14:solidFill>
              <w14:schemeClr w14:val="tx1"/>
            </w14:solidFill>
          </w14:textFill>
        </w:rPr>
        <w:t>、核生化事故（件）处置后，应用的无人机应进行洗消。（</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86</w:t>
      </w:r>
      <w:r>
        <w:rPr>
          <w:rFonts w:ascii="Times New Roman" w:hAnsi="Times New Roman"/>
          <w:color w:val="000000" w:themeColor="text1"/>
          <w:szCs w:val="21"/>
          <w14:textFill>
            <w14:solidFill>
              <w14:schemeClr w14:val="tx1"/>
            </w14:solidFill>
          </w14:textFill>
        </w:rPr>
        <w:t>、通过对地下有限空间救援典型案例剖析，造成救援人员伤亡的主要原因之一是防护措施不落实，片面强调救人心切，置作业规程刚性要求于不顾。（</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87</w:t>
      </w:r>
      <w:r>
        <w:rPr>
          <w:rFonts w:ascii="Times New Roman" w:hAnsi="Times New Roman"/>
          <w:color w:val="000000" w:themeColor="text1"/>
          <w:szCs w:val="21"/>
          <w14:textFill>
            <w14:solidFill>
              <w14:schemeClr w14:val="tx1"/>
            </w14:solidFill>
          </w14:textFill>
        </w:rPr>
        <w:t>、通过对地下有限空间救援典型案例剖析，造成救援人员伤亡的主要原因之一是现场指挥员对作业过程中可能出现的横向救生通道、井壁塌落评估大而化之，缺乏警惕性。（</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88</w:t>
      </w:r>
      <w:r>
        <w:rPr>
          <w:rFonts w:ascii="Times New Roman" w:hAnsi="Times New Roman"/>
          <w:color w:val="000000" w:themeColor="text1"/>
          <w:szCs w:val="21"/>
          <w14:textFill>
            <w14:solidFill>
              <w14:schemeClr w14:val="tx1"/>
            </w14:solidFill>
          </w14:textFill>
        </w:rPr>
        <w:t xml:space="preserve">、核生化事故（件）处置应在党委政府的统一领导下组织实施，严禁擅自行动。（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89</w:t>
      </w:r>
      <w:r>
        <w:rPr>
          <w:rFonts w:ascii="Times New Roman" w:hAnsi="Times New Roman"/>
          <w:color w:val="000000" w:themeColor="text1"/>
          <w:szCs w:val="21"/>
          <w14:textFill>
            <w14:solidFill>
              <w14:schemeClr w14:val="tx1"/>
            </w14:solidFill>
          </w14:textFill>
        </w:rPr>
        <w:t xml:space="preserve">、核生化事故（件）处置后，应严格落实处置人员隔离和健康跟踪措施。（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lang w:val="en-US" w:eastAsia="zh-CN"/>
          <w14:textFill>
            <w14:solidFill>
              <w14:schemeClr w14:val="tx1"/>
            </w14:solidFill>
          </w14:textFill>
        </w:rPr>
        <w:t>90</w:t>
      </w:r>
      <w:r>
        <w:rPr>
          <w:rFonts w:ascii="Times New Roman" w:hAnsi="Times New Roman"/>
          <w:color w:val="000000" w:themeColor="text1"/>
          <w:szCs w:val="21"/>
          <w14:textFill>
            <w14:solidFill>
              <w14:schemeClr w14:val="tx1"/>
            </w14:solidFill>
          </w14:textFill>
        </w:rPr>
        <w:t>、参与核生化事故（件）处置，应严格落实保密纪律。（</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 xml:space="preserve">、危险品是指具有爆炸、易燃、毒害、感染、腐蚀、放射性等危险特性，在运输、储存、生产、经营、使用和处置中，容易造成人身伤亡、财产损失或环境污染而需要特别防护的物质和物品。（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、在扑救医院放射科、院校实验室等场所火灾过程中，应充分侦察掌握放射源情况，采取针对性防辐射措施。（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 xml:space="preserve">、在扑救电镀企业火灾过程中，应充分侦察掌握氰化物使用和储存情况，采取针对性防毒措施。（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w:t>
      </w:r>
      <w:r>
        <w:rPr>
          <w:rFonts w:hint="eastAsia" w:ascii="Times New Roman" w:hAnsi="Times New Roman"/>
          <w:color w:val="000000" w:themeColor="text1"/>
          <w:szCs w:val="21"/>
          <w:lang w:val="en-US" w:eastAsia="zh-CN"/>
          <w14:textFill>
            <w14:solidFill>
              <w14:schemeClr w14:val="tx1"/>
            </w14:solidFill>
          </w14:textFill>
        </w:rPr>
        <w:t>4</w:t>
      </w:r>
      <w:r>
        <w:rPr>
          <w:rFonts w:ascii="Times New Roman" w:hAnsi="Times New Roman"/>
          <w:color w:val="000000" w:themeColor="text1"/>
          <w:szCs w:val="21"/>
          <w14:textFill>
            <w14:solidFill>
              <w14:schemeClr w14:val="tx1"/>
            </w14:solidFill>
          </w14:textFill>
        </w:rPr>
        <w:t>、在扑救化工企业火灾过程中，应充分侦察掌握光气生产和储存情况，采取针对性防毒措施。（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w:t>
      </w:r>
      <w:r>
        <w:rPr>
          <w:rFonts w:hint="eastAsia" w:ascii="Times New Roman" w:hAnsi="Times New Roman"/>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、炭疽主要通过皮肤接触，导致人员感染。（</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w:t>
      </w: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、沙林是一种具有极微弱水果香味的无色透明液体，不溶于水。（</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197</w:t>
      </w:r>
      <w:r>
        <w:rPr>
          <w:rFonts w:ascii="Times New Roman" w:hAnsi="Times New Roman"/>
          <w:color w:val="000000" w:themeColor="text1"/>
          <w:szCs w:val="21"/>
          <w14:textFill>
            <w14:solidFill>
              <w14:schemeClr w14:val="tx1"/>
            </w14:solidFill>
          </w14:textFill>
        </w:rPr>
        <w:t>、各级消防救援机构应主动加强与属地防疫指挥部沟通协调，实时掌握属地疫情风险状况，开展会商研判，制定勤务预案。</w:t>
      </w:r>
      <w:bookmarkStart w:id="0" w:name="_Hlk92973453"/>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bookmarkEnd w:id="0"/>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198</w:t>
      </w:r>
      <w:r>
        <w:rPr>
          <w:rFonts w:ascii="Times New Roman" w:hAnsi="Times New Roman"/>
          <w:color w:val="000000" w:themeColor="text1"/>
          <w:szCs w:val="21"/>
          <w14:textFill>
            <w14:solidFill>
              <w14:schemeClr w14:val="tx1"/>
            </w14:solidFill>
          </w14:textFill>
        </w:rPr>
        <w:t>、消防救援队伍应成建制组建涉疫勤务专业队伍，落实专项保障，遂行涉疫勤务任务。（</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199</w:t>
      </w:r>
      <w:r>
        <w:rPr>
          <w:rFonts w:ascii="Times New Roman" w:hAnsi="Times New Roman"/>
          <w:color w:val="000000" w:themeColor="text1"/>
          <w:szCs w:val="21"/>
          <w14:textFill>
            <w14:solidFill>
              <w14:schemeClr w14:val="tx1"/>
            </w14:solidFill>
          </w14:textFill>
        </w:rPr>
        <w:t>、涉疫勤务专业队伍接到出动命令后，应根据勤务类别，人装遂行出动，并主动做好与勤务对象对接。（</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 xml:space="preserve">、遂行涉疫勤务时，必须第一时间逐级上报，不得瞒报、漏报和迟报。（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 xml:space="preserve">、遂行涉疫勤务时，应在卫生防疫部门技术人员指导下组织实施。（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、遂行涉疫勤务时，所有人员应实行全身防护，并达到二级医学防护标准。（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r>
        <w:rPr>
          <w:rFonts w:hint="eastAsia" w:ascii="Times New Roman" w:hAnsi="Times New Roman"/>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、遂行涉疫勤务医废转运任务时，在落实通用防护的基础上，手部应再加用丁腈橡胶手套。（</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04</w:t>
      </w:r>
      <w:r>
        <w:rPr>
          <w:rFonts w:ascii="Times New Roman" w:hAnsi="Times New Roman"/>
          <w:color w:val="000000" w:themeColor="text1"/>
          <w:szCs w:val="21"/>
          <w14:textFill>
            <w14:solidFill>
              <w14:schemeClr w14:val="tx1"/>
            </w14:solidFill>
          </w14:textFill>
        </w:rPr>
        <w:t>、遂行涉疫勤务地物消杀任务时，消杀做到打湿不流淌，对公路、铁路、水路、民航等交通工具消杀，做到均匀覆盖无盲区。（</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05</w:t>
      </w:r>
      <w:r>
        <w:rPr>
          <w:rFonts w:ascii="Times New Roman" w:hAnsi="Times New Roman"/>
          <w:color w:val="000000" w:themeColor="text1"/>
          <w:szCs w:val="21"/>
          <w14:textFill>
            <w14:solidFill>
              <w14:schemeClr w14:val="tx1"/>
            </w14:solidFill>
          </w14:textFill>
        </w:rPr>
        <w:t xml:space="preserve">、疫情防控期间，营区内储存的含氯消毒剂、75%医用酒精等消毒剂要控制总体储量，并做好安全管理。（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06</w:t>
      </w:r>
      <w:r>
        <w:rPr>
          <w:rFonts w:ascii="Times New Roman" w:hAnsi="Times New Roman"/>
          <w:color w:val="000000" w:themeColor="text1"/>
          <w:szCs w:val="21"/>
          <w14:textFill>
            <w14:solidFill>
              <w14:schemeClr w14:val="tx1"/>
            </w14:solidFill>
          </w14:textFill>
        </w:rPr>
        <w:t xml:space="preserve">、涉疫勤务完成后，勤务人员、车辆和装备器材应进行二次洗消。（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 xml:space="preserve">7、重大活动安保中，电力应急保障是应急救援安保的重要组成部分。（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 xml:space="preserve">8、大型赛事雪地运动场通常利用氨气制冰制雪，氨气具有易燃易爆、有毒等危险特性，氨气罐是安全管控重点。（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0</w:t>
      </w:r>
      <w:r>
        <w:rPr>
          <w:rFonts w:ascii="Times New Roman" w:hAnsi="Times New Roman"/>
          <w:color w:val="000000" w:themeColor="text1"/>
          <w:szCs w:val="21"/>
          <w14:textFill>
            <w14:solidFill>
              <w14:schemeClr w14:val="tx1"/>
            </w14:solidFill>
          </w14:textFill>
        </w:rPr>
        <w:t xml:space="preserve">9、坚持保障出战斗力理念，应积极研发适应山地救援轻便防寒救援服、地震救援机动便携载具等。（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w:t>
      </w:r>
      <w:r>
        <w:rPr>
          <w:rFonts w:ascii="Times New Roman" w:hAnsi="Times New Roman"/>
          <w:color w:val="000000" w:themeColor="text1"/>
          <w:szCs w:val="21"/>
          <w14:textFill>
            <w14:solidFill>
              <w14:schemeClr w14:val="tx1"/>
            </w14:solidFill>
          </w14:textFill>
        </w:rPr>
        <w:t xml:space="preserve">0、改革转型时期，消防救援队伍体系重构、结构重塑、力量重组，我们每一名消防救援人员应做促进者、建设者和实践者。（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11</w:t>
      </w:r>
      <w:r>
        <w:rPr>
          <w:rFonts w:ascii="Times New Roman" w:hAnsi="Times New Roman"/>
          <w:color w:val="000000" w:themeColor="text1"/>
          <w:szCs w:val="21"/>
          <w14:textFill>
            <w14:solidFill>
              <w14:schemeClr w14:val="tx1"/>
            </w14:solidFill>
          </w14:textFill>
        </w:rPr>
        <w:t>、处置沙林毒剂事件，应第一时间采取毒源封控措施。（</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 xml:space="preserve"> ）</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12</w:t>
      </w:r>
      <w:r>
        <w:rPr>
          <w:rFonts w:ascii="Times New Roman" w:hAnsi="Times New Roman"/>
          <w:color w:val="000000" w:themeColor="text1"/>
          <w:szCs w:val="21"/>
          <w14:textFill>
            <w14:solidFill>
              <w14:schemeClr w14:val="tx1"/>
            </w14:solidFill>
          </w14:textFill>
        </w:rPr>
        <w:t xml:space="preserve">、处置危化品过程中，对毒源可采取筑堤收容措施，防止流入水体造成环境污染。（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13</w:t>
      </w:r>
      <w:r>
        <w:rPr>
          <w:rFonts w:ascii="Times New Roman" w:hAnsi="Times New Roman"/>
          <w:color w:val="000000" w:themeColor="text1"/>
          <w:szCs w:val="21"/>
          <w14:textFill>
            <w14:solidFill>
              <w14:schemeClr w14:val="tx1"/>
            </w14:solidFill>
          </w14:textFill>
        </w:rPr>
        <w:t xml:space="preserve">、处置危化品过程中，对毒源可采取输转、吸附、覆盖等措施，收容后集中处理。（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bidi w:val="0"/>
        <w:spacing w:line="360" w:lineRule="auto"/>
        <w:rPr>
          <w:color w:val="auto"/>
        </w:rPr>
      </w:pPr>
      <w:r>
        <w:rPr>
          <w:rStyle w:val="11"/>
          <w:rFonts w:hint="eastAsia"/>
          <w:color w:val="auto"/>
          <w:lang w:val="en-US" w:eastAsia="zh-CN"/>
        </w:rPr>
        <w:t>214、</w:t>
      </w:r>
      <w:r>
        <w:rPr>
          <w:rStyle w:val="11"/>
          <w:color w:val="auto"/>
        </w:rPr>
        <w:t>进入密闭区域侦察时，应当测试门窗温度，判别轰然风险，在正面缓慢开启门、窗，同时采取限位措施。</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bidi w:val="0"/>
        <w:spacing w:line="360" w:lineRule="auto"/>
        <w:rPr>
          <w:color w:val="auto"/>
        </w:rPr>
      </w:pPr>
      <w:r>
        <w:rPr>
          <w:rStyle w:val="11"/>
          <w:rFonts w:hint="eastAsia"/>
          <w:color w:val="auto"/>
          <w:lang w:val="en-US" w:eastAsia="zh-CN"/>
        </w:rPr>
        <w:t>215、</w:t>
      </w:r>
      <w:r>
        <w:rPr>
          <w:rStyle w:val="11"/>
          <w:color w:val="auto"/>
        </w:rPr>
        <w:t xml:space="preserve"> 总队、支队全勤指挥部在出动途中，以及各级作战指挥中心在调度过程中应主动界入，持续提醒安全注意事项。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bidi w:val="0"/>
        <w:spacing w:line="360" w:lineRule="auto"/>
        <w:rPr>
          <w:color w:val="auto"/>
        </w:rPr>
      </w:pPr>
      <w:r>
        <w:rPr>
          <w:rStyle w:val="11"/>
          <w:rFonts w:hint="eastAsia"/>
          <w:color w:val="auto"/>
          <w:lang w:val="en-US" w:eastAsia="zh-CN"/>
        </w:rPr>
        <w:t>216、</w:t>
      </w:r>
      <w:r>
        <w:rPr>
          <w:rStyle w:val="11"/>
          <w:color w:val="auto"/>
        </w:rPr>
        <w:t xml:space="preserve"> 作战行动过程中应根据现场危害风险，落实等级防护，随身携带空(氧)气呼吸器，在充烟、高温、有毒、缺氧等场所侦察或作业时，必须佩戴使用。</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color w:val="auto"/>
        </w:rPr>
      </w:pPr>
      <w:r>
        <w:rPr>
          <w:rStyle w:val="11"/>
          <w:rFonts w:hint="eastAsia"/>
          <w:color w:val="auto"/>
          <w:lang w:val="en-US" w:eastAsia="zh-CN"/>
        </w:rPr>
        <w:t>217、</w:t>
      </w:r>
      <w:r>
        <w:rPr>
          <w:rStyle w:val="11"/>
          <w:color w:val="auto"/>
        </w:rPr>
        <w:t xml:space="preserve"> 进入危害现场进行侦察或作业前应设置安全员，大面积灾害现场可只设置1名安全员。</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bookmarkStart w:id="1" w:name="_GoBack"/>
      <w:bookmarkEnd w:id="1"/>
    </w:p>
    <w:p>
      <w:pPr>
        <w:bidi w:val="0"/>
        <w:spacing w:line="360" w:lineRule="auto"/>
        <w:rPr>
          <w:color w:val="auto"/>
        </w:rPr>
      </w:pPr>
      <w:r>
        <w:rPr>
          <w:rStyle w:val="11"/>
          <w:rFonts w:hint="eastAsia"/>
          <w:color w:val="auto"/>
          <w:lang w:val="en-US" w:eastAsia="zh-CN"/>
        </w:rPr>
        <w:t>218、</w:t>
      </w:r>
      <w:r>
        <w:rPr>
          <w:rStyle w:val="11"/>
          <w:color w:val="auto"/>
        </w:rPr>
        <w:t xml:space="preserve"> 队友发生触电、溺水、窒息等紧急情况，必须持续采取心肺复苏等针对性急救措施，送医途中必须安排人员随车护送，持续急救，严禁中断急救。</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bidi w:val="0"/>
        <w:spacing w:line="360" w:lineRule="auto"/>
        <w:rPr>
          <w:color w:val="auto"/>
        </w:rPr>
      </w:pPr>
      <w:r>
        <w:rPr>
          <w:rStyle w:val="11"/>
          <w:rFonts w:hint="eastAsia"/>
          <w:color w:val="auto"/>
          <w:lang w:val="en-US" w:eastAsia="zh-CN"/>
        </w:rPr>
        <w:t>219、</w:t>
      </w:r>
      <w:r>
        <w:rPr>
          <w:rStyle w:val="11"/>
          <w:color w:val="auto"/>
        </w:rPr>
        <w:t xml:space="preserve">交通事故风险评估中包含环境信息和事故信息。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rPr>
          <w:color w:val="auto"/>
        </w:rPr>
      </w:pPr>
      <w:r>
        <w:rPr>
          <w:rStyle w:val="11"/>
          <w:rFonts w:hint="eastAsia"/>
          <w:color w:val="auto"/>
          <w:lang w:val="en-US" w:eastAsia="zh-CN"/>
        </w:rPr>
        <w:t>220、</w:t>
      </w:r>
      <w:r>
        <w:rPr>
          <w:rStyle w:val="11"/>
          <w:color w:val="auto"/>
        </w:rPr>
        <w:t xml:space="preserve"> 消防员参加灭火战斗时，通常情况下必须着消防员灭火防护服、靴，佩戴消防头盔、消防手套、消防腰带、应急逃生自救安全绳、呼救器、方位灯、照明灯等基本防护装备。</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w:t>
      </w:r>
    </w:p>
    <w:p>
      <w:pPr>
        <w:pStyle w:val="2"/>
      </w:pPr>
    </w:p>
    <w:p>
      <w:pPr>
        <w:pStyle w:val="2"/>
      </w:pPr>
    </w:p>
    <w:p>
      <w:pPr>
        <w:rPr>
          <w:rFonts w:ascii="Times New Roman" w:hAnsi="Times New Roman"/>
          <w:color w:val="000000" w:themeColor="text1"/>
          <w:szCs w:val="21"/>
          <w14:textFill>
            <w14:solidFill>
              <w14:schemeClr w14:val="tx1"/>
            </w14:solidFill>
          </w14:textFill>
        </w:rPr>
      </w:pPr>
    </w:p>
    <w:p>
      <w:pPr>
        <w:snapToGrid w:val="0"/>
        <w:spacing w:line="440" w:lineRule="exact"/>
        <w:rPr>
          <w:rFonts w:hint="eastAsia" w:ascii="Times New Roman" w:hAnsi="Times New Roman" w:cs="方正仿宋_GBK"/>
          <w:color w:val="000000" w:themeColor="text1"/>
          <w:szCs w:val="21"/>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558" w:bottom="156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9905" cy="17081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09905" cy="170815"/>
                      </a:xfrm>
                      <a:prstGeom prst="rect">
                        <a:avLst/>
                      </a:prstGeom>
                      <a:noFill/>
                      <a:ln>
                        <a:noFill/>
                      </a:ln>
                    </wps:spPr>
                    <wps:txbx>
                      <w:txbxContent>
                        <w:p>
                          <w:pPr>
                            <w:pStyle w:val="7"/>
                            <w:rPr>
                              <w:rFonts w:hint="eastAsia"/>
                            </w:rPr>
                          </w:pPr>
                          <w:r>
                            <w:rPr>
                              <w:rFonts w:hint="eastAsia"/>
                            </w:rPr>
                            <w:t>—</w:t>
                          </w:r>
                          <w:r>
                            <w:rPr>
                              <w:rFonts w:hint="eastAsia"/>
                              <w:sz w:val="22"/>
                              <w:szCs w:val="22"/>
                            </w:rPr>
                            <w:t xml:space="preserve"> </w:t>
                          </w: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1</w:t>
                          </w:r>
                          <w:r>
                            <w:rPr>
                              <w:rFonts w:hint="eastAsia"/>
                              <w:sz w:val="22"/>
                              <w:szCs w:val="22"/>
                            </w:rPr>
                            <w:fldChar w:fldCharType="end"/>
                          </w:r>
                          <w:r>
                            <w:rPr>
                              <w:rFonts w:hint="eastAsia"/>
                              <w:sz w:val="22"/>
                              <w:szCs w:val="22"/>
                            </w:rPr>
                            <w:t xml:space="preserve"> </w:t>
                          </w:r>
                          <w:r>
                            <w:rPr>
                              <w:rFonts w:hint="eastAsia"/>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40.15pt;mso-position-horizontal:outside;mso-position-horizontal-relative:margin;mso-wrap-style:none;z-index:251659264;mso-width-relative:page;mso-height-relative:page;" filled="f" stroked="f" coordsize="21600,21600" o:gfxdata="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KxMRNEA&#10;AAADAQAADwAAAAAAAAABACAAAAAiAAAAZHJzL2Rvd25yZXYueG1sUEsBAhQAFAAAAAgAh07iQOWS&#10;+27tAQAAtAMAAA4AAAAAAAAAAQAgAAAAIAEAAGRycy9lMm9Eb2MueG1sUEsFBgAAAAAGAAYAWQEA&#10;AH8FAAAAAA==&#10;">
              <v:fill on="f" focussize="0,0"/>
              <v:stroke on="f"/>
              <v:imagedata o:title=""/>
              <o:lock v:ext="edit" aspectratio="f"/>
              <v:textbox inset="0mm,0mm,0mm,0mm" style="mso-fit-shape-to-text:t;">
                <w:txbxContent>
                  <w:p>
                    <w:pPr>
                      <w:pStyle w:val="7"/>
                      <w:rPr>
                        <w:rFonts w:hint="eastAsia"/>
                      </w:rPr>
                    </w:pPr>
                    <w:r>
                      <w:rPr>
                        <w:rFonts w:hint="eastAsia"/>
                      </w:rPr>
                      <w:t>—</w:t>
                    </w:r>
                    <w:r>
                      <w:rPr>
                        <w:rFonts w:hint="eastAsia"/>
                        <w:sz w:val="22"/>
                        <w:szCs w:val="22"/>
                      </w:rPr>
                      <w:t xml:space="preserve"> </w:t>
                    </w: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1</w:t>
                    </w:r>
                    <w:r>
                      <w:rPr>
                        <w:rFonts w:hint="eastAsia"/>
                        <w:sz w:val="22"/>
                        <w:szCs w:val="22"/>
                      </w:rPr>
                      <w:fldChar w:fldCharType="end"/>
                    </w:r>
                    <w:r>
                      <w:rPr>
                        <w:rFonts w:hint="eastAsia"/>
                        <w:sz w:val="22"/>
                        <w:szCs w:val="22"/>
                      </w:rPr>
                      <w:t xml:space="preserve"> </w:t>
                    </w:r>
                    <w:r>
                      <w:rPr>
                        <w:rFonts w:hint="eastAsia"/>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038A0"/>
    <w:multiLevelType w:val="singleLevel"/>
    <w:tmpl w:val="B46038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72"/>
    <w:rsid w:val="003B7A86"/>
    <w:rsid w:val="00602572"/>
    <w:rsid w:val="00657AC6"/>
    <w:rsid w:val="00C77C2B"/>
    <w:rsid w:val="027872FE"/>
    <w:rsid w:val="0F0A43CB"/>
    <w:rsid w:val="0FA7165C"/>
    <w:rsid w:val="100F2953"/>
    <w:rsid w:val="222E3D33"/>
    <w:rsid w:val="29023BF1"/>
    <w:rsid w:val="2C465E1F"/>
    <w:rsid w:val="3C4701E0"/>
    <w:rsid w:val="3CA845EC"/>
    <w:rsid w:val="4BBB7BBD"/>
    <w:rsid w:val="6EBF714D"/>
    <w:rsid w:val="75751F23"/>
    <w:rsid w:val="7CDA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16"/>
    <w:qFormat/>
    <w:uiPriority w:val="0"/>
    <w:pPr>
      <w:adjustRightInd w:val="0"/>
      <w:snapToGrid w:val="0"/>
      <w:spacing w:line="600" w:lineRule="exact"/>
      <w:ind w:firstLine="200" w:firstLineChars="200"/>
      <w:jc w:val="center"/>
      <w:outlineLvl w:val="1"/>
    </w:pPr>
    <w:rPr>
      <w:rFonts w:ascii="Cambria" w:hAnsi="Cambria" w:eastAsia="黑体"/>
      <w:bCs/>
      <w:color w:val="000000"/>
      <w:kern w:val="0"/>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next w:val="1"/>
    <w:link w:val="18"/>
    <w:qFormat/>
    <w:uiPriority w:val="99"/>
    <w:pPr>
      <w:ind w:left="0" w:leftChars="0" w:firstLine="420" w:firstLineChars="200"/>
    </w:pPr>
  </w:style>
  <w:style w:type="paragraph" w:styleId="3">
    <w:name w:val="Body Text Indent"/>
    <w:basedOn w:val="1"/>
    <w:link w:val="17"/>
    <w:semiHidden/>
    <w:unhideWhenUsed/>
    <w:qFormat/>
    <w:uiPriority w:val="99"/>
    <w:pPr>
      <w:spacing w:after="120"/>
      <w:ind w:left="420" w:leftChars="200"/>
    </w:pPr>
  </w:style>
  <w:style w:type="paragraph" w:styleId="5">
    <w:name w:val="Normal Indent"/>
    <w:basedOn w:val="1"/>
    <w:qFormat/>
    <w:uiPriority w:val="99"/>
    <w:pPr>
      <w:ind w:firstLine="420" w:firstLineChars="200"/>
    </w:pPr>
    <w:rPr>
      <w:rFonts w:eastAsia="仿宋"/>
    </w:rPr>
  </w:style>
  <w:style w:type="paragraph" w:styleId="6">
    <w:name w:val="Plain Text"/>
    <w:basedOn w:val="1"/>
    <w:link w:val="19"/>
    <w:qFormat/>
    <w:uiPriority w:val="0"/>
    <w:rPr>
      <w:rFonts w:ascii="宋体" w:hAnsi="Courier New"/>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able of figures"/>
    <w:basedOn w:val="1"/>
    <w:next w:val="1"/>
    <w:qFormat/>
    <w:uiPriority w:val="0"/>
    <w:pPr>
      <w:ind w:left="200" w:leftChars="200" w:hanging="200" w:hangingChars="200"/>
    </w:pPr>
  </w:style>
  <w:style w:type="character" w:styleId="12">
    <w:name w:val="page number"/>
    <w:basedOn w:val="11"/>
    <w:qFormat/>
    <w:uiPriority w:val="0"/>
  </w:style>
  <w:style w:type="character" w:styleId="13">
    <w:name w:val="Hyperlink"/>
    <w:qFormat/>
    <w:uiPriority w:val="0"/>
    <w:rPr>
      <w:color w:val="0000FF"/>
      <w:u w:val="single"/>
    </w:rPr>
  </w:style>
  <w:style w:type="character" w:customStyle="1" w:styleId="14">
    <w:name w:val="页眉 Char"/>
    <w:basedOn w:val="11"/>
    <w:link w:val="8"/>
    <w:qFormat/>
    <w:uiPriority w:val="0"/>
    <w:rPr>
      <w:sz w:val="18"/>
      <w:szCs w:val="18"/>
    </w:rPr>
  </w:style>
  <w:style w:type="character" w:customStyle="1" w:styleId="15">
    <w:name w:val="页脚 Char"/>
    <w:basedOn w:val="11"/>
    <w:link w:val="7"/>
    <w:qFormat/>
    <w:uiPriority w:val="99"/>
    <w:rPr>
      <w:sz w:val="18"/>
      <w:szCs w:val="18"/>
    </w:rPr>
  </w:style>
  <w:style w:type="character" w:customStyle="1" w:styleId="16">
    <w:name w:val="标题 2 Char"/>
    <w:basedOn w:val="11"/>
    <w:link w:val="4"/>
    <w:qFormat/>
    <w:uiPriority w:val="0"/>
    <w:rPr>
      <w:rFonts w:ascii="Cambria" w:hAnsi="Cambria" w:eastAsia="黑体" w:cs="Times New Roman"/>
      <w:bCs/>
      <w:color w:val="000000"/>
      <w:kern w:val="0"/>
      <w:szCs w:val="24"/>
    </w:rPr>
  </w:style>
  <w:style w:type="character" w:customStyle="1" w:styleId="17">
    <w:name w:val="正文文本缩进 Char"/>
    <w:basedOn w:val="11"/>
    <w:link w:val="3"/>
    <w:semiHidden/>
    <w:qFormat/>
    <w:uiPriority w:val="99"/>
    <w:rPr>
      <w:rFonts w:ascii="Calibri" w:hAnsi="Calibri" w:eastAsia="宋体" w:cs="Times New Roman"/>
      <w:szCs w:val="24"/>
    </w:rPr>
  </w:style>
  <w:style w:type="character" w:customStyle="1" w:styleId="18">
    <w:name w:val="正文首行缩进 2 Char"/>
    <w:basedOn w:val="17"/>
    <w:link w:val="2"/>
    <w:qFormat/>
    <w:uiPriority w:val="99"/>
    <w:rPr>
      <w:rFonts w:ascii="Calibri" w:hAnsi="Calibri" w:eastAsia="宋体" w:cs="Times New Roman"/>
      <w:szCs w:val="24"/>
    </w:rPr>
  </w:style>
  <w:style w:type="character" w:customStyle="1" w:styleId="19">
    <w:name w:val="纯文本 Char"/>
    <w:basedOn w:val="11"/>
    <w:link w:val="6"/>
    <w:qFormat/>
    <w:uiPriority w:val="0"/>
    <w:rPr>
      <w:rFonts w:ascii="宋体" w:hAnsi="Courier New" w:eastAsia="宋体" w:cs="Times New Roman"/>
      <w:szCs w:val="24"/>
    </w:rPr>
  </w:style>
  <w:style w:type="paragraph" w:customStyle="1" w:styleId="20">
    <w:name w:val="Normal Indent1"/>
    <w:qFormat/>
    <w:uiPriority w:val="0"/>
    <w:pPr>
      <w:widowControl w:val="0"/>
      <w:ind w:firstLine="420" w:firstLineChars="200"/>
      <w:jc w:val="both"/>
    </w:pPr>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25012</Words>
  <Characters>27765</Characters>
  <Lines>1461</Lines>
  <Paragraphs>2294</Paragraphs>
  <TotalTime>8</TotalTime>
  <ScaleCrop>false</ScaleCrop>
  <LinksUpToDate>false</LinksUpToDate>
  <CharactersWithSpaces>50483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2022-03-22T03:18:00Z</dcterms:created>
  <dc:creator>pc-037</dc:creator>
  <cp:lastModifiedBy>乐平政府</cp:lastModifiedBy>
  <dcterms:modified xsi:type="dcterms:W3CDTF">2022-09-07T03:12:30Z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