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乳源瑶族自治县桂头镇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2022年公开招聘专职安全员检查员报名表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margin" w:tblpY="4"/>
        <w:tblW w:w="954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18"/>
        <w:gridCol w:w="1095"/>
        <w:gridCol w:w="405"/>
        <w:gridCol w:w="390"/>
        <w:gridCol w:w="52"/>
        <w:gridCol w:w="285"/>
        <w:gridCol w:w="8"/>
        <w:gridCol w:w="1"/>
        <w:gridCol w:w="419"/>
        <w:gridCol w:w="435"/>
        <w:gridCol w:w="247"/>
        <w:gridCol w:w="100"/>
        <w:gridCol w:w="620"/>
        <w:gridCol w:w="968"/>
        <w:gridCol w:w="362"/>
        <w:gridCol w:w="15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 名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民族</w:t>
            </w:r>
          </w:p>
        </w:tc>
        <w:tc>
          <w:tcPr>
            <w:tcW w:w="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婚否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面貌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毕业院校</w:t>
            </w:r>
          </w:p>
        </w:tc>
        <w:tc>
          <w:tcPr>
            <w:tcW w:w="26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专业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身份证号码</w:t>
            </w:r>
          </w:p>
        </w:tc>
        <w:tc>
          <w:tcPr>
            <w:tcW w:w="4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身高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户籍所在地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联系电话</w:t>
            </w: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家庭住址</w:t>
            </w:r>
          </w:p>
        </w:tc>
        <w:tc>
          <w:tcPr>
            <w:tcW w:w="6143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计算机水平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75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b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  <w:lang w:eastAsia="zh-CN"/>
              </w:rPr>
              <w:t>电子邮箱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（从</w:t>
            </w:r>
            <w:r>
              <w:rPr>
                <w:rFonts w:hint="eastAsia" w:ascii="仿宋_GB2312" w:hAnsi="宋体"/>
                <w:b/>
                <w:sz w:val="24"/>
                <w:lang w:eastAsia="zh-CN"/>
              </w:rPr>
              <w:t>中学</w:t>
            </w:r>
            <w:r>
              <w:rPr>
                <w:rFonts w:hint="eastAsia" w:ascii="仿宋_GB2312" w:hAnsi="宋体"/>
                <w:b/>
                <w:sz w:val="24"/>
              </w:rPr>
              <w:t>填起）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</w:t>
            </w: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员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关系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有无刑事犯罪记录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有无被开除公职或被辞退记录</w:t>
            </w:r>
          </w:p>
        </w:tc>
        <w:tc>
          <w:tcPr>
            <w:tcW w:w="12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有无违反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计划生育政策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确认签名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　　　　　　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签名：       　    　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审核意见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2891" w:firstLineChars="120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签名：        　   　       年    月    日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  <w:t>备注：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此表用蓝黑色钢笔或水性笔填写，圆珠笔填写无效，字迹要清楚。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2.此表须如实填写，经考核发现与事实不符的，后果自负。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3.此表须双面打印，单</w:t>
      </w:r>
      <w:bookmarkStart w:id="0" w:name="_GoBack"/>
      <w:bookmarkEnd w:id="0"/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面打印无效。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TljNjFlNmY5ZmVmMDQ0ZDU3OGJhNDRhMjY3MTMifQ=="/>
  </w:docVars>
  <w:rsids>
    <w:rsidRoot w:val="13E15DD7"/>
    <w:rsid w:val="13E15DD7"/>
    <w:rsid w:val="1CB30260"/>
    <w:rsid w:val="5A8E28B9"/>
    <w:rsid w:val="73183DE3"/>
    <w:rsid w:val="762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326</Characters>
  <Lines>0</Lines>
  <Paragraphs>0</Paragraphs>
  <TotalTime>2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haoyueyy</dc:creator>
  <cp:lastModifiedBy>sgrtygt</cp:lastModifiedBy>
  <dcterms:modified xsi:type="dcterms:W3CDTF">2022-09-13T02:30:14Z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511EE0F781A04768B99D44ECDD9E4D4A</vt:lpwstr>
  </property>
</Properties>
</file>