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政府专职消防队员应聘报名表</w:t>
      </w:r>
      <w:bookmarkEnd w:id="0"/>
    </w:p>
    <w:tbl>
      <w:tblPr>
        <w:tblStyle w:val="3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137"/>
        <w:gridCol w:w="386"/>
        <w:gridCol w:w="596"/>
        <w:gridCol w:w="847"/>
        <w:gridCol w:w="135"/>
        <w:gridCol w:w="982"/>
        <w:gridCol w:w="693"/>
        <w:gridCol w:w="289"/>
        <w:gridCol w:w="98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党团时间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</w:t>
            </w: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C00000"/>
                <w:szCs w:val="21"/>
              </w:rPr>
            </w:pPr>
            <w:r>
              <w:rPr>
                <w:rFonts w:hint="eastAsia" w:eastAsia="仿宋_GB2312"/>
                <w:color w:val="C00000"/>
                <w:szCs w:val="21"/>
              </w:rPr>
              <w:t>市直\市中\薛城…</w:t>
            </w:r>
          </w:p>
          <w:p>
            <w:pPr>
              <w:jc w:val="left"/>
              <w:rPr>
                <w:rFonts w:eastAsia="仿宋_GB2312"/>
                <w:color w:val="C00000"/>
                <w:szCs w:val="21"/>
              </w:rPr>
            </w:pPr>
            <w:r>
              <w:rPr>
                <w:rFonts w:hint="eastAsia" w:eastAsia="仿宋_GB2312"/>
                <w:color w:val="C00000"/>
                <w:szCs w:val="21"/>
              </w:rPr>
              <w:t>城市站或森林队</w:t>
            </w: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历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是否退伍军人、退出消防员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是否持有B2以上驾照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</w:t>
            </w:r>
            <w:r>
              <w:rPr>
                <w:rFonts w:eastAsia="仿宋_GB2312"/>
                <w:sz w:val="28"/>
                <w:szCs w:val="28"/>
              </w:rPr>
              <w:t>住址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体能测试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1137" w:type="dxa"/>
            <w:vMerge w:val="restar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</w:t>
            </w:r>
          </w:p>
        </w:tc>
        <w:tc>
          <w:tcPr>
            <w:tcW w:w="1964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sz w:val="24"/>
                <w:szCs w:val="24"/>
              </w:rPr>
              <w:t>二选一</w:t>
            </w:r>
          </w:p>
        </w:tc>
        <w:tc>
          <w:tcPr>
            <w:tcW w:w="1964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二选一</w:t>
            </w:r>
          </w:p>
        </w:tc>
        <w:tc>
          <w:tcPr>
            <w:tcW w:w="1966" w:type="dxa"/>
            <w:gridSpan w:val="2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18"/>
                <w:szCs w:val="18"/>
              </w:rPr>
              <w:t>原地跳</w:t>
            </w:r>
            <w:r>
              <w:rPr>
                <w:rFonts w:hint="eastAsia" w:eastAsia="仿宋_GB2312"/>
                <w:sz w:val="18"/>
                <w:szCs w:val="18"/>
              </w:rPr>
              <w:t>高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立定跳远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单杠引体</w:t>
            </w:r>
          </w:p>
          <w:p>
            <w:pPr>
              <w:spacing w:line="2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向上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俯卧撑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10米×4</w:t>
            </w:r>
          </w:p>
          <w:p>
            <w:pPr>
              <w:spacing w:line="2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往返跑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100米跑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必选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7031" w:type="dxa"/>
            <w:gridSpan w:val="10"/>
            <w:tcBorders>
              <w:top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在选定的体能测试项目下打“√”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1E6450CF"/>
    <w:rsid w:val="1E6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2022-09-13T06:59:00Z</dcterms:created>
  <dc:creator>Administrator</dc:creator>
  <cp:lastModifiedBy>Administrator</cp:lastModifiedBy>
  <dcterms:modified xsi:type="dcterms:W3CDTF">2022-09-13T07:01:49Z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9DDCCBFE77B947CD9F662FC171A53F8A</vt:lpwstr>
  </property>
</Properties>
</file>