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弋阳县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城市社区工作者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一社区三名大学生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报名表</w:t>
      </w:r>
    </w:p>
    <w:tbl>
      <w:tblPr>
        <w:tblStyle w:val="9"/>
        <w:tblW w:w="95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474"/>
        <w:gridCol w:w="1336"/>
        <w:gridCol w:w="101"/>
        <w:gridCol w:w="1070"/>
        <w:gridCol w:w="312"/>
        <w:gridCol w:w="761"/>
        <w:gridCol w:w="620"/>
        <w:gridCol w:w="84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姓  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性  别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民  族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学  历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（入党时间）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身份证号</w:t>
            </w:r>
          </w:p>
        </w:tc>
        <w:tc>
          <w:tcPr>
            <w:tcW w:w="5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的全日制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院校及专业</w:t>
            </w:r>
          </w:p>
        </w:tc>
        <w:tc>
          <w:tcPr>
            <w:tcW w:w="68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工作单位及职务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联系方式</w:t>
            </w:r>
          </w:p>
        </w:tc>
        <w:tc>
          <w:tcPr>
            <w:tcW w:w="32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配偶户籍所在地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父母户籍所在地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居住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地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个人简历</w:t>
            </w:r>
          </w:p>
        </w:tc>
        <w:tc>
          <w:tcPr>
            <w:tcW w:w="8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何时何地受过何种奖励</w:t>
            </w:r>
          </w:p>
        </w:tc>
        <w:tc>
          <w:tcPr>
            <w:tcW w:w="68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报考社区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是否服从调剂</w:t>
            </w:r>
          </w:p>
        </w:tc>
        <w:tc>
          <w:tcPr>
            <w:tcW w:w="40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党组织审核意见</w:t>
            </w:r>
          </w:p>
        </w:tc>
        <w:tc>
          <w:tcPr>
            <w:tcW w:w="68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负责人签字（盖章）：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日期：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>乡镇（街道）党委审核意见</w:t>
            </w:r>
          </w:p>
        </w:tc>
        <w:tc>
          <w:tcPr>
            <w:tcW w:w="68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负责人签字（盖章）：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日期：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>组织部门审批意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>见</w:t>
            </w:r>
          </w:p>
        </w:tc>
        <w:tc>
          <w:tcPr>
            <w:tcW w:w="68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>分管领导签字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  <w:t>日期：   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</w:pPr>
      <w:r>
        <w:rPr>
          <w:rFonts w:hint="eastAsia"/>
          <w:sz w:val="32"/>
          <w:szCs w:val="32"/>
        </w:rPr>
        <w:t>本人签</w:t>
      </w:r>
      <w:r>
        <w:rPr>
          <w:rFonts w:hint="eastAsia"/>
          <w:sz w:val="32"/>
          <w:szCs w:val="32"/>
          <w:lang w:val="en-US" w:eastAsia="zh-CN"/>
        </w:rPr>
        <w:t>名：</w:t>
      </w:r>
    </w:p>
    <w:sectPr>
      <w:headerReference r:id="rId3" w:type="default"/>
      <w:footerReference r:id="rId4" w:type="default"/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DY3NzY5NzZhOWRhYzhiZGIxZTAwOGRiOWY1NmMifQ=="/>
  </w:docVars>
  <w:rsids>
    <w:rsidRoot w:val="44F318A1"/>
    <w:rsid w:val="04236DC3"/>
    <w:rsid w:val="05371025"/>
    <w:rsid w:val="11824E38"/>
    <w:rsid w:val="1A157A35"/>
    <w:rsid w:val="1CEF7E79"/>
    <w:rsid w:val="1F346382"/>
    <w:rsid w:val="2B4E0A4A"/>
    <w:rsid w:val="2D15132F"/>
    <w:rsid w:val="3B2E412C"/>
    <w:rsid w:val="3ED8395B"/>
    <w:rsid w:val="44F318A1"/>
    <w:rsid w:val="57CA363F"/>
    <w:rsid w:val="5C056C29"/>
    <w:rsid w:val="675A7978"/>
    <w:rsid w:val="6FC12B29"/>
    <w:rsid w:val="7C7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4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5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rFonts w:ascii="Calibri" w:hAnsi="Calibri" w:eastAsia="仿宋_GB2312" w:cs="Times New Roman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225</Characters>
  <Lines>0</Lines>
  <Paragraphs>0</Paragraphs>
  <TotalTime>1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2022-09-29T14:26:00Z</dcterms:created>
  <dc:creator>Sweeter</dc:creator>
  <cp:lastModifiedBy>Sweeter</cp:lastModifiedBy>
  <dcterms:modified xsi:type="dcterms:W3CDTF">2022-09-30T08:48:50Z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6BEB12B864534B4299F94BA3D591B164</vt:lpwstr>
  </property>
</Properties>
</file>