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1279" w:leftChars="152" w:hanging="960" w:hangingChars="300"/>
        <w:rPr>
          <w:rFonts w:hint="eastAsia"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新宋体" w:hAnsi="新宋体" w:eastAsia="新宋体" w:cs="新宋体"/>
          <w:b/>
          <w:sz w:val="44"/>
          <w:szCs w:val="44"/>
        </w:rPr>
      </w:pPr>
      <w:r>
        <w:rPr>
          <w:rFonts w:hint="eastAsia" w:ascii="新宋体" w:hAnsi="新宋体" w:eastAsia="新宋体" w:cs="新宋体"/>
          <w:b/>
          <w:sz w:val="44"/>
          <w:szCs w:val="44"/>
        </w:rPr>
        <w:t>龙泉市</w:t>
      </w:r>
      <w:r>
        <w:rPr>
          <w:rFonts w:hint="eastAsia" w:ascii="新宋体" w:hAnsi="新宋体" w:eastAsia="新宋体" w:cs="新宋体"/>
          <w:b/>
          <w:sz w:val="44"/>
          <w:szCs w:val="44"/>
          <w:lang w:eastAsia="zh-CN"/>
        </w:rPr>
        <w:t>小梅镇</w:t>
      </w:r>
      <w:r>
        <w:rPr>
          <w:rFonts w:hint="eastAsia" w:ascii="新宋体" w:hAnsi="新宋体" w:eastAsia="新宋体" w:cs="新宋体"/>
          <w:b/>
          <w:sz w:val="44"/>
          <w:szCs w:val="44"/>
        </w:rPr>
        <w:t>人民政府公开招聘编外用工需求计划表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6"/>
        <w:gridCol w:w="1367"/>
        <w:gridCol w:w="1401"/>
        <w:gridCol w:w="1000"/>
        <w:gridCol w:w="784"/>
        <w:gridCol w:w="1201"/>
        <w:gridCol w:w="2021"/>
        <w:gridCol w:w="2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2206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招考职位名称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招考人数</w:t>
            </w:r>
          </w:p>
        </w:tc>
        <w:tc>
          <w:tcPr>
            <w:tcW w:w="14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年龄</w:t>
            </w:r>
          </w:p>
        </w:tc>
        <w:tc>
          <w:tcPr>
            <w:tcW w:w="1000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性别</w:t>
            </w:r>
          </w:p>
        </w:tc>
        <w:tc>
          <w:tcPr>
            <w:tcW w:w="784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专业</w:t>
            </w:r>
          </w:p>
        </w:tc>
        <w:tc>
          <w:tcPr>
            <w:tcW w:w="120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学历</w:t>
            </w:r>
          </w:p>
        </w:tc>
        <w:tc>
          <w:tcPr>
            <w:tcW w:w="2021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其他要求</w:t>
            </w:r>
          </w:p>
        </w:tc>
        <w:tc>
          <w:tcPr>
            <w:tcW w:w="2519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20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儿童福利工作者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4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35周岁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以下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不限</w:t>
            </w:r>
          </w:p>
        </w:tc>
        <w:tc>
          <w:tcPr>
            <w:tcW w:w="120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大专</w:t>
            </w:r>
            <w:r>
              <w:rPr>
                <w:rFonts w:hint="eastAsia" w:ascii="仿宋_GB2312" w:eastAsia="仿宋_GB2312"/>
                <w:sz w:val="28"/>
                <w:szCs w:val="28"/>
              </w:rPr>
              <w:t>及以上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具有龙泉市常住户口人员</w:t>
            </w:r>
          </w:p>
        </w:tc>
        <w:tc>
          <w:tcPr>
            <w:tcW w:w="251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jZDFiMTY1YzY5MDA1NDY0OWZiMzBiM2VjOWExMmMifQ=="/>
  </w:docVars>
  <w:rsids>
    <w:rsidRoot w:val="06883189"/>
    <w:rsid w:val="06883189"/>
    <w:rsid w:val="4D662C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101</Words>
  <Characters>103</Characters>
  <Lines>0</Lines>
  <Paragraphs>0</Paragraphs>
  <TotalTime>1</TotalTime>
  <ScaleCrop>false</ScaleCrop>
  <LinksUpToDate>false</LinksUpToDate>
  <CharactersWithSpaces>103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2021-01-15T08:30:00Z</dcterms:created>
  <dc:creator>洌冰</dc:creator>
  <cp:lastModifiedBy>zys</cp:lastModifiedBy>
  <dcterms:modified xsi:type="dcterms:W3CDTF">2022-10-10T13:40:03Z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E83D3D3010F9470BA5DAF6EB81F2C5E6</vt:lpwstr>
  </property>
</Properties>
</file>