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安次区2022年度社区工作者公开招聘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姓名：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；性别</w:t>
      </w:r>
      <w:r>
        <w:rPr>
          <w:rFonts w:hint="eastAsia" w:ascii="仿宋_GB2312" w:hAnsi="仿宋_GB2312" w:eastAsia="仿宋_GB2312" w:cs="仿宋_GB2312"/>
          <w:sz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身份证号：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；准考证号：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请在相应考试环节□内打“√”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□笔试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 □资格复审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 □面试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 □体检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□考察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 </w:t>
      </w:r>
    </w:p>
    <w:tbl>
      <w:tblPr>
        <w:tblStyle w:val="2"/>
        <w:tblpPr w:leftFromText="180" w:rightFromText="180" w:vertAnchor="text" w:horzAnchor="page" w:tblpXSpec="center" w:tblpY="405"/>
        <w:tblOverlap w:val="never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08"/>
        <w:gridCol w:w="2415"/>
        <w:gridCol w:w="1677"/>
        <w:gridCol w:w="178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highlight w:val="none"/>
              </w:rPr>
              <w:t>天 数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highlight w:val="none"/>
              </w:rPr>
              <w:t>日 期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</w:rPr>
              <w:t>A、本人、家人及共同居住人员是否存在发热、乏力、咳嗽、呼吸困难、腹泻等病状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</w:rPr>
              <w:t>是否有国（境）外旅居史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C、是否进出疫情中、高风险地区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</w:rPr>
              <w:t>、是否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第1天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第2天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  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第3天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第4天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第5天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第6天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第7天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第8天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第9天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第10天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第11天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第12天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第13天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第14天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none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48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考生承诺</w:t>
            </w:r>
          </w:p>
        </w:tc>
        <w:tc>
          <w:tcPr>
            <w:tcW w:w="7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textAlignment w:val="auto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打印后，本人签字。                             签字：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   </w:t>
      </w:r>
      <w:bookmarkStart w:id="0" w:name="_GoBack"/>
      <w:bookmarkEnd w:id="0"/>
    </w:p>
    <w:sectPr>
      <w:pgSz w:w="11906" w:h="16838"/>
      <w:pgMar w:top="1984" w:right="1417" w:bottom="158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NTE0MTQyM2JmMmY3NzEyMWZmODkyNTEzYWQ2NWIifQ=="/>
  </w:docVars>
  <w:rsids>
    <w:rsidRoot w:val="65844ECA"/>
    <w:rsid w:val="1AC4476B"/>
    <w:rsid w:val="3EA846BF"/>
    <w:rsid w:val="4B177AE6"/>
    <w:rsid w:val="658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642</Words>
  <Characters>650</Characters>
  <Lines>0</Lines>
  <Paragraphs>0</Paragraphs>
  <TotalTime>0</TotalTime>
  <ScaleCrop>false</ScaleCrop>
  <LinksUpToDate>false</LinksUpToDate>
  <CharactersWithSpaces>957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2022-10-25T06:13:00Z</dcterms:created>
  <dc:creator>Faith</dc:creator>
  <cp:lastModifiedBy>Faith</cp:lastModifiedBy>
  <dcterms:modified xsi:type="dcterms:W3CDTF">2022-10-25T06:42:18Z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F5636B2087FD4F42A3103E88CA7AD465</vt:lpwstr>
  </property>
</Properties>
</file>