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安次区2022年度社区工作者公开招聘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资格复审表</w:t>
      </w:r>
    </w:p>
    <w:tbl>
      <w:tblPr>
        <w:tblStyle w:val="2"/>
        <w:tblW w:w="50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75"/>
        <w:gridCol w:w="868"/>
        <w:gridCol w:w="793"/>
        <w:gridCol w:w="162"/>
        <w:gridCol w:w="968"/>
        <w:gridCol w:w="1411"/>
        <w:gridCol w:w="720"/>
        <w:gridCol w:w="119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50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出生年月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2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1030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FF0000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Cs w:val="28"/>
                <w:highlight w:val="none"/>
              </w:rPr>
              <w:t>照片需电子版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color w:val="FF0000"/>
                <w:kern w:val="0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Cs w:val="28"/>
                <w:highlight w:val="none"/>
              </w:rPr>
              <w:t>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入党时间</w:t>
            </w: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50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2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1030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95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1030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="宋体"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102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1030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生源地</w:t>
            </w:r>
          </w:p>
        </w:tc>
        <w:tc>
          <w:tcPr>
            <w:tcW w:w="102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 w:eastAsiaTheme="minorEastAsia"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02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  <w:tc>
          <w:tcPr>
            <w:tcW w:w="1030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1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236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2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0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2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是否全日制普通类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52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是否取得《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社会工作者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职业水平证书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》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证书名称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38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  <w:t>高中简历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（起止时间、学校）</w:t>
            </w:r>
          </w:p>
        </w:tc>
        <w:tc>
          <w:tcPr>
            <w:tcW w:w="38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  <w:t>大学简历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（起止时间、学校、专业）</w:t>
            </w:r>
          </w:p>
        </w:tc>
        <w:tc>
          <w:tcPr>
            <w:tcW w:w="38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  <w:t>硕士研究生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  <w:t>及以上简历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（起止时间、学校、专业）</w:t>
            </w:r>
          </w:p>
        </w:tc>
        <w:tc>
          <w:tcPr>
            <w:tcW w:w="38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highlight w:val="none"/>
              </w:rPr>
              <w:t>工作简历（不含实习）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（起止时间、单位）</w:t>
            </w:r>
          </w:p>
        </w:tc>
        <w:tc>
          <w:tcPr>
            <w:tcW w:w="38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hint="eastAsia" w:ascii="宋体" w:hAnsi="宋体"/>
                <w:kern w:val="0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复审留存记录</w:t>
            </w:r>
          </w:p>
        </w:tc>
        <w:tc>
          <w:tcPr>
            <w:tcW w:w="3826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报名表（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）、本人照片（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身份证复印件（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 ）、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户籍（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户主及本人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户口页）复印件（ ）、毕业证复印件（ ）、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教育部学历证书电子注册备案表（ ）、学位证复印件（ ）、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社会工作者职业水平证书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复印件（ ）、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其他证明材料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7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复审结果</w:t>
            </w:r>
          </w:p>
        </w:tc>
        <w:tc>
          <w:tcPr>
            <w:tcW w:w="177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合格\不合格</w:t>
            </w:r>
          </w:p>
        </w:tc>
        <w:tc>
          <w:tcPr>
            <w:tcW w:w="2052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审核员签名：  </w:t>
            </w:r>
          </w:p>
        </w:tc>
      </w:tr>
    </w:tbl>
    <w:p>
      <w:r>
        <w:rPr>
          <w:rFonts w:hint="eastAsia" w:ascii="Times New Roman" w:hAnsi="Times New Roman" w:eastAsia="黑体" w:cs="Times New Roman"/>
          <w:sz w:val="28"/>
          <w:szCs w:val="28"/>
          <w:highlight w:val="none"/>
          <w:u w:val="none"/>
          <w:lang w:val="en-US" w:eastAsia="zh-CN"/>
        </w:rPr>
        <w:t>考生本人签字：</w:t>
      </w:r>
      <w:bookmarkStart w:id="0" w:name="_GoBack"/>
      <w:bookmarkEnd w:id="0"/>
    </w:p>
    <w:sectPr>
      <w:pgSz w:w="11906" w:h="16838"/>
      <w:pgMar w:top="1984" w:right="1417" w:bottom="158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NTE0MTQyM2JmMmY3NzEyMWZmODkyNTEzYWQ2NWIifQ=="/>
  </w:docVars>
  <w:rsids>
    <w:rsidRoot w:val="692F02BC"/>
    <w:rsid w:val="12977E48"/>
    <w:rsid w:val="4B177AE6"/>
    <w:rsid w:val="692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329</Characters>
  <Lines>0</Lines>
  <Paragraphs>0</Paragraphs>
  <TotalTime>0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2022-10-25T06:14:00Z</dcterms:created>
  <dc:creator>Faith</dc:creator>
  <cp:lastModifiedBy>Faith</cp:lastModifiedBy>
  <dcterms:modified xsi:type="dcterms:W3CDTF">2022-10-25T06:42:37Z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A10437DCEC1C419CA99C80644DE921FC</vt:lpwstr>
  </property>
</Properties>
</file>