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直属机关医院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2022年专项公开招聘工作人员考试报名表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23"/>
        <w:gridCol w:w="551"/>
        <w:gridCol w:w="723"/>
        <w:gridCol w:w="692"/>
        <w:gridCol w:w="233"/>
        <w:gridCol w:w="1251"/>
        <w:gridCol w:w="1056"/>
        <w:gridCol w:w="324"/>
        <w:gridCol w:w="7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33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96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6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手机号码（固定电话）</w:t>
            </w: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24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本人承诺：本报名表所填写的信息准确无误，填写内容真实有效，若有虚假，随时取消考试或招聘资格，所产生的一切后果由本人承担。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报考人（签名）：                                         2022年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TI0ODYzMmU0YTk1N2RmNzFmMmY5NjMxMDc1ZjcifQ=="/>
  </w:docVars>
  <w:rsids>
    <w:rsidRoot w:val="677A76F5"/>
    <w:rsid w:val="10BE4CF2"/>
    <w:rsid w:val="2472634E"/>
    <w:rsid w:val="677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229</Characters>
  <Lines>0</Lines>
  <Paragraphs>0</Paragraphs>
  <TotalTime>11</TotalTime>
  <ScaleCrop>false</ScaleCrop>
  <LinksUpToDate>false</LinksUpToDate>
  <CharactersWithSpaces>296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2022-06-07T10:24:00Z</dcterms:created>
  <dc:creator>Yui Young</dc:creator>
  <cp:lastModifiedBy>倩</cp:lastModifiedBy>
  <cp:lastPrinted>2022-08-15T08:23:06Z</cp:lastPrinted>
  <dcterms:modified xsi:type="dcterms:W3CDTF">2022-08-15T08:26:36Z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B4A24D043D8F4F689B1A0F1EE0C36C6A</vt:lpwstr>
  </property>
</Properties>
</file>