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附件3：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  <w:t>同意报考介绍信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沁水县华舜人力资源管理有限公司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兹有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同志，性别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，学历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，政治面貌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，籍贯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.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月至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.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月在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单位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岗位工作。同意该同志参加沁水县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检验辅助人员考试。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特此证明 </w:t>
      </w:r>
    </w:p>
    <w:p>
      <w:pPr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4160" w:firstLineChars="13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用工单位（公章）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ind w:firstLine="7040" w:firstLineChars="2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4160" w:firstLineChars="130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负责人（签字）：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 年   月   日</w:t>
      </w: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A2E02D6"/>
    <w:rsid w:val="0D6C1470"/>
    <w:rsid w:val="10D4446D"/>
    <w:rsid w:val="13763DF0"/>
    <w:rsid w:val="15B527A7"/>
    <w:rsid w:val="19614D0C"/>
    <w:rsid w:val="1BEE1616"/>
    <w:rsid w:val="1D1F0D51"/>
    <w:rsid w:val="258068F3"/>
    <w:rsid w:val="26946721"/>
    <w:rsid w:val="26FC58AD"/>
    <w:rsid w:val="2A622C26"/>
    <w:rsid w:val="2DA147AD"/>
    <w:rsid w:val="2F697B70"/>
    <w:rsid w:val="30994E82"/>
    <w:rsid w:val="3ADD77E6"/>
    <w:rsid w:val="4C5C08B4"/>
    <w:rsid w:val="4FB70C06"/>
    <w:rsid w:val="51CE574B"/>
    <w:rsid w:val="5A60251E"/>
    <w:rsid w:val="5A932270"/>
    <w:rsid w:val="5E54663F"/>
    <w:rsid w:val="65CD47FF"/>
    <w:rsid w:val="6C29412C"/>
    <w:rsid w:val="6D246217"/>
    <w:rsid w:val="6D2A20FE"/>
    <w:rsid w:val="73EE08C0"/>
    <w:rsid w:val="74A523B8"/>
    <w:rsid w:val="7662726E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689</Words>
  <Characters>712</Characters>
  <Lines>0</Lines>
  <Paragraphs>0</Paragraphs>
  <TotalTime>0</TotalTime>
  <ScaleCrop>false</ScaleCrop>
  <LinksUpToDate>false</LinksUpToDate>
  <CharactersWithSpaces>924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2022-11-09T06:56:07Z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A554F28432E64765BEBB5E97077E6B28</vt:lpwstr>
  </property>
</Properties>
</file>