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textAlignment w:val="auto"/>
        <w:rPr>
          <w:rFonts w:hint="eastAsia" w:ascii="仿宋_GB2312" w:hAnsi="宋体" w:eastAsia="黑体" w:cs="宋体"/>
          <w:color w:val="333333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333333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40"/>
          <w:szCs w:val="40"/>
        </w:rPr>
      </w:pPr>
      <w:bookmarkStart w:id="0" w:name="_GoBack"/>
      <w:r>
        <w:rPr>
          <w:rFonts w:hint="eastAsia" w:ascii="宋体" w:hAnsi="宋体" w:eastAsia="宋体" w:cs="宋体"/>
          <w:b/>
          <w:bCs/>
          <w:kern w:val="0"/>
          <w:sz w:val="40"/>
          <w:szCs w:val="40"/>
        </w:rPr>
        <w:t>磁县202</w:t>
      </w:r>
      <w:r>
        <w:rPr>
          <w:rFonts w:hint="eastAsia" w:ascii="宋体" w:hAnsi="宋体" w:eastAsia="宋体" w:cs="宋体"/>
          <w:b/>
          <w:bCs/>
          <w:kern w:val="0"/>
          <w:sz w:val="40"/>
          <w:szCs w:val="40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kern w:val="0"/>
          <w:sz w:val="40"/>
          <w:szCs w:val="40"/>
        </w:rPr>
        <w:t>年乡镇事业单位公开招聘岗位</w:t>
      </w:r>
      <w:r>
        <w:rPr>
          <w:rFonts w:hint="eastAsia" w:ascii="宋体" w:hAnsi="宋体" w:cs="宋体"/>
          <w:b/>
          <w:bCs/>
          <w:kern w:val="0"/>
          <w:sz w:val="40"/>
          <w:szCs w:val="40"/>
          <w:lang w:val="en-US" w:eastAsia="zh-CN"/>
        </w:rPr>
        <w:t>计划</w:t>
      </w:r>
      <w:r>
        <w:rPr>
          <w:rFonts w:hint="eastAsia" w:ascii="宋体" w:hAnsi="宋体" w:eastAsia="宋体" w:cs="宋体"/>
          <w:b/>
          <w:bCs/>
          <w:kern w:val="0"/>
          <w:sz w:val="40"/>
          <w:szCs w:val="40"/>
        </w:rPr>
        <w:t>一览表</w:t>
      </w:r>
    </w:p>
    <w:bookmarkEnd w:id="0"/>
    <w:tbl>
      <w:tblPr>
        <w:tblStyle w:val="5"/>
        <w:tblW w:w="1509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2665"/>
        <w:gridCol w:w="1191"/>
        <w:gridCol w:w="1361"/>
        <w:gridCol w:w="1191"/>
        <w:gridCol w:w="1191"/>
        <w:gridCol w:w="724"/>
        <w:gridCol w:w="2154"/>
        <w:gridCol w:w="34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2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岗位身份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学历低限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16"/>
                <w:tab w:val="center" w:pos="11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其它条件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121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北贾璧乡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综合行政执法队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全额事业编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最低服务年限5年；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  <w:t>限“高校毕业生”报考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  <w:lang w:val="en-US" w:eastAsia="zh-CN"/>
              </w:rPr>
              <w:t>，最低服务年限5年。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12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农业综合服务中心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全额事业编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最低服务年限5年；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  <w:lang w:val="en-US" w:eastAsia="zh-CN"/>
              </w:rPr>
              <w:t>邯郸户籍或生源地，最低服务年限5年。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exact"/>
          <w:jc w:val="center"/>
        </w:trPr>
        <w:tc>
          <w:tcPr>
            <w:tcW w:w="12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退役军人服务站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全额事业编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最低服务年限5年；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  <w:t>服务基层项目人员、退役大学生士兵及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  <w:lang w:val="en-US" w:eastAsia="zh-CN"/>
              </w:rPr>
              <w:t>冬（残）奥大学生志愿者，最低服务年限5年。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行政综合服务中心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全额事业编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2 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最低服务年限5年；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  <w:lang w:val="en-US" w:eastAsia="zh-CN"/>
              </w:rPr>
              <w:t>邯郸户籍或生源地，最低服务年限5年。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121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都党乡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综合行政执法队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全额事业编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最低服务年限5年；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  <w:t>限“高校毕业生”报考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  <w:lang w:val="en-US" w:eastAsia="zh-CN"/>
              </w:rPr>
              <w:t>，最低服务年限5年。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12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农业综合服务中心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全额事业编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最低服务年限5年；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  <w:t>限“高校毕业生”报考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  <w:lang w:val="en-US" w:eastAsia="zh-CN"/>
              </w:rPr>
              <w:t>，最低服务年限5年。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  <w:jc w:val="center"/>
        </w:trPr>
        <w:tc>
          <w:tcPr>
            <w:tcW w:w="12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退役军人服务站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全额事业编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最低服务年限5年；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  <w:t>服务基层项目人员、退役大学生士兵及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  <w:lang w:val="en-US" w:eastAsia="zh-CN"/>
              </w:rPr>
              <w:t>冬（残）奥大学生志愿者，最低服务年限5年。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  <w:jc w:val="center"/>
        </w:trPr>
        <w:tc>
          <w:tcPr>
            <w:tcW w:w="12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行政综合服务中心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全额事业编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最低服务年限5年；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  <w:lang w:val="en-US" w:eastAsia="zh-CN"/>
              </w:rPr>
              <w:t>邯郸户籍或生源地，最低服务年限5年。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  <w:jc w:val="center"/>
        </w:trPr>
        <w:tc>
          <w:tcPr>
            <w:tcW w:w="12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时村营乡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综合行政执法队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全额事业编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最低服务年限5年；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  <w:lang w:val="en-US" w:eastAsia="zh-CN"/>
              </w:rPr>
              <w:t>邯郸户籍或生源地，最低服务年限5年。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  <w:jc w:val="center"/>
        </w:trPr>
        <w:tc>
          <w:tcPr>
            <w:tcW w:w="12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农业综合服务中心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全额事业编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最低服务年限5年；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  <w:lang w:val="en-US" w:eastAsia="zh-CN"/>
              </w:rPr>
              <w:t>邯郸户籍或生源地，最低服务年限5年。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exact"/>
          <w:jc w:val="center"/>
        </w:trPr>
        <w:tc>
          <w:tcPr>
            <w:tcW w:w="12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退役军人服务站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全额事业编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最低服务年限5年；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  <w:t>服务基层项目人员、退役大学生士兵及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  <w:lang w:val="en-US" w:eastAsia="zh-CN"/>
              </w:rPr>
              <w:t>冬（残）奥大学生志愿者，最低服务年限5年。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jc w:val="center"/>
        </w:trPr>
        <w:tc>
          <w:tcPr>
            <w:tcW w:w="12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行政综合服务中心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全额事业编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最低服务年限5年；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  <w:t>限“高校毕业生”报考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  <w:lang w:val="en-US" w:eastAsia="zh-CN"/>
              </w:rPr>
              <w:t>，最低服务年限5年。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2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岗位身份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学历低限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2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其它条件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陶泉乡</w:t>
            </w:r>
          </w:p>
        </w:tc>
        <w:tc>
          <w:tcPr>
            <w:tcW w:w="2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综合行政执法队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全额事业编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最低服务年限5年；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  <w:t>限“高校毕业生”报考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  <w:lang w:val="en-US" w:eastAsia="zh-CN"/>
              </w:rPr>
              <w:t>，最低服务年限5年。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农业综合服务中心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全额事业编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最低服务年限5年；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  <w:t>限“高校毕业生”报考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  <w:lang w:val="en-US" w:eastAsia="zh-CN"/>
              </w:rPr>
              <w:t>，最低服务年限5年。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退役军人服务站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全额事业编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最低服务年限5年；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  <w:t>服务基层项目人员、退役大学生士兵及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  <w:lang w:val="en-US" w:eastAsia="zh-CN"/>
              </w:rPr>
              <w:t>冬（残）奥大学生志愿者，最低服务年限5年。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行政综合服务中心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全额事业编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最低服务年限5年；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  <w:lang w:val="en-US" w:eastAsia="zh-CN"/>
              </w:rPr>
              <w:t>邯郸户籍或生源地，最低服务年限5年。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路村营乡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综合行政执法队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全额事业编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最低服务年限5年；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  <w:t>限“高校毕业生”报考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  <w:lang w:val="en-US" w:eastAsia="zh-CN"/>
              </w:rPr>
              <w:t>，最低服务年限5年。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农业综合服务中心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全额事业编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最低服务年限5年；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  <w:t>限“高校毕业生”报考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  <w:lang w:val="en-US" w:eastAsia="zh-CN"/>
              </w:rPr>
              <w:t>，最低服务年限5年。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退役军人服务站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全额事业编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最低服务年限5年；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  <w:t>服务基层项目人员、退役大学生士兵及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  <w:lang w:val="en-US" w:eastAsia="zh-CN"/>
              </w:rPr>
              <w:t>冬（残）奥大学生志愿者，最低服务年限5年。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行政综合服务中心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全额事业编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最低服务年限5年；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  <w:lang w:val="en-US" w:eastAsia="zh-CN"/>
              </w:rPr>
              <w:t>邯郸户籍或生源地，最低服务年限5年。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白土镇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综合行政执法队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全额事业编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最低服务年限5年；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  <w:t>服务基层项目人员、退役大学生士兵及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  <w:lang w:val="en-US" w:eastAsia="zh-CN"/>
              </w:rPr>
              <w:t>冬（残）奥大学生志愿者，最低服务年限5年。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退役军人服务站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全额事业编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最低服务年限5年；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  <w:t>限“高校毕业生”报考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  <w:lang w:val="en-US" w:eastAsia="zh-CN"/>
              </w:rPr>
              <w:t>，最低服务年限5年。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行政综合服务中心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全额事业编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最低服务年限5年；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  <w:lang w:val="en-US" w:eastAsia="zh-CN"/>
              </w:rPr>
              <w:t>邯郸户籍或生源地，最低服务年限5年。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观台镇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综合行政执法队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全额事业编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最低服务年限5年；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  <w:t>限“高校毕业生”报考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  <w:lang w:val="en-US" w:eastAsia="zh-CN"/>
              </w:rPr>
              <w:t>，最低服务年限5年。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农业综合服务中心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全额事业编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最低服务年限5年；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  <w:t>限“高校毕业生”报考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  <w:lang w:val="en-US" w:eastAsia="zh-CN"/>
              </w:rPr>
              <w:t>，最低服务年限5年。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退役军人服务站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全额事业编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最低服务年限5年；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  <w:t>服务基层项目人员、退役大学生士兵及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  <w:lang w:val="en-US" w:eastAsia="zh-CN"/>
              </w:rPr>
              <w:t>冬（残）奥大学生志愿者，最低服务年限5年。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行政综合服务中心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全额事业编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最低服务年限5年；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  <w:lang w:val="en-US" w:eastAsia="zh-CN"/>
              </w:rPr>
              <w:t>邯郸户籍或生源地，最低服务年限5年。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2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岗位身份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学历低限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2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其它条件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岳城镇</w:t>
            </w:r>
          </w:p>
        </w:tc>
        <w:tc>
          <w:tcPr>
            <w:tcW w:w="2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综合行政执法队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全额事业编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最低服务年限5年；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  <w:t>限“高校毕业生”报考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  <w:lang w:val="en-US" w:eastAsia="zh-CN"/>
              </w:rPr>
              <w:t>，最低服务年限5年。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农业综合服务中心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全额事业编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最低服务年限5年；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  <w:lang w:val="en-US" w:eastAsia="zh-CN"/>
              </w:rPr>
              <w:t>邯郸户籍或生源地，最低服务年限5年。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退役军人服务站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全额事业编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最低服务年限5年；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  <w:t>服务基层项目人员、退役大学生士兵及服务冬奥会大学生志愿者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  <w:lang w:val="en-US" w:eastAsia="zh-CN"/>
              </w:rPr>
              <w:t>，最低服务年限5年。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行政综合服务中心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全额事业编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最低服务年限5年；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  <w:t>限“高校毕业生”报考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  <w:lang w:val="en-US" w:eastAsia="zh-CN"/>
              </w:rPr>
              <w:t>，最低服务年限5年。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讲武城镇</w:t>
            </w:r>
          </w:p>
        </w:tc>
        <w:tc>
          <w:tcPr>
            <w:tcW w:w="2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综合行政执法队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全额事业编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最低服务年限5年；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  <w:t>限“高校毕业生”报考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  <w:lang w:val="en-US" w:eastAsia="zh-CN"/>
              </w:rPr>
              <w:t>，最低服务年限5年。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农业综合服务中心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全额事业编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最低服务年限5年；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  <w:t>服务基层项目人员、退役大学生士兵及服务冬奥会大学生志愿者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  <w:lang w:val="en-US" w:eastAsia="zh-CN"/>
              </w:rPr>
              <w:t>，最低服务年限5年。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退役军人服务站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全额事业编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最低服务年限5年；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  <w:lang w:val="en-US" w:eastAsia="zh-CN"/>
              </w:rPr>
              <w:t>邯郸户籍或生源地，最低服务年限5年。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行政综合服务中心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全额事业编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最低服务年限5年；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  <w:lang w:val="en-US" w:eastAsia="zh-CN"/>
              </w:rPr>
              <w:t>邯郸户籍或生源地，最低服务年限5年。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黄沙镇</w:t>
            </w:r>
          </w:p>
        </w:tc>
        <w:tc>
          <w:tcPr>
            <w:tcW w:w="2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综合行政执法队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全额事业编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最低服务年限5年；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  <w:lang w:val="en-US" w:eastAsia="zh-CN"/>
              </w:rPr>
              <w:t>邯郸户籍或生源地，最低服务年限5年。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农业综合服务中心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全额事业编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最低服务年限5年；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  <w:t>限“高校毕业生”报考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  <w:lang w:val="en-US" w:eastAsia="zh-CN"/>
              </w:rPr>
              <w:t>，最低服务年限5年。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退役军人服务站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全额事业编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最低服务年限5年；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  <w:t>限“高校毕业生”报考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  <w:lang w:val="en-US" w:eastAsia="zh-CN"/>
              </w:rPr>
              <w:t>，最低服务年限5年。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磁州镇</w:t>
            </w:r>
          </w:p>
        </w:tc>
        <w:tc>
          <w:tcPr>
            <w:tcW w:w="2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综合行政执法队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全额事业编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最低服务年限5年；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  <w:lang w:val="en-US" w:eastAsia="zh-CN"/>
              </w:rPr>
              <w:t>邯郸户籍或生源地，最低服务年限5年。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综合指挥和信息网络中心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全额事业编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最低服务年限5年；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  <w:lang w:val="en-US" w:eastAsia="zh-CN"/>
              </w:rPr>
              <w:t>邯郸户籍或生源地，最低服务年限5年。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退役军人服务站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全额事业编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最低服务年限5年；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  <w:t>限“高校毕业生”报考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  <w:lang w:val="en-US" w:eastAsia="zh-CN"/>
              </w:rPr>
              <w:t>，最低服务年限5年。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行政综合服务中心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全额事业编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最低服务年限5年；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  <w:t>限“高校毕业生”报考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  <w:lang w:val="en-US" w:eastAsia="zh-CN"/>
              </w:rPr>
              <w:t>，最低服务年限5年。</w:t>
            </w:r>
          </w:p>
        </w:tc>
      </w:tr>
    </w:tbl>
    <w:p/>
    <w:p/>
    <w:sectPr>
      <w:footerReference r:id="rId3" w:type="default"/>
      <w:pgSz w:w="16838" w:h="11906" w:orient="landscape"/>
      <w:pgMar w:top="1417" w:right="1701" w:bottom="1417" w:left="141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10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10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iMWZmNjAwMGUwNWJhZGUzMmU2MTE3ZTAwOGVkOTQifQ=="/>
  </w:docVars>
  <w:rsids>
    <w:rsidRoot w:val="4AD83530"/>
    <w:rsid w:val="010712AE"/>
    <w:rsid w:val="058C1C12"/>
    <w:rsid w:val="071E2D3E"/>
    <w:rsid w:val="22FE2B4F"/>
    <w:rsid w:val="31FF2262"/>
    <w:rsid w:val="4AD83530"/>
    <w:rsid w:val="58395A71"/>
    <w:rsid w:val="59B56C29"/>
    <w:rsid w:val="637B06F1"/>
    <w:rsid w:val="665617B3"/>
    <w:rsid w:val="74AE23E0"/>
    <w:rsid w:val="761A2A11"/>
    <w:rsid w:val="7C352D2F"/>
    <w:rsid w:val="7D49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2022-11-01T01:26:00Z</dcterms:created>
  <dc:creator>迷彩飞虎</dc:creator>
  <cp:lastModifiedBy>_Tr y.</cp:lastModifiedBy>
  <cp:lastPrinted>2022-11-12T02:16:00Z</cp:lastPrinted>
  <dcterms:modified xsi:type="dcterms:W3CDTF">2022-11-14T08:50:54Z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301BA7495BF3465F8B1D6411D7078050</vt:lpwstr>
  </property>
</Properties>
</file>