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Times New Roman'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'" w:eastAsia="仿宋_GB2312"/>
          <w:b w:val="0"/>
          <w:bCs/>
          <w:color w:val="000000"/>
          <w:sz w:val="32"/>
          <w:szCs w:val="32"/>
        </w:rPr>
        <w:t>附</w:t>
      </w:r>
      <w:r>
        <w:rPr>
          <w:rFonts w:hint="eastAsia" w:ascii="仿宋_GB2312" w:hAnsi="Times New Roman'" w:eastAsia="仿宋_GB2312"/>
          <w:b w:val="0"/>
          <w:bCs/>
          <w:color w:val="000000"/>
          <w:sz w:val="32"/>
          <w:szCs w:val="32"/>
          <w:lang w:eastAsia="zh-CN"/>
        </w:rPr>
        <w:t>件</w:t>
      </w:r>
      <w:r>
        <w:rPr>
          <w:rFonts w:hint="eastAsia" w:ascii="仿宋_GB2312" w:hAnsi="Times New Roman'" w:eastAsia="仿宋_GB2312"/>
          <w:b w:val="0"/>
          <w:bCs/>
          <w:color w:val="000000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-73" w:rightChars="-35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2022年江山市司法局公开选调公务员（含参照公务员法管理单位工作人员）计划表</w:t>
      </w:r>
      <w:bookmarkEnd w:id="0"/>
    </w:p>
    <w:tbl>
      <w:tblPr>
        <w:tblStyle w:val="4"/>
        <w:tblpPr w:leftFromText="180" w:rightFromText="180" w:vertAnchor="text" w:horzAnchor="page" w:tblpX="1878" w:tblpY="492"/>
        <w:tblOverlap w:val="never"/>
        <w:tblW w:w="131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121"/>
        <w:gridCol w:w="1290"/>
        <w:gridCol w:w="1650"/>
        <w:gridCol w:w="930"/>
        <w:gridCol w:w="1395"/>
        <w:gridCol w:w="930"/>
        <w:gridCol w:w="1218"/>
        <w:gridCol w:w="1252"/>
        <w:gridCol w:w="1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选调单位名称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单位性质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选调人数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选调岗位名称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性别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年龄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学历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专业要求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咨询电话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江山市司法局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行政机关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法制审查岗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Style w:val="7"/>
                <w:lang w:val="en-US" w:eastAsia="zh-CN" w:bidi="ar"/>
              </w:rPr>
              <w:t>周岁以下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本科及以上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法学类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0570-4022328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具有学士及以上学位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 Roman'">
    <w:altName w:val="DejaVu San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MTczNjU3YzMwMjc1OWYwMTgwMDZiZTEwNjU0MTIifQ=="/>
  </w:docVars>
  <w:rsids>
    <w:rsidRoot w:val="214D151E"/>
    <w:rsid w:val="214D151E"/>
    <w:rsid w:val="46F1123B"/>
    <w:rsid w:val="537640DB"/>
    <w:rsid w:val="5B424818"/>
    <w:rsid w:val="60416F2B"/>
    <w:rsid w:val="6D8A7502"/>
    <w:rsid w:val="73FC6EAD"/>
    <w:rsid w:val="79F99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Calibri" w:eastAsia="方正小标宋_GBK" w:cs="方正小标宋_GBK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51"/>
    <w:basedOn w:val="5"/>
    <w:qFormat/>
    <w:uiPriority w:val="0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2218</Words>
  <Characters>2324</Characters>
  <Lines>0</Lines>
  <Paragraphs>0</Paragraphs>
  <TotalTime>5</TotalTime>
  <ScaleCrop>false</ScaleCrop>
  <LinksUpToDate>false</LinksUpToDate>
  <CharactersWithSpaces>2324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2022-11-10T11:42:00Z</dcterms:created>
  <dc:creator>璐</dc:creator>
  <cp:lastModifiedBy>tpy</cp:lastModifiedBy>
  <cp:lastPrinted>2022-11-10T12:00:00Z</cp:lastPrinted>
  <dcterms:modified xsi:type="dcterms:W3CDTF">2022-11-15T14:13:41Z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12291B1D041D4497976C5ED8C915F7B7</vt:lpwstr>
  </property>
</Properties>
</file>