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CD" w:rsidRDefault="007E44CD" w:rsidP="007E44CD">
      <w:pPr>
        <w:rPr>
          <w:rFonts w:eastAsia="方正仿宋_GBK"/>
          <w:kern w:val="0"/>
          <w:sz w:val="28"/>
          <w:szCs w:val="28"/>
        </w:rPr>
      </w:pPr>
      <w:bookmarkStart w:id="0" w:name="_GoBack"/>
      <w:bookmarkEnd w:id="0"/>
      <w:r>
        <w:rPr>
          <w:rFonts w:eastAsia="方正仿宋_GBK"/>
          <w:kern w:val="0"/>
          <w:sz w:val="28"/>
          <w:szCs w:val="28"/>
        </w:rPr>
        <w:t>附件</w:t>
      </w:r>
      <w:r>
        <w:rPr>
          <w:rFonts w:eastAsia="方正仿宋_GBK"/>
          <w:kern w:val="0"/>
          <w:sz w:val="28"/>
          <w:szCs w:val="28"/>
        </w:rPr>
        <w:t>1</w:t>
      </w:r>
      <w:r>
        <w:rPr>
          <w:rFonts w:eastAsia="方正仿宋_GBK"/>
          <w:kern w:val="0"/>
          <w:sz w:val="28"/>
          <w:szCs w:val="28"/>
        </w:rPr>
        <w:t>：</w:t>
      </w:r>
    </w:p>
    <w:p w:rsidR="007E44CD" w:rsidRDefault="007E44CD" w:rsidP="007E44CD">
      <w:pPr>
        <w:spacing w:line="57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 w:hint="eastAsia"/>
          <w:kern w:val="0"/>
          <w:sz w:val="44"/>
          <w:szCs w:val="44"/>
        </w:rPr>
        <w:t>淮安市基层事业单位定向招聘</w:t>
      </w:r>
      <w:r>
        <w:rPr>
          <w:rFonts w:eastAsia="方正小标宋_GBK" w:hint="eastAsia"/>
          <w:kern w:val="0"/>
          <w:sz w:val="44"/>
          <w:szCs w:val="44"/>
        </w:rPr>
        <w:t>2022</w:t>
      </w:r>
      <w:r>
        <w:rPr>
          <w:rFonts w:eastAsia="方正小标宋_GBK" w:hint="eastAsia"/>
          <w:kern w:val="0"/>
          <w:sz w:val="44"/>
          <w:szCs w:val="44"/>
        </w:rPr>
        <w:t>年“三支一扶”计划服务期满</w:t>
      </w:r>
    </w:p>
    <w:p w:rsidR="007E44CD" w:rsidRDefault="007E44CD" w:rsidP="007E44CD">
      <w:pPr>
        <w:spacing w:line="57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 w:hint="eastAsia"/>
          <w:kern w:val="0"/>
          <w:sz w:val="44"/>
          <w:szCs w:val="44"/>
        </w:rPr>
        <w:t>考核合格人员岗位表</w:t>
      </w:r>
    </w:p>
    <w:tbl>
      <w:tblPr>
        <w:tblW w:w="14528" w:type="dxa"/>
        <w:jc w:val="center"/>
        <w:tblLook w:val="0000" w:firstRow="0" w:lastRow="0" w:firstColumn="0" w:lastColumn="0" w:noHBand="0" w:noVBand="0"/>
      </w:tblPr>
      <w:tblGrid>
        <w:gridCol w:w="1883"/>
        <w:gridCol w:w="1281"/>
        <w:gridCol w:w="1245"/>
        <w:gridCol w:w="704"/>
        <w:gridCol w:w="2521"/>
        <w:gridCol w:w="1134"/>
        <w:gridCol w:w="1984"/>
        <w:gridCol w:w="2410"/>
        <w:gridCol w:w="1366"/>
      </w:tblGrid>
      <w:tr w:rsidR="007E44CD" w:rsidTr="002E541B">
        <w:trPr>
          <w:trHeight w:val="359"/>
          <w:jc w:val="center"/>
        </w:trPr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招聘条件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考试形式和所占比例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报名地点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联系人及政策咨询电话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7E44CD" w:rsidTr="002E541B">
        <w:trPr>
          <w:trHeight w:val="677"/>
          <w:jc w:val="center"/>
        </w:trPr>
        <w:tc>
          <w:tcPr>
            <w:tcW w:w="1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b/>
                <w:bCs/>
                <w:color w:val="000000"/>
                <w:kern w:val="0"/>
                <w:sz w:val="21"/>
              </w:rPr>
              <w:t>岗位</w:t>
            </w:r>
          </w:p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b/>
                <w:bCs/>
                <w:color w:val="000000"/>
                <w:kern w:val="0"/>
                <w:sz w:val="21"/>
              </w:rPr>
              <w:t>名称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b/>
                <w:bCs/>
                <w:color w:val="000000"/>
                <w:kern w:val="0"/>
                <w:sz w:val="21"/>
              </w:rPr>
              <w:t>岗位</w:t>
            </w:r>
          </w:p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b/>
                <w:bCs/>
                <w:color w:val="000000"/>
                <w:kern w:val="0"/>
                <w:sz w:val="21"/>
              </w:rPr>
              <w:t>代码</w:t>
            </w:r>
          </w:p>
        </w:tc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</w:p>
        </w:tc>
      </w:tr>
      <w:tr w:rsidR="007E44CD" w:rsidTr="002E541B">
        <w:trPr>
          <w:trHeight w:val="1625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支农基层事业单位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工作人员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b/>
                <w:bCs/>
                <w:color w:val="000000"/>
                <w:kern w:val="0"/>
                <w:sz w:val="21"/>
              </w:rPr>
              <w:t>A01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b/>
                <w:bCs/>
                <w:color w:val="000000"/>
                <w:kern w:val="0"/>
                <w:sz w:val="21"/>
              </w:rPr>
              <w:t>限清江浦区、涟水县</w:t>
            </w:r>
            <w:r>
              <w:rPr>
                <w:b/>
                <w:bCs/>
                <w:color w:val="000000"/>
                <w:kern w:val="0"/>
                <w:sz w:val="21"/>
              </w:rPr>
              <w:t>202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2</w:t>
            </w:r>
            <w:r>
              <w:rPr>
                <w:b/>
                <w:bCs/>
                <w:color w:val="000000"/>
                <w:kern w:val="0"/>
                <w:sz w:val="21"/>
              </w:rPr>
              <w:t>年</w:t>
            </w:r>
            <w:r>
              <w:rPr>
                <w:b/>
                <w:bCs/>
                <w:color w:val="000000"/>
                <w:kern w:val="0"/>
                <w:sz w:val="21"/>
              </w:rPr>
              <w:t>“</w:t>
            </w:r>
            <w:r>
              <w:rPr>
                <w:b/>
                <w:bCs/>
                <w:color w:val="000000"/>
                <w:kern w:val="0"/>
                <w:sz w:val="21"/>
              </w:rPr>
              <w:t>三支一扶</w:t>
            </w:r>
            <w:r>
              <w:rPr>
                <w:b/>
                <w:bCs/>
                <w:color w:val="000000"/>
                <w:kern w:val="0"/>
                <w:sz w:val="21"/>
              </w:rPr>
              <w:t>”</w:t>
            </w:r>
            <w:r>
              <w:rPr>
                <w:b/>
                <w:bCs/>
                <w:color w:val="000000"/>
                <w:kern w:val="0"/>
                <w:sz w:val="21"/>
              </w:rPr>
              <w:t>计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划支农岗位</w:t>
            </w:r>
            <w:r>
              <w:rPr>
                <w:b/>
                <w:bCs/>
                <w:color w:val="000000"/>
                <w:kern w:val="0"/>
                <w:sz w:val="21"/>
              </w:rPr>
              <w:t>服务期满考核合格的人员报考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b/>
                <w:bCs/>
                <w:color w:val="000000"/>
                <w:kern w:val="0"/>
                <w:sz w:val="21"/>
              </w:rPr>
              <w:t>笔试</w:t>
            </w:r>
            <w:r>
              <w:rPr>
                <w:b/>
                <w:bCs/>
                <w:color w:val="000000"/>
                <w:kern w:val="0"/>
                <w:sz w:val="21"/>
              </w:rPr>
              <w:t>50%</w:t>
            </w:r>
          </w:p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b/>
                <w:bCs/>
                <w:color w:val="000000"/>
                <w:kern w:val="0"/>
                <w:sz w:val="21"/>
              </w:rPr>
              <w:t>面试</w:t>
            </w:r>
            <w:r>
              <w:rPr>
                <w:b/>
                <w:bCs/>
                <w:color w:val="000000"/>
                <w:kern w:val="0"/>
                <w:sz w:val="21"/>
              </w:rPr>
              <w:t>50%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b/>
                <w:bCs/>
                <w:color w:val="000000"/>
                <w:kern w:val="0"/>
                <w:sz w:val="21"/>
              </w:rPr>
              <w:t>清江浦区、涟水县三支一扶管理办公室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b/>
                <w:bCs/>
                <w:color w:val="000000"/>
                <w:kern w:val="0"/>
                <w:sz w:val="21"/>
              </w:rPr>
              <w:t>清江浦区：</w:t>
            </w:r>
            <w:r>
              <w:rPr>
                <w:b/>
                <w:bCs/>
                <w:color w:val="000000"/>
                <w:kern w:val="0"/>
                <w:sz w:val="21"/>
              </w:rPr>
              <w:t>83643668</w:t>
            </w:r>
          </w:p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涟水县：</w:t>
            </w:r>
            <w:r>
              <w:rPr>
                <w:b/>
                <w:bCs/>
                <w:color w:val="000000"/>
                <w:kern w:val="0"/>
                <w:sz w:val="21"/>
              </w:rPr>
              <w:t>82380795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</w:p>
        </w:tc>
      </w:tr>
      <w:tr w:rsidR="007E44CD" w:rsidTr="002E541B">
        <w:trPr>
          <w:trHeight w:val="1579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水利基层事业单位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工作人员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B</w:t>
            </w:r>
            <w:r>
              <w:rPr>
                <w:b/>
                <w:bCs/>
                <w:color w:val="000000"/>
                <w:kern w:val="0"/>
                <w:sz w:val="21"/>
              </w:rPr>
              <w:t>0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b/>
                <w:bCs/>
                <w:color w:val="000000"/>
                <w:kern w:val="0"/>
                <w:sz w:val="21"/>
              </w:rPr>
              <w:t>限淮安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市</w:t>
            </w:r>
            <w:r>
              <w:rPr>
                <w:b/>
                <w:bCs/>
                <w:color w:val="000000"/>
                <w:kern w:val="0"/>
                <w:sz w:val="21"/>
              </w:rPr>
              <w:t>202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2</w:t>
            </w:r>
            <w:r>
              <w:rPr>
                <w:b/>
                <w:bCs/>
                <w:color w:val="000000"/>
                <w:kern w:val="0"/>
                <w:sz w:val="21"/>
              </w:rPr>
              <w:t>年</w:t>
            </w:r>
            <w:r>
              <w:rPr>
                <w:b/>
                <w:bCs/>
                <w:color w:val="000000"/>
                <w:kern w:val="0"/>
                <w:sz w:val="21"/>
              </w:rPr>
              <w:t>“</w:t>
            </w:r>
            <w:r>
              <w:rPr>
                <w:b/>
                <w:bCs/>
                <w:color w:val="000000"/>
                <w:kern w:val="0"/>
                <w:sz w:val="21"/>
              </w:rPr>
              <w:t>三支一扶</w:t>
            </w:r>
            <w:r>
              <w:rPr>
                <w:b/>
                <w:bCs/>
                <w:color w:val="000000"/>
                <w:kern w:val="0"/>
                <w:sz w:val="21"/>
              </w:rPr>
              <w:t>”</w:t>
            </w:r>
            <w:r>
              <w:rPr>
                <w:b/>
                <w:bCs/>
                <w:color w:val="000000"/>
                <w:kern w:val="0"/>
                <w:sz w:val="21"/>
              </w:rPr>
              <w:t>计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划水利岗位</w:t>
            </w:r>
            <w:r>
              <w:rPr>
                <w:b/>
                <w:bCs/>
                <w:color w:val="000000"/>
                <w:kern w:val="0"/>
                <w:sz w:val="21"/>
              </w:rPr>
              <w:t>服务期满考核合格的人员报考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b/>
                <w:bCs/>
                <w:color w:val="000000"/>
                <w:kern w:val="0"/>
                <w:sz w:val="21"/>
              </w:rPr>
              <w:t>笔试</w:t>
            </w:r>
            <w:r>
              <w:rPr>
                <w:b/>
                <w:bCs/>
                <w:color w:val="000000"/>
                <w:kern w:val="0"/>
                <w:sz w:val="21"/>
              </w:rPr>
              <w:t>50%</w:t>
            </w:r>
          </w:p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b/>
                <w:bCs/>
                <w:color w:val="000000"/>
                <w:kern w:val="0"/>
                <w:sz w:val="21"/>
              </w:rPr>
              <w:t>面试</w:t>
            </w:r>
            <w:r>
              <w:rPr>
                <w:b/>
                <w:bCs/>
                <w:color w:val="000000"/>
                <w:kern w:val="0"/>
                <w:sz w:val="21"/>
              </w:rPr>
              <w:t>50%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淮安区</w:t>
            </w:r>
            <w:r>
              <w:rPr>
                <w:b/>
                <w:bCs/>
                <w:color w:val="000000"/>
                <w:kern w:val="0"/>
                <w:sz w:val="21"/>
              </w:rPr>
              <w:t>三支一扶管理办公室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b/>
                <w:bCs/>
                <w:color w:val="000000"/>
                <w:kern w:val="0"/>
                <w:sz w:val="21"/>
              </w:rPr>
              <w:t>淮安区：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85968092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</w:p>
        </w:tc>
      </w:tr>
      <w:tr w:rsidR="007E44CD" w:rsidTr="002E541B">
        <w:trPr>
          <w:trHeight w:val="1534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就业和社会保障基层事业单位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工作人员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C</w:t>
            </w:r>
            <w:r>
              <w:rPr>
                <w:b/>
                <w:bCs/>
                <w:color w:val="000000"/>
                <w:kern w:val="0"/>
                <w:sz w:val="21"/>
              </w:rPr>
              <w:t>0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b/>
                <w:bCs/>
                <w:color w:val="000000"/>
                <w:kern w:val="0"/>
                <w:sz w:val="21"/>
              </w:rPr>
              <w:t>限淮安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市</w:t>
            </w:r>
            <w:r>
              <w:rPr>
                <w:b/>
                <w:bCs/>
                <w:color w:val="000000"/>
                <w:kern w:val="0"/>
                <w:sz w:val="21"/>
              </w:rPr>
              <w:t>202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2</w:t>
            </w:r>
            <w:r>
              <w:rPr>
                <w:b/>
                <w:bCs/>
                <w:color w:val="000000"/>
                <w:kern w:val="0"/>
                <w:sz w:val="21"/>
              </w:rPr>
              <w:t>年</w:t>
            </w:r>
            <w:r>
              <w:rPr>
                <w:b/>
                <w:bCs/>
                <w:color w:val="000000"/>
                <w:kern w:val="0"/>
                <w:sz w:val="21"/>
              </w:rPr>
              <w:t>“</w:t>
            </w:r>
            <w:r>
              <w:rPr>
                <w:b/>
                <w:bCs/>
                <w:color w:val="000000"/>
                <w:kern w:val="0"/>
                <w:sz w:val="21"/>
              </w:rPr>
              <w:t>三支一扶</w:t>
            </w:r>
            <w:r>
              <w:rPr>
                <w:b/>
                <w:bCs/>
                <w:color w:val="000000"/>
                <w:kern w:val="0"/>
                <w:sz w:val="21"/>
              </w:rPr>
              <w:t>”</w:t>
            </w:r>
            <w:r>
              <w:rPr>
                <w:b/>
                <w:bCs/>
                <w:color w:val="000000"/>
                <w:kern w:val="0"/>
                <w:sz w:val="21"/>
              </w:rPr>
              <w:t>计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划就业和社会保障服务岗位</w:t>
            </w:r>
            <w:r>
              <w:rPr>
                <w:b/>
                <w:bCs/>
                <w:color w:val="000000"/>
                <w:kern w:val="0"/>
                <w:sz w:val="21"/>
              </w:rPr>
              <w:t>服务期满考核合格的人员报考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b/>
                <w:bCs/>
                <w:color w:val="000000"/>
                <w:kern w:val="0"/>
                <w:sz w:val="21"/>
              </w:rPr>
              <w:t>笔试</w:t>
            </w:r>
            <w:r>
              <w:rPr>
                <w:b/>
                <w:bCs/>
                <w:color w:val="000000"/>
                <w:kern w:val="0"/>
                <w:sz w:val="21"/>
              </w:rPr>
              <w:t>50%</w:t>
            </w:r>
          </w:p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b/>
                <w:bCs/>
                <w:color w:val="000000"/>
                <w:kern w:val="0"/>
                <w:sz w:val="21"/>
              </w:rPr>
              <w:t>面试</w:t>
            </w:r>
            <w:r>
              <w:rPr>
                <w:b/>
                <w:bCs/>
                <w:color w:val="000000"/>
                <w:kern w:val="0"/>
                <w:sz w:val="21"/>
              </w:rPr>
              <w:t>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涟水县</w:t>
            </w:r>
            <w:r>
              <w:rPr>
                <w:b/>
                <w:bCs/>
                <w:color w:val="000000"/>
                <w:kern w:val="0"/>
                <w:sz w:val="21"/>
              </w:rPr>
              <w:t>三支一扶管理办公室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涟水县：</w:t>
            </w:r>
            <w:r>
              <w:rPr>
                <w:b/>
                <w:bCs/>
                <w:color w:val="000000"/>
                <w:kern w:val="0"/>
                <w:sz w:val="21"/>
              </w:rPr>
              <w:t>82380795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</w:p>
        </w:tc>
      </w:tr>
      <w:tr w:rsidR="007E44CD" w:rsidTr="002E541B">
        <w:trPr>
          <w:trHeight w:val="1846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lastRenderedPageBreak/>
              <w:t>支</w:t>
            </w:r>
            <w:proofErr w:type="gramStart"/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医</w:t>
            </w:r>
            <w:proofErr w:type="gramEnd"/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基层事业单位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工作人员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D</w:t>
            </w:r>
            <w:r>
              <w:rPr>
                <w:b/>
                <w:bCs/>
                <w:color w:val="000000"/>
                <w:kern w:val="0"/>
                <w:sz w:val="21"/>
              </w:rPr>
              <w:t>0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b/>
                <w:bCs/>
                <w:color w:val="000000"/>
                <w:kern w:val="0"/>
                <w:sz w:val="21"/>
              </w:rPr>
              <w:t>限淮安区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、洪泽区</w:t>
            </w:r>
            <w:r>
              <w:rPr>
                <w:b/>
                <w:bCs/>
                <w:color w:val="000000"/>
                <w:kern w:val="0"/>
                <w:sz w:val="21"/>
              </w:rPr>
              <w:t>202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2</w:t>
            </w:r>
            <w:r>
              <w:rPr>
                <w:b/>
                <w:bCs/>
                <w:color w:val="000000"/>
                <w:kern w:val="0"/>
                <w:sz w:val="21"/>
              </w:rPr>
              <w:t>年</w:t>
            </w:r>
            <w:r>
              <w:rPr>
                <w:b/>
                <w:bCs/>
                <w:color w:val="000000"/>
                <w:kern w:val="0"/>
                <w:sz w:val="21"/>
              </w:rPr>
              <w:t>“</w:t>
            </w:r>
            <w:r>
              <w:rPr>
                <w:b/>
                <w:bCs/>
                <w:color w:val="000000"/>
                <w:kern w:val="0"/>
                <w:sz w:val="21"/>
              </w:rPr>
              <w:t>三支一扶</w:t>
            </w:r>
            <w:r>
              <w:rPr>
                <w:b/>
                <w:bCs/>
                <w:color w:val="000000"/>
                <w:kern w:val="0"/>
                <w:sz w:val="21"/>
              </w:rPr>
              <w:t>”</w:t>
            </w:r>
            <w:r>
              <w:rPr>
                <w:b/>
                <w:bCs/>
                <w:color w:val="000000"/>
                <w:kern w:val="0"/>
                <w:sz w:val="21"/>
              </w:rPr>
              <w:t>计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划支</w:t>
            </w:r>
            <w:proofErr w:type="gramStart"/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医</w:t>
            </w:r>
            <w:proofErr w:type="gramEnd"/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岗位</w:t>
            </w:r>
            <w:r>
              <w:rPr>
                <w:b/>
                <w:bCs/>
                <w:color w:val="000000"/>
                <w:kern w:val="0"/>
                <w:sz w:val="21"/>
              </w:rPr>
              <w:t>服务期满考核合格的人员报考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b/>
                <w:bCs/>
                <w:color w:val="000000"/>
                <w:kern w:val="0"/>
                <w:sz w:val="21"/>
              </w:rPr>
              <w:t>笔试</w:t>
            </w:r>
            <w:r>
              <w:rPr>
                <w:b/>
                <w:bCs/>
                <w:color w:val="000000"/>
                <w:kern w:val="0"/>
                <w:sz w:val="21"/>
              </w:rPr>
              <w:t>50%</w:t>
            </w:r>
          </w:p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b/>
                <w:bCs/>
                <w:color w:val="000000"/>
                <w:kern w:val="0"/>
                <w:sz w:val="21"/>
              </w:rPr>
              <w:t>面试</w:t>
            </w:r>
            <w:r>
              <w:rPr>
                <w:b/>
                <w:bCs/>
                <w:color w:val="000000"/>
                <w:kern w:val="0"/>
                <w:sz w:val="21"/>
              </w:rPr>
              <w:t>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淮安区、洪泽区</w:t>
            </w:r>
            <w:r>
              <w:rPr>
                <w:b/>
                <w:bCs/>
                <w:color w:val="000000"/>
                <w:kern w:val="0"/>
                <w:sz w:val="21"/>
              </w:rPr>
              <w:t>三支一扶管理办公室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b/>
                <w:bCs/>
                <w:color w:val="000000"/>
                <w:kern w:val="0"/>
                <w:sz w:val="21"/>
              </w:rPr>
              <w:t>淮安区：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85968092</w:t>
            </w:r>
          </w:p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b/>
                <w:bCs/>
                <w:color w:val="000000"/>
                <w:kern w:val="0"/>
                <w:sz w:val="21"/>
              </w:rPr>
              <w:t>洪泽区：</w:t>
            </w:r>
            <w:r>
              <w:rPr>
                <w:b/>
                <w:bCs/>
                <w:color w:val="000000"/>
                <w:kern w:val="0"/>
                <w:sz w:val="21"/>
              </w:rPr>
              <w:t>87232066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</w:p>
        </w:tc>
      </w:tr>
      <w:tr w:rsidR="007E44CD" w:rsidTr="002E541B">
        <w:trPr>
          <w:trHeight w:val="261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帮扶乡村振兴基层事业单位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工作人员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E</w:t>
            </w:r>
            <w:r>
              <w:rPr>
                <w:b/>
                <w:bCs/>
                <w:color w:val="000000"/>
                <w:kern w:val="0"/>
                <w:sz w:val="21"/>
              </w:rPr>
              <w:t>0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b/>
                <w:bCs/>
                <w:color w:val="000000"/>
                <w:kern w:val="0"/>
                <w:sz w:val="21"/>
              </w:rPr>
              <w:t>限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淮安市</w:t>
            </w:r>
            <w:r>
              <w:rPr>
                <w:b/>
                <w:bCs/>
                <w:color w:val="000000"/>
                <w:kern w:val="0"/>
                <w:sz w:val="21"/>
              </w:rPr>
              <w:t>202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2</w:t>
            </w:r>
            <w:r>
              <w:rPr>
                <w:b/>
                <w:bCs/>
                <w:color w:val="000000"/>
                <w:kern w:val="0"/>
                <w:sz w:val="21"/>
              </w:rPr>
              <w:t>年</w:t>
            </w:r>
            <w:r>
              <w:rPr>
                <w:b/>
                <w:bCs/>
                <w:color w:val="000000"/>
                <w:kern w:val="0"/>
                <w:sz w:val="21"/>
              </w:rPr>
              <w:t>“</w:t>
            </w:r>
            <w:r>
              <w:rPr>
                <w:b/>
                <w:bCs/>
                <w:color w:val="000000"/>
                <w:kern w:val="0"/>
                <w:sz w:val="21"/>
              </w:rPr>
              <w:t>三支一扶</w:t>
            </w:r>
            <w:r>
              <w:rPr>
                <w:b/>
                <w:bCs/>
                <w:color w:val="000000"/>
                <w:kern w:val="0"/>
                <w:sz w:val="21"/>
              </w:rPr>
              <w:t>”</w:t>
            </w:r>
            <w:r>
              <w:rPr>
                <w:b/>
                <w:bCs/>
                <w:color w:val="000000"/>
                <w:kern w:val="0"/>
                <w:sz w:val="21"/>
              </w:rPr>
              <w:t>计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划帮扶乡村振兴岗位</w:t>
            </w:r>
            <w:r>
              <w:rPr>
                <w:b/>
                <w:bCs/>
                <w:color w:val="000000"/>
                <w:kern w:val="0"/>
                <w:sz w:val="21"/>
              </w:rPr>
              <w:t>服务期满考核合格的人员报考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b/>
                <w:bCs/>
                <w:color w:val="000000"/>
                <w:kern w:val="0"/>
                <w:sz w:val="21"/>
              </w:rPr>
              <w:t>笔试</w:t>
            </w:r>
            <w:r>
              <w:rPr>
                <w:b/>
                <w:bCs/>
                <w:color w:val="000000"/>
                <w:kern w:val="0"/>
                <w:sz w:val="21"/>
              </w:rPr>
              <w:t>50%</w:t>
            </w:r>
          </w:p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b/>
                <w:bCs/>
                <w:color w:val="000000"/>
                <w:kern w:val="0"/>
                <w:sz w:val="21"/>
              </w:rPr>
              <w:t>面试</w:t>
            </w:r>
            <w:r>
              <w:rPr>
                <w:b/>
                <w:bCs/>
                <w:color w:val="000000"/>
                <w:kern w:val="0"/>
                <w:sz w:val="21"/>
              </w:rPr>
              <w:t>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b/>
                <w:bCs/>
                <w:color w:val="000000"/>
                <w:kern w:val="0"/>
                <w:sz w:val="21"/>
              </w:rPr>
              <w:t>清江浦区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、盱眙县、</w:t>
            </w:r>
          </w:p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b/>
                <w:bCs/>
                <w:color w:val="000000"/>
                <w:kern w:val="0"/>
                <w:sz w:val="21"/>
              </w:rPr>
              <w:t>淮安区、洪泽区、涟水县、金湖县三支一扶管理办公室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b/>
                <w:bCs/>
                <w:color w:val="000000"/>
                <w:kern w:val="0"/>
                <w:sz w:val="21"/>
              </w:rPr>
              <w:t>清江浦区：</w:t>
            </w:r>
            <w:r>
              <w:rPr>
                <w:b/>
                <w:bCs/>
                <w:color w:val="000000"/>
                <w:kern w:val="0"/>
                <w:sz w:val="21"/>
              </w:rPr>
              <w:t>83643668</w:t>
            </w:r>
          </w:p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b/>
                <w:bCs/>
                <w:color w:val="000000"/>
                <w:kern w:val="0"/>
                <w:sz w:val="21"/>
              </w:rPr>
              <w:t>盱眙县：</w:t>
            </w:r>
            <w:r>
              <w:rPr>
                <w:b/>
                <w:bCs/>
                <w:color w:val="000000"/>
                <w:kern w:val="0"/>
                <w:sz w:val="21"/>
              </w:rPr>
              <w:t>80910772</w:t>
            </w:r>
          </w:p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b/>
                <w:bCs/>
                <w:color w:val="000000"/>
                <w:kern w:val="0"/>
                <w:sz w:val="21"/>
              </w:rPr>
              <w:t>淮安区：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85968092</w:t>
            </w:r>
          </w:p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b/>
                <w:bCs/>
                <w:color w:val="000000"/>
                <w:kern w:val="0"/>
                <w:sz w:val="21"/>
              </w:rPr>
              <w:t>洪泽区：</w:t>
            </w:r>
            <w:r>
              <w:rPr>
                <w:b/>
                <w:bCs/>
                <w:color w:val="000000"/>
                <w:kern w:val="0"/>
                <w:sz w:val="21"/>
              </w:rPr>
              <w:t>87232066</w:t>
            </w:r>
          </w:p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1"/>
              </w:rPr>
              <w:t>涟水县：</w:t>
            </w:r>
            <w:r>
              <w:rPr>
                <w:b/>
                <w:bCs/>
                <w:color w:val="000000"/>
                <w:kern w:val="0"/>
                <w:sz w:val="21"/>
              </w:rPr>
              <w:t>82380795</w:t>
            </w:r>
          </w:p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  <w:r>
              <w:rPr>
                <w:b/>
                <w:bCs/>
                <w:color w:val="000000"/>
                <w:kern w:val="0"/>
                <w:sz w:val="21"/>
              </w:rPr>
              <w:t>金湖县：</w:t>
            </w:r>
            <w:r>
              <w:rPr>
                <w:b/>
                <w:bCs/>
                <w:color w:val="000000"/>
                <w:kern w:val="0"/>
                <w:sz w:val="21"/>
              </w:rPr>
              <w:t>86896952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CD" w:rsidRDefault="007E44CD" w:rsidP="002E541B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1"/>
              </w:rPr>
            </w:pPr>
          </w:p>
        </w:tc>
      </w:tr>
    </w:tbl>
    <w:p w:rsidR="007E44CD" w:rsidRDefault="007E44CD" w:rsidP="007E44CD">
      <w:pPr>
        <w:widowControl/>
        <w:jc w:val="center"/>
        <w:textAlignment w:val="center"/>
        <w:rPr>
          <w:b/>
          <w:bCs/>
          <w:color w:val="000000"/>
          <w:kern w:val="0"/>
          <w:sz w:val="21"/>
        </w:rPr>
      </w:pPr>
    </w:p>
    <w:p w:rsidR="00017697" w:rsidRPr="007E44CD" w:rsidRDefault="00017697"/>
    <w:sectPr w:rsidR="00017697" w:rsidRPr="007E44CD" w:rsidSect="007E44CD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D3" w:rsidRDefault="008B62D3" w:rsidP="007E44CD">
      <w:r>
        <w:separator/>
      </w:r>
    </w:p>
  </w:endnote>
  <w:endnote w:type="continuationSeparator" w:id="0">
    <w:p w:rsidR="008B62D3" w:rsidRDefault="008B62D3" w:rsidP="007E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D3" w:rsidRDefault="008B62D3" w:rsidP="007E44CD">
      <w:r>
        <w:separator/>
      </w:r>
    </w:p>
  </w:footnote>
  <w:footnote w:type="continuationSeparator" w:id="0">
    <w:p w:rsidR="008B62D3" w:rsidRDefault="008B62D3" w:rsidP="007E4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78"/>
    <w:rsid w:val="00017697"/>
    <w:rsid w:val="000B7938"/>
    <w:rsid w:val="00207642"/>
    <w:rsid w:val="007E44CD"/>
    <w:rsid w:val="008B62D3"/>
    <w:rsid w:val="00C5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E44CD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E4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E44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44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E44CD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7E44CD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7E44CD"/>
    <w:rPr>
      <w:rFonts w:ascii="Times New Roman" w:eastAsia="宋体" w:hAnsi="Times New Roman" w:cs="Times New Roman"/>
      <w:sz w:val="32"/>
      <w:szCs w:val="20"/>
    </w:rPr>
  </w:style>
  <w:style w:type="paragraph" w:styleId="a0">
    <w:name w:val="Body Text First Indent"/>
    <w:basedOn w:val="a6"/>
    <w:link w:val="Char2"/>
    <w:uiPriority w:val="99"/>
    <w:semiHidden/>
    <w:unhideWhenUsed/>
    <w:rsid w:val="007E44CD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7E44CD"/>
    <w:rPr>
      <w:rFonts w:ascii="Times New Roman" w:eastAsia="宋体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E44CD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E4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E44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44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E44CD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7E44CD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7E44CD"/>
    <w:rPr>
      <w:rFonts w:ascii="Times New Roman" w:eastAsia="宋体" w:hAnsi="Times New Roman" w:cs="Times New Roman"/>
      <w:sz w:val="32"/>
      <w:szCs w:val="20"/>
    </w:rPr>
  </w:style>
  <w:style w:type="paragraph" w:styleId="a0">
    <w:name w:val="Body Text First Indent"/>
    <w:basedOn w:val="a6"/>
    <w:link w:val="Char2"/>
    <w:uiPriority w:val="99"/>
    <w:semiHidden/>
    <w:unhideWhenUsed/>
    <w:rsid w:val="007E44CD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7E44CD"/>
    <w:rPr>
      <w:rFonts w:ascii="Times New Roman" w:eastAsia="宋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>Micorosoft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deeplm</cp:lastModifiedBy>
  <cp:revision>2</cp:revision>
  <dcterms:created xsi:type="dcterms:W3CDTF">2022-11-21T06:37:00Z</dcterms:created>
  <dcterms:modified xsi:type="dcterms:W3CDTF">2022-11-21T06:37:00Z</dcterms:modified>
</cp:coreProperties>
</file>