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0" w:rsidRDefault="00EC0F90" w:rsidP="00EC0F90">
      <w:pPr>
        <w:rPr>
          <w:rFonts w:ascii="方正小标宋_GBK" w:eastAsia="方正小标宋_GBK" w:hAnsi="方正小标宋_GBK" w:cs="方正小标宋_GBK"/>
          <w:color w:val="000000"/>
          <w:w w:val="70"/>
          <w:sz w:val="42"/>
          <w:szCs w:val="42"/>
        </w:rPr>
      </w:pPr>
      <w:bookmarkStart w:id="0" w:name="_GoBack"/>
      <w:bookmarkEnd w:id="0"/>
      <w:r>
        <w:rPr>
          <w:rFonts w:eastAsia="方正仿宋_GBK"/>
          <w:kern w:val="0"/>
          <w:sz w:val="28"/>
          <w:szCs w:val="28"/>
        </w:rPr>
        <w:t>附件</w:t>
      </w:r>
      <w:r>
        <w:rPr>
          <w:rFonts w:eastAsia="方正仿宋_GBK" w:hint="eastAsia"/>
          <w:kern w:val="0"/>
          <w:sz w:val="28"/>
          <w:szCs w:val="28"/>
        </w:rPr>
        <w:t>3</w:t>
      </w:r>
      <w:r>
        <w:rPr>
          <w:rFonts w:eastAsia="方正仿宋_GBK"/>
          <w:kern w:val="0"/>
          <w:sz w:val="28"/>
          <w:szCs w:val="28"/>
        </w:rPr>
        <w:t>：</w:t>
      </w:r>
    </w:p>
    <w:p w:rsidR="00EC0F90" w:rsidRDefault="00EC0F90" w:rsidP="00EC0F90">
      <w:pPr>
        <w:kinsoku w:val="0"/>
        <w:overflowPunct w:val="0"/>
        <w:spacing w:afterLines="50" w:after="156" w:line="600" w:lineRule="exact"/>
        <w:jc w:val="center"/>
        <w:rPr>
          <w:rFonts w:ascii="方正小标宋_GBK" w:eastAsia="方正小标宋_GBK" w:hAnsi="方正小标宋_GBK" w:cs="方正小标宋_GBK"/>
          <w:color w:val="000000"/>
          <w:w w:val="70"/>
          <w:sz w:val="42"/>
          <w:szCs w:val="42"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70"/>
          <w:sz w:val="42"/>
          <w:szCs w:val="42"/>
        </w:rPr>
        <w:t>淮安市2022年“三支一扶”期满合格人员中专项招聘</w:t>
      </w:r>
    </w:p>
    <w:p w:rsidR="00EC0F90" w:rsidRDefault="00EC0F90" w:rsidP="00EC0F90">
      <w:pPr>
        <w:kinsoku w:val="0"/>
        <w:overflowPunct w:val="0"/>
        <w:spacing w:afterLines="50" w:after="156" w:line="600" w:lineRule="exact"/>
        <w:jc w:val="center"/>
        <w:rPr>
          <w:rFonts w:ascii="方正小标宋_GBK" w:eastAsia="方正小标宋_GBK" w:hAnsi="方正小标宋_GBK" w:cs="方正小标宋_GBK"/>
          <w:color w:val="000000"/>
          <w:w w:val="70"/>
          <w:sz w:val="42"/>
          <w:szCs w:val="42"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70"/>
          <w:sz w:val="42"/>
          <w:szCs w:val="42"/>
        </w:rPr>
        <w:t>基层事业单位工作人员考试考生健康状况申报及承诺书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300"/>
        <w:gridCol w:w="4094"/>
        <w:gridCol w:w="992"/>
        <w:gridCol w:w="833"/>
        <w:gridCol w:w="293"/>
        <w:gridCol w:w="1278"/>
        <w:gridCol w:w="1261"/>
      </w:tblGrid>
      <w:tr w:rsidR="00EC0F90" w:rsidTr="002E541B">
        <w:trPr>
          <w:trHeight w:val="22"/>
          <w:jc w:val="center"/>
        </w:trPr>
        <w:tc>
          <w:tcPr>
            <w:tcW w:w="1613" w:type="dxa"/>
            <w:gridSpan w:val="2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094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665" w:type="dxa"/>
            <w:gridSpan w:val="4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C0F90" w:rsidTr="002E541B">
        <w:trPr>
          <w:trHeight w:val="474"/>
          <w:jc w:val="center"/>
        </w:trPr>
        <w:tc>
          <w:tcPr>
            <w:tcW w:w="1613" w:type="dxa"/>
            <w:gridSpan w:val="2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94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本人手机号码</w:t>
            </w:r>
          </w:p>
        </w:tc>
        <w:tc>
          <w:tcPr>
            <w:tcW w:w="2832" w:type="dxa"/>
            <w:gridSpan w:val="3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C0F90" w:rsidTr="002E541B">
        <w:trPr>
          <w:trHeight w:val="22"/>
          <w:jc w:val="center"/>
        </w:trPr>
        <w:tc>
          <w:tcPr>
            <w:tcW w:w="1313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居民</w:t>
            </w:r>
          </w:p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9051" w:type="dxa"/>
            <w:gridSpan w:val="7"/>
            <w:vAlign w:val="center"/>
          </w:tcPr>
          <w:p w:rsidR="00EC0F90" w:rsidRDefault="00EC0F90" w:rsidP="002E541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rFonts w:ascii="宋体" w:hAnsi="宋体"/>
                <w:sz w:val="24"/>
                <w:szCs w:val="24"/>
                <w:u w:val="single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>省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>（区／县）</w:t>
            </w:r>
            <w:r>
              <w:rPr>
                <w:rFonts w:ascii="宋体" w:hAnsi="宋体"/>
                <w:sz w:val="24"/>
                <w:szCs w:val="24"/>
                <w:u w:val="single"/>
              </w:rPr>
              <w:tab/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ab/>
            </w:r>
          </w:p>
        </w:tc>
      </w:tr>
      <w:tr w:rsidR="00EC0F90" w:rsidTr="002E541B">
        <w:trPr>
          <w:trHeight w:val="2424"/>
          <w:jc w:val="center"/>
        </w:trPr>
        <w:tc>
          <w:tcPr>
            <w:tcW w:w="1313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行程卡到达途径城市（</w:t>
            </w:r>
            <w:r>
              <w:rPr>
                <w:rFonts w:hAnsi="宋体" w:hint="eastAsia"/>
                <w:b/>
                <w:color w:val="000000"/>
                <w:sz w:val="24"/>
                <w:szCs w:val="24"/>
              </w:rPr>
              <w:t>必填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051" w:type="dxa"/>
            <w:gridSpan w:val="7"/>
          </w:tcPr>
          <w:p w:rsidR="00EC0F90" w:rsidRDefault="00EC0F90" w:rsidP="002E541B">
            <w:pPr>
              <w:spacing w:line="360" w:lineRule="exact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请在冒号后填写具体地址：</w:t>
            </w:r>
          </w:p>
          <w:p w:rsidR="00EC0F90" w:rsidRDefault="00EC0F90" w:rsidP="002E541B">
            <w:pPr>
              <w:spacing w:line="360" w:lineRule="exact"/>
              <w:rPr>
                <w:sz w:val="21"/>
                <w:szCs w:val="24"/>
                <w:u w:val="single"/>
              </w:rPr>
            </w:pPr>
            <w:r>
              <w:rPr>
                <w:rFonts w:hint="eastAsia"/>
                <w:sz w:val="21"/>
                <w:szCs w:val="24"/>
              </w:rPr>
              <w:t>1</w:t>
            </w:r>
            <w:r>
              <w:rPr>
                <w:rFonts w:hint="eastAsia"/>
                <w:sz w:val="21"/>
                <w:szCs w:val="24"/>
              </w:rPr>
              <w:t>、</w:t>
            </w:r>
            <w:r>
              <w:rPr>
                <w:rFonts w:hint="eastAsia"/>
                <w:sz w:val="21"/>
                <w:szCs w:val="24"/>
              </w:rPr>
              <w:t>7</w:t>
            </w:r>
            <w:r>
              <w:rPr>
                <w:rFonts w:hint="eastAsia"/>
                <w:sz w:val="21"/>
                <w:szCs w:val="24"/>
              </w:rPr>
              <w:t>天内有省外疫情常态化管理地区旅居史或有省外、市外低风险区（有高风险区所在县区）旅居史：</w:t>
            </w:r>
            <w:r>
              <w:rPr>
                <w:rFonts w:hint="eastAsia"/>
                <w:sz w:val="21"/>
                <w:szCs w:val="24"/>
                <w:u w:val="single"/>
              </w:rPr>
              <w:t xml:space="preserve">                                                                 </w:t>
            </w:r>
          </w:p>
          <w:p w:rsidR="00EC0F90" w:rsidRDefault="00EC0F90" w:rsidP="002E541B">
            <w:pPr>
              <w:spacing w:line="360" w:lineRule="exact"/>
              <w:rPr>
                <w:sz w:val="21"/>
                <w:szCs w:val="24"/>
                <w:u w:val="single"/>
              </w:rPr>
            </w:pPr>
          </w:p>
          <w:p w:rsidR="00EC0F90" w:rsidRDefault="00EC0F90" w:rsidP="002E541B">
            <w:pPr>
              <w:spacing w:line="360" w:lineRule="exact"/>
              <w:rPr>
                <w:sz w:val="21"/>
                <w:szCs w:val="24"/>
                <w:u w:val="single"/>
              </w:rPr>
            </w:pPr>
            <w:r>
              <w:rPr>
                <w:rFonts w:hint="eastAsia"/>
                <w:sz w:val="21"/>
                <w:szCs w:val="24"/>
              </w:rPr>
              <w:t>2</w:t>
            </w:r>
            <w:r>
              <w:rPr>
                <w:rFonts w:hint="eastAsia"/>
                <w:sz w:val="21"/>
                <w:szCs w:val="24"/>
              </w:rPr>
              <w:t>、省内常态化管理地区：</w:t>
            </w:r>
            <w:r>
              <w:rPr>
                <w:rFonts w:hint="eastAsia"/>
                <w:sz w:val="21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EC0F90" w:rsidTr="002E541B">
        <w:trPr>
          <w:trHeight w:val="22"/>
          <w:jc w:val="center"/>
        </w:trPr>
        <w:tc>
          <w:tcPr>
            <w:tcW w:w="1313" w:type="dxa"/>
            <w:vMerge w:val="restart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健</w:t>
            </w:r>
          </w:p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康</w:t>
            </w:r>
          </w:p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状</w:t>
            </w:r>
          </w:p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512" w:type="dxa"/>
            <w:gridSpan w:val="5"/>
            <w:vAlign w:val="center"/>
          </w:tcPr>
          <w:p w:rsidR="00EC0F90" w:rsidRDefault="00EC0F90" w:rsidP="002E541B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是否是既往感染者（确认病例或无症状感染者）。</w:t>
            </w:r>
          </w:p>
        </w:tc>
        <w:tc>
          <w:tcPr>
            <w:tcW w:w="1278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是□</w:t>
            </w:r>
          </w:p>
        </w:tc>
        <w:tc>
          <w:tcPr>
            <w:tcW w:w="1261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否□</w:t>
            </w:r>
          </w:p>
        </w:tc>
      </w:tr>
      <w:tr w:rsidR="00EC0F90" w:rsidTr="002E541B">
        <w:trPr>
          <w:trHeight w:val="22"/>
          <w:jc w:val="center"/>
        </w:trPr>
        <w:tc>
          <w:tcPr>
            <w:tcW w:w="1313" w:type="dxa"/>
            <w:vMerge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vAlign w:val="center"/>
          </w:tcPr>
          <w:p w:rsidR="00EC0F90" w:rsidRDefault="00EC0F90" w:rsidP="002E541B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本人从考试当天前7天内是否接触过新冠肺炎确诊病例、疑似病例或无症状感染者。</w:t>
            </w:r>
          </w:p>
        </w:tc>
        <w:tc>
          <w:tcPr>
            <w:tcW w:w="1278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是□</w:t>
            </w:r>
          </w:p>
        </w:tc>
        <w:tc>
          <w:tcPr>
            <w:tcW w:w="1261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否□</w:t>
            </w:r>
          </w:p>
        </w:tc>
      </w:tr>
      <w:tr w:rsidR="00EC0F90" w:rsidTr="002E541B">
        <w:trPr>
          <w:trHeight w:val="22"/>
          <w:jc w:val="center"/>
        </w:trPr>
        <w:tc>
          <w:tcPr>
            <w:tcW w:w="1313" w:type="dxa"/>
            <w:vMerge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vAlign w:val="center"/>
          </w:tcPr>
          <w:p w:rsidR="00EC0F90" w:rsidRDefault="00EC0F90" w:rsidP="002E541B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本人从考试当天前7天内是否有国内疫情高风险地区或国（境）外旅居史。</w:t>
            </w:r>
          </w:p>
        </w:tc>
        <w:tc>
          <w:tcPr>
            <w:tcW w:w="1278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是□</w:t>
            </w:r>
          </w:p>
        </w:tc>
        <w:tc>
          <w:tcPr>
            <w:tcW w:w="1261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否□</w:t>
            </w:r>
          </w:p>
        </w:tc>
      </w:tr>
      <w:tr w:rsidR="00EC0F90" w:rsidTr="002E541B">
        <w:trPr>
          <w:trHeight w:val="22"/>
          <w:jc w:val="center"/>
        </w:trPr>
        <w:tc>
          <w:tcPr>
            <w:tcW w:w="1313" w:type="dxa"/>
            <w:vMerge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vAlign w:val="center"/>
          </w:tcPr>
          <w:p w:rsidR="00EC0F90" w:rsidRDefault="00EC0F90" w:rsidP="002E541B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本人从考试当天前7天内是否有干咳、乏力、咽痛、腹泻、发热等相关症状。</w:t>
            </w:r>
          </w:p>
        </w:tc>
        <w:tc>
          <w:tcPr>
            <w:tcW w:w="1278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是□</w:t>
            </w:r>
          </w:p>
        </w:tc>
        <w:tc>
          <w:tcPr>
            <w:tcW w:w="1261" w:type="dxa"/>
            <w:vAlign w:val="center"/>
          </w:tcPr>
          <w:p w:rsidR="00EC0F90" w:rsidRDefault="00EC0F90" w:rsidP="002E541B">
            <w:pPr>
              <w:kinsoku w:val="0"/>
              <w:overflowPunct w:val="0"/>
              <w:spacing w:after="120"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否□</w:t>
            </w:r>
          </w:p>
        </w:tc>
      </w:tr>
      <w:tr w:rsidR="00EC0F90" w:rsidTr="002E541B">
        <w:trPr>
          <w:trHeight w:val="22"/>
          <w:jc w:val="center"/>
        </w:trPr>
        <w:tc>
          <w:tcPr>
            <w:tcW w:w="1313" w:type="dxa"/>
            <w:vAlign w:val="center"/>
          </w:tcPr>
          <w:p w:rsidR="00EC0F90" w:rsidRDefault="00EC0F90" w:rsidP="002E541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</w:t>
            </w:r>
          </w:p>
          <w:p w:rsidR="00EC0F90" w:rsidRDefault="00EC0F90" w:rsidP="002E541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</w:t>
            </w:r>
          </w:p>
          <w:p w:rsidR="00EC0F90" w:rsidRDefault="00EC0F90" w:rsidP="002E541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EC0F90" w:rsidRDefault="00EC0F90" w:rsidP="002E541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9051" w:type="dxa"/>
            <w:gridSpan w:val="7"/>
          </w:tcPr>
          <w:p w:rsidR="00EC0F90" w:rsidRDefault="00EC0F90" w:rsidP="002E541B">
            <w:pPr>
              <w:spacing w:line="40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郑重承诺：</w:t>
            </w:r>
          </w:p>
          <w:p w:rsidR="00EC0F90" w:rsidRDefault="00EC0F90" w:rsidP="002E541B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本人填报、提交和现场出示的所有信息（证明）均真实、准确、完整有效。如有不实，本人愿承担由此引起的一切后果及法律责任，接受相应惩处。</w:t>
            </w:r>
          </w:p>
          <w:p w:rsidR="00EC0F90" w:rsidRDefault="00EC0F90" w:rsidP="002E541B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 w:rsidR="00EC0F90" w:rsidRDefault="00EC0F90" w:rsidP="002E541B">
            <w:pPr>
              <w:spacing w:line="360" w:lineRule="exact"/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考生签名：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color w:val="FFFFFF"/>
                <w:sz w:val="24"/>
                <w:szCs w:val="24"/>
                <w:u w:val="single"/>
              </w:rPr>
              <w:t>.</w:t>
            </w:r>
          </w:p>
          <w:p w:rsidR="00EC0F90" w:rsidRDefault="00EC0F90" w:rsidP="002E541B">
            <w:pPr>
              <w:spacing w:line="360" w:lineRule="exact"/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考试时间：</w:t>
            </w:r>
            <w:r>
              <w:rPr>
                <w:rFonts w:ascii="宋体" w:hAnsi="宋体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EC0F90" w:rsidRDefault="00EC0F90" w:rsidP="002E541B">
            <w:pPr>
              <w:spacing w:line="24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</w:tbl>
    <w:p w:rsidR="00EC0F90" w:rsidRDefault="00EC0F90" w:rsidP="00EC0F90">
      <w:pPr>
        <w:spacing w:beforeLines="50" w:before="156" w:line="240" w:lineRule="exact"/>
        <w:rPr>
          <w:rFonts w:ascii="黑体" w:eastAsia="黑体" w:hAnsi="黑体" w:cs="黑体"/>
          <w:sz w:val="21"/>
          <w:szCs w:val="21"/>
        </w:rPr>
      </w:pPr>
    </w:p>
    <w:p w:rsidR="00EC0F90" w:rsidRDefault="00EC0F90" w:rsidP="00EC0F90">
      <w:pPr>
        <w:spacing w:line="34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特别提醒；</w:t>
      </w:r>
    </w:p>
    <w:p w:rsidR="00EC0F90" w:rsidRDefault="00EC0F90" w:rsidP="00EC0F90">
      <w:pPr>
        <w:spacing w:line="340" w:lineRule="exact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、7天内有省外疫情常态化管理地区旅居史或有省外、市外低风险区（有高风险区所在县区）旅居史的考生须提前4天来淮，按照我市疫情防控规定登录淮上通报备，配合提供“落地检”，考前72小时、48小时和24小时核酸阴性证明。</w:t>
      </w:r>
    </w:p>
    <w:p w:rsidR="00EC0F90" w:rsidRDefault="00EC0F90" w:rsidP="00EC0F90">
      <w:pPr>
        <w:spacing w:line="340" w:lineRule="exact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2、省内疫情常态化管理地区的考生须凭开考前24小时内淮安本地核酸阴性证明入场。</w:t>
      </w:r>
    </w:p>
    <w:p w:rsidR="00017697" w:rsidRPr="00EC0F90" w:rsidRDefault="00EC0F90" w:rsidP="00EC0F90">
      <w:pPr>
        <w:pStyle w:val="a0"/>
        <w:ind w:firstLineChars="0" w:firstLine="0"/>
        <w:jc w:val="left"/>
      </w:pPr>
      <w:r>
        <w:rPr>
          <w:rFonts w:ascii="仿宋" w:eastAsia="仿宋" w:hAnsi="仿宋" w:cs="仿宋" w:hint="eastAsia"/>
          <w:sz w:val="24"/>
          <w:szCs w:val="24"/>
        </w:rPr>
        <w:t>3、承诺书笔试当天上交给考场工作人员。</w:t>
      </w:r>
    </w:p>
    <w:sectPr w:rsidR="00017697" w:rsidRPr="00EC0F90">
      <w:headerReference w:type="default" r:id="rId7"/>
      <w:pgSz w:w="11906" w:h="16838"/>
      <w:pgMar w:top="850" w:right="1418" w:bottom="77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6E" w:rsidRDefault="0024606E" w:rsidP="00EC0F90">
      <w:r>
        <w:separator/>
      </w:r>
    </w:p>
  </w:endnote>
  <w:endnote w:type="continuationSeparator" w:id="0">
    <w:p w:rsidR="0024606E" w:rsidRDefault="0024606E" w:rsidP="00EC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6E" w:rsidRDefault="0024606E" w:rsidP="00EC0F90">
      <w:r>
        <w:separator/>
      </w:r>
    </w:p>
  </w:footnote>
  <w:footnote w:type="continuationSeparator" w:id="0">
    <w:p w:rsidR="0024606E" w:rsidRDefault="0024606E" w:rsidP="00EC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69" w:rsidRDefault="0024606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C"/>
    <w:rsid w:val="00017697"/>
    <w:rsid w:val="0024606E"/>
    <w:rsid w:val="0042201C"/>
    <w:rsid w:val="00471A78"/>
    <w:rsid w:val="00EC0F90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0F90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EC0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EC0F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0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C0F90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EC0F90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EC0F90"/>
    <w:rPr>
      <w:rFonts w:ascii="Times New Roman" w:eastAsia="宋体" w:hAnsi="Times New Roman" w:cs="Times New Roman"/>
      <w:sz w:val="32"/>
      <w:szCs w:val="20"/>
    </w:rPr>
  </w:style>
  <w:style w:type="paragraph" w:styleId="a0">
    <w:name w:val="Body Text First Indent"/>
    <w:basedOn w:val="a6"/>
    <w:link w:val="Char2"/>
    <w:uiPriority w:val="99"/>
    <w:unhideWhenUsed/>
    <w:qFormat/>
    <w:rsid w:val="00EC0F90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qFormat/>
    <w:rsid w:val="00EC0F90"/>
    <w:rPr>
      <w:rFonts w:ascii="Times New Roman" w:eastAsia="宋体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0F90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EC0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EC0F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0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C0F90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EC0F90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EC0F90"/>
    <w:rPr>
      <w:rFonts w:ascii="Times New Roman" w:eastAsia="宋体" w:hAnsi="Times New Roman" w:cs="Times New Roman"/>
      <w:sz w:val="32"/>
      <w:szCs w:val="20"/>
    </w:rPr>
  </w:style>
  <w:style w:type="paragraph" w:styleId="a0">
    <w:name w:val="Body Text First Indent"/>
    <w:basedOn w:val="a6"/>
    <w:link w:val="Char2"/>
    <w:uiPriority w:val="99"/>
    <w:unhideWhenUsed/>
    <w:qFormat/>
    <w:rsid w:val="00EC0F90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qFormat/>
    <w:rsid w:val="00EC0F90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Micorosoft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deeplm</cp:lastModifiedBy>
  <cp:revision>2</cp:revision>
  <dcterms:created xsi:type="dcterms:W3CDTF">2022-11-21T06:37:00Z</dcterms:created>
  <dcterms:modified xsi:type="dcterms:W3CDTF">2022-11-21T06:37:00Z</dcterms:modified>
</cp:coreProperties>
</file>