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641" w:lineRule="exact"/>
        <w:ind w:firstLine="0"/>
        <w:jc w:val="both"/>
        <w:rPr>
          <w:rFonts w:ascii="Times New Roman" w:hAnsi="Times New Roman" w:eastAsia="黑体" w:cs="Times New Roman"/>
          <w:color w:val="000000"/>
          <w:lang w:eastAsia="zh-CN"/>
        </w:rPr>
      </w:pPr>
      <w:r>
        <w:rPr>
          <w:rFonts w:ascii="Times New Roman" w:hAnsi="Times New Roman" w:eastAsia="黑体" w:cs="Times New Roman"/>
          <w:color w:val="000000"/>
          <w:lang w:eastAsia="zh-CN"/>
        </w:rPr>
        <w:t>附件：1.</w:t>
      </w:r>
    </w:p>
    <w:p>
      <w:pPr>
        <w:pStyle w:val="4"/>
        <w:spacing w:line="641" w:lineRule="exact"/>
        <w:ind w:firstLine="0"/>
        <w:jc w:val="both"/>
        <w:rPr>
          <w:rFonts w:ascii="Times New Roman" w:hAnsi="Times New Roman" w:eastAsia="黑体" w:cs="Times New Roman"/>
          <w:color w:val="000000"/>
          <w:spacing w:val="-20"/>
          <w:lang w:eastAsia="zh-CN"/>
        </w:rPr>
      </w:pPr>
      <w:r>
        <w:rPr>
          <w:rFonts w:ascii="Times New Roman" w:hAnsi="Times New Roman" w:eastAsia="黑体" w:cs="Times New Roman"/>
          <w:color w:val="000000"/>
          <w:spacing w:val="-20"/>
          <w:lang w:eastAsia="zh-CN"/>
        </w:rPr>
        <w:t>厦门市公安局指挥情报中心补充非在编工作人员岗位信息表（ 202</w:t>
      </w:r>
      <w:r>
        <w:rPr>
          <w:rFonts w:hint="eastAsia" w:ascii="Times New Roman" w:hAnsi="Times New Roman" w:eastAsia="黑体" w:cs="Times New Roman"/>
          <w:color w:val="000000"/>
          <w:spacing w:val="-20"/>
          <w:lang w:eastAsia="zh-CN"/>
        </w:rPr>
        <w:t>2</w:t>
      </w:r>
      <w:r>
        <w:rPr>
          <w:rFonts w:ascii="Times New Roman" w:hAnsi="Times New Roman" w:eastAsia="黑体" w:cs="Times New Roman"/>
          <w:color w:val="000000"/>
          <w:spacing w:val="-20"/>
          <w:lang w:eastAsia="zh-CN"/>
        </w:rPr>
        <w:t xml:space="preserve"> 年</w:t>
      </w:r>
      <w:r>
        <w:rPr>
          <w:rFonts w:hint="eastAsia" w:ascii="Times New Roman" w:hAnsi="Times New Roman" w:eastAsia="黑体" w:cs="Times New Roman"/>
          <w:color w:val="000000"/>
          <w:spacing w:val="-20"/>
          <w:lang w:eastAsia="zh-CN"/>
        </w:rPr>
        <w:t>11</w:t>
      </w:r>
      <w:r>
        <w:rPr>
          <w:rFonts w:ascii="Times New Roman" w:hAnsi="Times New Roman" w:eastAsia="黑体" w:cs="Times New Roman"/>
          <w:color w:val="000000"/>
          <w:spacing w:val="-20"/>
          <w:lang w:eastAsia="zh-CN"/>
        </w:rPr>
        <w:t>月）</w:t>
      </w:r>
    </w:p>
    <w:p>
      <w:pPr>
        <w:pStyle w:val="4"/>
        <w:spacing w:line="641" w:lineRule="exact"/>
        <w:ind w:firstLine="0"/>
        <w:jc w:val="both"/>
        <w:rPr>
          <w:rFonts w:ascii="Times New Roman" w:hAnsi="Times New Roman" w:eastAsia="黑体" w:cs="Times New Roman"/>
          <w:color w:val="000000"/>
          <w:lang w:eastAsia="zh-CN"/>
        </w:rPr>
      </w:pPr>
    </w:p>
    <w:tbl>
      <w:tblPr>
        <w:tblStyle w:val="2"/>
        <w:tblpPr w:leftFromText="180" w:rightFromText="180" w:vertAnchor="text" w:horzAnchor="page" w:tblpXSpec="center" w:tblpY="194"/>
        <w:tblOverlap w:val="never"/>
        <w:tblW w:w="967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6"/>
        <w:gridCol w:w="618"/>
        <w:gridCol w:w="614"/>
        <w:gridCol w:w="409"/>
        <w:gridCol w:w="409"/>
        <w:gridCol w:w="500"/>
        <w:gridCol w:w="350"/>
        <w:gridCol w:w="383"/>
        <w:gridCol w:w="367"/>
        <w:gridCol w:w="383"/>
        <w:gridCol w:w="367"/>
        <w:gridCol w:w="400"/>
        <w:gridCol w:w="383"/>
        <w:gridCol w:w="784"/>
        <w:gridCol w:w="366"/>
        <w:gridCol w:w="350"/>
        <w:gridCol w:w="367"/>
        <w:gridCol w:w="1767"/>
        <w:gridCol w:w="455"/>
      </w:tblGrid>
      <w:tr>
        <w:trPr>
          <w:trHeight w:val="541" w:hRule="atLeast"/>
          <w:jc w:val="center"/>
        </w:trPr>
        <w:tc>
          <w:tcPr>
            <w:tcW w:w="4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楷体_GB2312" w:hAnsi="宋体" w:eastAsia="楷体_GB2312" w:cs="楷体_GB2312"/>
                <w:b/>
                <w:bCs/>
                <w:color w:val="000000"/>
                <w:kern w:val="0"/>
                <w:sz w:val="20"/>
                <w:szCs w:val="20"/>
              </w:rPr>
              <w:t>岗位代码</w:t>
            </w:r>
          </w:p>
        </w:tc>
        <w:tc>
          <w:tcPr>
            <w:tcW w:w="6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楷体_GB2312" w:hAnsi="宋体" w:eastAsia="楷体_GB2312" w:cs="楷体_GB2312"/>
                <w:b/>
                <w:bCs/>
                <w:color w:val="000000"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6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楷体_GB2312" w:hAnsi="宋体" w:eastAsia="楷体_GB2312" w:cs="楷体_GB2312"/>
                <w:b/>
                <w:bCs/>
                <w:color w:val="000000"/>
                <w:kern w:val="0"/>
                <w:sz w:val="20"/>
                <w:szCs w:val="20"/>
              </w:rPr>
              <w:t>主管部门</w:t>
            </w:r>
          </w:p>
        </w:tc>
        <w:tc>
          <w:tcPr>
            <w:tcW w:w="4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楷体_GB2312" w:hAnsi="宋体" w:eastAsia="楷体_GB2312" w:cs="楷体_GB2312"/>
                <w:b/>
                <w:bCs/>
                <w:color w:val="000000"/>
                <w:kern w:val="0"/>
                <w:sz w:val="20"/>
                <w:szCs w:val="20"/>
              </w:rPr>
              <w:t>招聘岗位</w:t>
            </w:r>
          </w:p>
        </w:tc>
        <w:tc>
          <w:tcPr>
            <w:tcW w:w="4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楷体_GB2312" w:hAnsi="宋体" w:eastAsia="楷体_GB2312" w:cs="楷体_GB2312"/>
                <w:b/>
                <w:bCs/>
                <w:color w:val="000000"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391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楷体_GB2312" w:hAnsi="宋体" w:eastAsia="楷体_GB2312" w:cs="楷体_GB2312"/>
                <w:b/>
                <w:bCs/>
                <w:color w:val="000000"/>
                <w:kern w:val="0"/>
                <w:sz w:val="20"/>
                <w:szCs w:val="20"/>
              </w:rPr>
              <w:t>所  需  资  格  条  件</w:t>
            </w:r>
          </w:p>
        </w:tc>
        <w:tc>
          <w:tcPr>
            <w:tcW w:w="3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楷体_GB2312" w:hAnsi="宋体" w:eastAsia="楷体_GB2312" w:cs="楷体_GB2312"/>
                <w:b/>
                <w:bCs/>
                <w:color w:val="000000"/>
                <w:kern w:val="0"/>
                <w:sz w:val="20"/>
                <w:szCs w:val="20"/>
              </w:rPr>
              <w:t>是否需要专业测试</w:t>
            </w:r>
          </w:p>
        </w:tc>
        <w:tc>
          <w:tcPr>
            <w:tcW w:w="3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楷体_GB2312" w:hAnsi="宋体" w:eastAsia="楷体_GB2312" w:cs="楷体_GB2312"/>
                <w:b/>
                <w:bCs/>
                <w:color w:val="000000"/>
                <w:kern w:val="0"/>
                <w:sz w:val="20"/>
                <w:szCs w:val="20"/>
              </w:rPr>
              <w:t>专业测试内容</w:t>
            </w:r>
          </w:p>
        </w:tc>
        <w:tc>
          <w:tcPr>
            <w:tcW w:w="3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楷体_GB2312" w:hAnsi="宋体" w:eastAsia="楷体_GB2312" w:cs="楷体_GB2312"/>
                <w:b/>
                <w:bCs/>
                <w:color w:val="000000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7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ascii="楷体_GB2312" w:hAnsi="宋体" w:eastAsia="楷体_GB2312" w:cs="楷体_GB2312"/>
                <w:b/>
                <w:bCs/>
                <w:color w:val="000000"/>
                <w:kern w:val="0"/>
                <w:sz w:val="20"/>
                <w:szCs w:val="20"/>
              </w:rPr>
              <w:t xml:space="preserve">招聘单位地址、邮编、电子信箱  </w:t>
            </w:r>
          </w:p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楷体_GB2312" w:hAnsi="宋体" w:eastAsia="楷体_GB2312" w:cs="楷体_GB2312"/>
                <w:b/>
                <w:bCs/>
                <w:color w:val="000000"/>
                <w:kern w:val="0"/>
                <w:sz w:val="20"/>
                <w:szCs w:val="20"/>
              </w:rPr>
              <w:t>联系人姓名、电话</w:t>
            </w:r>
          </w:p>
        </w:tc>
        <w:tc>
          <w:tcPr>
            <w:tcW w:w="4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楷体_GB2312" w:hAnsi="宋体" w:eastAsia="楷体_GB2312" w:cs="楷体_GB2312"/>
                <w:b/>
                <w:bCs/>
                <w:color w:val="000000"/>
                <w:kern w:val="0"/>
                <w:sz w:val="20"/>
                <w:szCs w:val="20"/>
              </w:rPr>
              <w:t>提醒信息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2" w:hRule="atLeast"/>
          <w:jc w:val="center"/>
        </w:trPr>
        <w:tc>
          <w:tcPr>
            <w:tcW w:w="4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楷体_GB2312" w:hAnsi="宋体" w:eastAsia="楷体_GB2312" w:cs="楷体_GB2312"/>
                <w:b/>
                <w:bCs/>
                <w:color w:val="000000"/>
                <w:kern w:val="0"/>
                <w:sz w:val="20"/>
                <w:szCs w:val="20"/>
              </w:rPr>
              <w:t>最高年龄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楷体_GB2312" w:hAnsi="宋体" w:eastAsia="楷体_GB2312" w:cs="楷体_GB2312"/>
                <w:b/>
                <w:bCs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楷体_GB2312" w:hAnsi="宋体" w:eastAsia="楷体_GB2312" w:cs="楷体_GB2312"/>
                <w:b/>
                <w:bCs/>
                <w:color w:val="000000"/>
                <w:kern w:val="0"/>
                <w:sz w:val="20"/>
                <w:szCs w:val="20"/>
              </w:rPr>
              <w:t>最低学历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楷体_GB2312" w:hAnsi="宋体" w:eastAsia="楷体_GB2312" w:cs="楷体_GB2312"/>
                <w:b/>
                <w:bCs/>
                <w:color w:val="000000"/>
                <w:kern w:val="0"/>
                <w:sz w:val="20"/>
                <w:szCs w:val="20"/>
              </w:rPr>
              <w:t>学历类别要求</w:t>
            </w:r>
          </w:p>
        </w:tc>
        <w:tc>
          <w:tcPr>
            <w:tcW w:w="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楷体_GB2312" w:hAnsi="宋体" w:eastAsia="楷体_GB2312" w:cs="楷体_GB2312"/>
                <w:b/>
                <w:bCs/>
                <w:color w:val="000000"/>
                <w:kern w:val="0"/>
                <w:sz w:val="20"/>
                <w:szCs w:val="20"/>
              </w:rPr>
              <w:t>最低学位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楷体_GB2312" w:hAnsi="宋体" w:eastAsia="楷体_GB2312" w:cs="楷体_GB2312"/>
                <w:b/>
                <w:bCs/>
                <w:color w:val="000000"/>
                <w:kern w:val="0"/>
                <w:sz w:val="20"/>
                <w:szCs w:val="20"/>
              </w:rPr>
              <w:t>所学专业</w:t>
            </w:r>
          </w:p>
        </w:tc>
        <w:tc>
          <w:tcPr>
            <w:tcW w:w="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楷体_GB2312" w:hAnsi="宋体" w:eastAsia="楷体_GB2312" w:cs="楷体_GB2312"/>
                <w:b/>
                <w:bCs/>
                <w:color w:val="000000"/>
                <w:kern w:val="0"/>
                <w:sz w:val="20"/>
                <w:szCs w:val="20"/>
              </w:rPr>
              <w:t>民族要求</w:t>
            </w:r>
          </w:p>
        </w:tc>
        <w:tc>
          <w:tcPr>
            <w:tcW w:w="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楷体_GB2312" w:hAnsi="宋体" w:eastAsia="楷体_GB2312" w:cs="楷体_GB2312"/>
                <w:b/>
                <w:bCs/>
                <w:color w:val="000000"/>
                <w:kern w:val="0"/>
                <w:sz w:val="20"/>
                <w:szCs w:val="20"/>
              </w:rPr>
              <w:t>户籍要求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楷体_GB2312" w:hAnsi="宋体" w:eastAsia="楷体_GB2312" w:cs="楷体_GB2312"/>
                <w:b/>
                <w:bCs/>
                <w:color w:val="000000"/>
                <w:kern w:val="0"/>
                <w:sz w:val="20"/>
                <w:szCs w:val="20"/>
              </w:rPr>
              <w:t>其他条件</w:t>
            </w:r>
          </w:p>
        </w:tc>
        <w:tc>
          <w:tcPr>
            <w:tcW w:w="3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b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7" w:hRule="atLeast"/>
          <w:jc w:val="center"/>
        </w:trPr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厦门市公安局指挥情报中心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厦门市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公安局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110接处警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福建省内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非本市户籍须持有居住证或在厦暂住登记凭证</w:t>
            </w:r>
          </w:p>
        </w:tc>
        <w:tc>
          <w:tcPr>
            <w:tcW w:w="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不限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地址：厦门市思明区新华路45号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电子信箱：xm110@xm.gov.cn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联系人：张女士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电话：2262594</w:t>
            </w:r>
          </w:p>
        </w:tc>
        <w:tc>
          <w:tcPr>
            <w:tcW w:w="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能适应夜班</w:t>
            </w:r>
          </w:p>
        </w:tc>
      </w:tr>
    </w:tbl>
    <w:p>
      <w:pPr>
        <w:pStyle w:val="4"/>
        <w:spacing w:line="641" w:lineRule="exact"/>
        <w:ind w:firstLine="0"/>
        <w:jc w:val="both"/>
        <w:rPr>
          <w:rFonts w:ascii="Times New Roman" w:hAnsi="Times New Roman" w:eastAsia="黑体" w:cs="Times New Roman"/>
          <w:color w:val="000000"/>
          <w:lang w:eastAsia="zh-CN"/>
        </w:rPr>
      </w:pPr>
    </w:p>
    <w:p>
      <w:pPr>
        <w:pStyle w:val="4"/>
        <w:spacing w:line="641" w:lineRule="exact"/>
        <w:ind w:firstLine="0"/>
        <w:jc w:val="both"/>
        <w:rPr>
          <w:rFonts w:ascii="Times New Roman" w:hAnsi="Times New Roman" w:eastAsia="黑体" w:cs="Times New Roman"/>
          <w:color w:val="000000"/>
          <w:lang w:eastAsia="zh-CN"/>
        </w:rPr>
      </w:pPr>
    </w:p>
    <w:p>
      <w:pPr>
        <w:pStyle w:val="4"/>
        <w:spacing w:line="641" w:lineRule="exact"/>
        <w:ind w:firstLine="0"/>
        <w:jc w:val="both"/>
        <w:rPr>
          <w:rFonts w:ascii="Times New Roman" w:hAnsi="Times New Roman" w:eastAsia="黑体" w:cs="Times New Roman"/>
          <w:color w:val="000000"/>
          <w:lang w:eastAsia="zh-CN"/>
        </w:rPr>
      </w:pPr>
    </w:p>
    <w:p>
      <w:pPr>
        <w:pStyle w:val="4"/>
        <w:spacing w:line="641" w:lineRule="exact"/>
        <w:ind w:firstLine="0"/>
        <w:jc w:val="both"/>
        <w:rPr>
          <w:rFonts w:ascii="Times New Roman" w:hAnsi="Times New Roman" w:eastAsia="黑体" w:cs="Times New Roman"/>
          <w:color w:val="000000"/>
          <w:lang w:eastAsia="zh-CN"/>
        </w:rPr>
      </w:pPr>
    </w:p>
    <w:p>
      <w:pPr>
        <w:pStyle w:val="4"/>
        <w:spacing w:line="641" w:lineRule="exact"/>
        <w:ind w:firstLine="0"/>
        <w:jc w:val="both"/>
        <w:rPr>
          <w:rFonts w:ascii="Times New Roman" w:hAnsi="Times New Roman" w:eastAsia="黑体" w:cs="Times New Roman"/>
          <w:color w:val="000000"/>
          <w:lang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QwYmU2ODQ3Yjc5MDRiNTJmODcyMjk3ZDVlYjlmMmQifQ=="/>
  </w:docVars>
  <w:rsids>
    <w:rsidRoot w:val="137B4120"/>
    <w:rsid w:val="137B4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Body text|1"/>
    <w:basedOn w:val="1"/>
    <w:qFormat/>
    <w:uiPriority w:val="0"/>
    <w:pPr>
      <w:spacing w:line="480" w:lineRule="auto"/>
      <w:ind w:firstLine="400"/>
      <w:jc w:val="left"/>
    </w:pPr>
    <w:rPr>
      <w:rFonts w:ascii="宋体" w:hAnsi="宋体" w:eastAsia="宋体" w:cs="宋体"/>
      <w:sz w:val="28"/>
      <w:szCs w:val="28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2022-11-24T00:52:00Z</dcterms:created>
  <dc:creator>Administrator</dc:creator>
  <cp:lastModifiedBy>Administrator</cp:lastModifiedBy>
  <dcterms:modified xsi:type="dcterms:W3CDTF">2022-11-24T00:52:52Z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16A36EE6F2204E51BDAB32BD038001FE</vt:lpwstr>
  </property>
</Properties>
</file>