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pacing w:val="1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4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pacing w:val="14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4"/>
          <w:sz w:val="40"/>
          <w:szCs w:val="40"/>
          <w:lang w:val="en-US" w:eastAsia="zh-CN"/>
        </w:rPr>
        <w:t>中都街道社会治理服务中心城乡社区见习岗位表</w:t>
      </w:r>
    </w:p>
    <w:p>
      <w:pPr>
        <w:jc w:val="center"/>
        <w:rPr>
          <w:rFonts w:hint="eastAsia" w:ascii="宋体" w:hAnsi="宋体" w:eastAsia="宋体" w:cs="宋体"/>
          <w:spacing w:val="14"/>
          <w:sz w:val="36"/>
          <w:szCs w:val="36"/>
          <w:lang w:val="en-US" w:eastAsia="zh-CN"/>
        </w:rPr>
      </w:pPr>
    </w:p>
    <w:tbl>
      <w:tblPr>
        <w:tblStyle w:val="2"/>
        <w:tblW w:w="1488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202"/>
        <w:gridCol w:w="2085"/>
        <w:gridCol w:w="855"/>
        <w:gridCol w:w="1073"/>
        <w:gridCol w:w="2692"/>
        <w:gridCol w:w="2010"/>
        <w:gridCol w:w="130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录用计划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限制条件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中都街道社会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治理服务中心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社区网格员青年见习岗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从事街道、社区网格综合管理工作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离校3年内有见习意愿的全日制高校毕业生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机关、社区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6587363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7312</w:t>
            </w:r>
          </w:p>
        </w:tc>
      </w:tr>
    </w:tbl>
    <w:p>
      <w:pPr>
        <w:jc w:val="center"/>
        <w:rPr>
          <w:rFonts w:hint="eastAsia" w:ascii="宋体" w:hAnsi="宋体" w:eastAsia="宋体" w:cs="宋体"/>
          <w:spacing w:val="14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pacing w:val="14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pacing w:val="14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pacing w:val="14"/>
          <w:sz w:val="36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pacing w:val="14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OWViZjFjNTg4YjRmZjg1Y2Y4Y2E5MWNmZWRiY2UifQ=="/>
  </w:docVars>
  <w:rsids>
    <w:rsidRoot w:val="00000000"/>
    <w:rsid w:val="10964A13"/>
    <w:rsid w:val="45E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139</Characters>
  <Lines>0</Lines>
  <Paragraphs>0</Paragraphs>
  <TotalTime>12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2022-11-24T08:18:00Z</dcterms:created>
  <dc:creator>Administrator</dc:creator>
  <cp:lastModifiedBy>旺</cp:lastModifiedBy>
  <cp:lastPrinted>2022-11-24T08:31:00Z</cp:lastPrinted>
  <dcterms:modified xsi:type="dcterms:W3CDTF">2022-11-25T01:15:33Z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45869637E45849EA878ACDA21CEDE7D3</vt:lpwstr>
  </property>
</Properties>
</file>