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60" w:lineRule="auto"/>
        <w:rPr>
          <w:rFonts w:hint="eastAsia" w:ascii="宋体" w:hAnsi="宋体" w:eastAsia="宋体" w:cs="宋体"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附件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1：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党员信息证明</w:t>
      </w:r>
    </w:p>
    <w:p>
      <w:pPr>
        <w:ind w:firstLine="1120" w:firstLineChars="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身份证号：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90"/>
        <w:gridCol w:w="1275"/>
        <w:gridCol w:w="292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主要环节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时间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所在党支部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时任党支部书记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递交入党申请书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确定入党积极分子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确定发展对象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接收预备党员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预备党员转正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</w:p>
    <w:p>
      <w:r>
        <w:rPr>
          <w:rFonts w:ascii="仿宋" w:hAnsi="仿宋" w:eastAsia="仿宋" w:cs="仿宋"/>
          <w:spacing w:val="14"/>
          <w:sz w:val="31"/>
          <w:szCs w:val="31"/>
        </w:rPr>
        <w:t>经</w:t>
      </w:r>
      <w:r>
        <w:rPr>
          <w:rFonts w:ascii="仿宋" w:hAnsi="仿宋" w:eastAsia="仿宋" w:cs="仿宋"/>
          <w:spacing w:val="7"/>
          <w:sz w:val="31"/>
          <w:szCs w:val="31"/>
        </w:rPr>
        <w:t>核实，以上信息准确无误</w:t>
      </w:r>
      <w:r>
        <w:rPr>
          <w:rFonts w:hint="eastAsia" w:ascii="仿宋" w:hAnsi="仿宋" w:eastAsia="仿宋" w:cs="仿宋"/>
          <w:spacing w:val="7"/>
          <w:sz w:val="31"/>
          <w:szCs w:val="31"/>
        </w:rPr>
        <w:t>。</w:t>
      </w:r>
    </w:p>
    <w:p>
      <w:pPr>
        <w:wordWrap w:val="0"/>
        <w:jc w:val="right"/>
        <w:rPr>
          <w:rFonts w:hint="default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</w:rPr>
        <w:t>党支部 (盖章)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 </w:t>
      </w:r>
    </w:p>
    <w:p>
      <w:pPr>
        <w:jc w:val="right"/>
        <w:rPr>
          <w:rFonts w:hint="eastAsia" w:ascii="仿宋" w:hAnsi="仿宋" w:eastAsia="仿宋" w:cs="仿宋"/>
          <w:spacing w:val="14"/>
          <w:sz w:val="31"/>
          <w:szCs w:val="31"/>
        </w:rPr>
      </w:pPr>
      <w:r>
        <w:rPr>
          <w:rFonts w:hint="eastAsia" w:ascii="仿宋" w:hAnsi="仿宋" w:eastAsia="仿宋" w:cs="仿宋"/>
          <w:spacing w:val="14"/>
          <w:sz w:val="31"/>
          <w:szCs w:val="31"/>
        </w:rPr>
        <w:t>年  月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填写说明：</w:t>
      </w:r>
    </w:p>
    <w:p>
      <w:pPr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1. 填 写 时 间 时 要 精 确 到 日 ，  如 “ 2021 年 7 月 1 日 ” ，  应 填 写 为 “2021.07.01”；</w:t>
      </w:r>
    </w:p>
    <w:p>
      <w:pPr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2.递交入党申请书时间为首次递交入党申请书时间；</w:t>
      </w:r>
    </w:p>
    <w:p>
      <w:pPr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3.确定入党积极分子时间为召开支部委员会时间；</w:t>
      </w:r>
    </w:p>
    <w:p>
      <w:pPr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4.确定发展对象时间为上级党委备案同意时间。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ZDNhNzVjMjk5NThmN2FkNzVkN2Y3NDdiYTlkNTUifQ=="/>
  </w:docVars>
  <w:rsids>
    <w:rsidRoot w:val="2BD43D8E"/>
    <w:rsid w:val="2BD4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unhideWhenUsed/>
    <w:qFormat/>
    <w:uiPriority w:val="99"/>
    <w:rPr>
      <w:rFonts w:ascii="Times New Roman" w:hAnsi="Times New Roman" w:cs="Times New Roman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2022-12-28T06:15:00Z</dcterms:created>
  <dc:creator>水滴</dc:creator>
  <cp:lastModifiedBy>水滴</cp:lastModifiedBy>
  <dcterms:modified xsi:type="dcterms:W3CDTF">2022-12-28T06:27:01Z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16453ED08B5D4D26BD2047EE47EFDA03</vt:lpwstr>
  </property>
</Properties>
</file>