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785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珠海高新技术产业开发区社会事业局公开招聘2名合同制职员岗位一览表</w:t>
      </w:r>
    </w:p>
    <w:tbl>
      <w:tblPr>
        <w:tblStyle w:val="2"/>
        <w:tblpPr w:leftFromText="180" w:rightFromText="180" w:vertAnchor="text" w:horzAnchor="page" w:tblpX="1603" w:tblpY="286"/>
        <w:tblOverlap w:val="never"/>
        <w:tblW w:w="14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238"/>
        <w:gridCol w:w="1440"/>
        <w:gridCol w:w="1410"/>
        <w:gridCol w:w="780"/>
        <w:gridCol w:w="795"/>
        <w:gridCol w:w="735"/>
        <w:gridCol w:w="3315"/>
        <w:gridCol w:w="243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tblHeader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3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代码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工作内容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727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资格条件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tblHeader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其他条件</w:t>
            </w: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20230201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财务工作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岗</w:t>
            </w:r>
          </w:p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（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辅助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类）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从事</w:t>
            </w:r>
            <w:r>
              <w:rPr>
                <w:rFonts w:hint="eastAsia" w:cs="Times New Roman"/>
                <w:color w:val="000000"/>
                <w:sz w:val="24"/>
                <w:lang w:eastAsia="zh-CN"/>
              </w:rPr>
              <w:t>预算编制、收支管理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等</w:t>
            </w:r>
            <w:r>
              <w:rPr>
                <w:rFonts w:hint="eastAsia" w:cs="Times New Roman"/>
                <w:color w:val="000000"/>
                <w:sz w:val="24"/>
                <w:lang w:eastAsia="zh-CN"/>
              </w:rPr>
              <w:t>财务相关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工作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全日制大专及以上学历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不限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A120201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会计学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A120202企业管理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B120203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会计学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、B120204财务管理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、C120201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财务管理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>、C120202会计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1.年龄35周岁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及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以下</w:t>
            </w:r>
            <w:r>
              <w:rPr>
                <w:rFonts w:hint="eastAsia"/>
                <w:sz w:val="24"/>
                <w:szCs w:val="24"/>
                <w:lang w:eastAsia="zh-CN"/>
              </w:rPr>
              <w:t>（198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31</w:t>
            </w:r>
            <w:r>
              <w:rPr>
                <w:rFonts w:hint="default" w:eastAsia="仿宋_GB2312"/>
                <w:sz w:val="24"/>
              </w:rPr>
              <w:t>日</w:t>
            </w:r>
            <w:r>
              <w:rPr>
                <w:rFonts w:hint="eastAsia"/>
                <w:sz w:val="24"/>
                <w:szCs w:val="24"/>
                <w:lang w:eastAsia="zh-CN"/>
              </w:rPr>
              <w:t>以后出生）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具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有会计从业资格证或会计相关职称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具有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2年以上相关岗位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工作经验。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拟聘人员须服从统一工作分配。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20230202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教育工作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岗</w:t>
            </w:r>
          </w:p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（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辅助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类）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从事基础教育管理、协调</w:t>
            </w:r>
            <w:r>
              <w:rPr>
                <w:rFonts w:hint="eastAsia"/>
                <w:sz w:val="24"/>
                <w:lang w:eastAsia="zh-CN"/>
              </w:rPr>
              <w:t>等</w:t>
            </w:r>
            <w:r>
              <w:rPr>
                <w:rFonts w:hint="eastAsia"/>
                <w:sz w:val="24"/>
              </w:rPr>
              <w:t>工作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全日制本科及以上学历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学士及以上学位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A0301法学</w:t>
            </w:r>
            <w:r>
              <w:rPr>
                <w:rFonts w:hint="eastAsia" w:cs="Times New Roman"/>
                <w:sz w:val="24"/>
                <w:lang w:val="en-US" w:eastAsia="zh-CN"/>
              </w:rPr>
              <w:t>、A0302政治学、A0305马克思主义理论、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A0401教育学</w:t>
            </w:r>
            <w:r>
              <w:rPr>
                <w:rFonts w:hint="eastAsia" w:cs="Times New Roman"/>
                <w:sz w:val="24"/>
                <w:lang w:val="en-US" w:eastAsia="zh-CN"/>
              </w:rPr>
              <w:t>、A0501中国语言文学、A1204公共管理、B0301法学类、B0302政治学类、B0305马克思主义理论类、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B0401教育学类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、B0501中国语言文学类</w:t>
            </w:r>
            <w:r>
              <w:rPr>
                <w:rFonts w:hint="eastAsia" w:cs="Times New Roman"/>
                <w:sz w:val="24"/>
                <w:lang w:val="en-US" w:eastAsia="zh-CN"/>
              </w:rPr>
              <w:t>、B1204公共管理类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Chars="0" w:right="0" w:rightChars="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年龄</w:t>
            </w:r>
            <w:r>
              <w:rPr>
                <w:rFonts w:hint="eastAsia"/>
                <w:sz w:val="24"/>
                <w:szCs w:val="24"/>
                <w:lang w:eastAsia="zh-CN"/>
              </w:rPr>
              <w:t>35周岁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及以下</w:t>
            </w:r>
            <w:r>
              <w:rPr>
                <w:rFonts w:hint="eastAsia"/>
                <w:sz w:val="24"/>
                <w:szCs w:val="24"/>
                <w:lang w:eastAsia="zh-CN"/>
              </w:rPr>
              <w:t>（198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31</w:t>
            </w:r>
            <w:bookmarkStart w:id="0" w:name="_GoBack"/>
            <w:bookmarkEnd w:id="0"/>
            <w:r>
              <w:rPr>
                <w:rFonts w:hint="default" w:eastAsia="仿宋_GB2312"/>
                <w:sz w:val="24"/>
              </w:rPr>
              <w:t>日</w:t>
            </w:r>
            <w:r>
              <w:rPr>
                <w:rFonts w:hint="eastAsia"/>
                <w:sz w:val="24"/>
                <w:szCs w:val="24"/>
                <w:lang w:eastAsia="zh-CN"/>
              </w:rPr>
              <w:t>以后出生）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 w:right="0" w:rightChars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  <w:r>
              <w:rPr>
                <w:rFonts w:eastAsia="仿宋_GB2312"/>
                <w:sz w:val="24"/>
              </w:rPr>
              <w:t>同等条件下，</w:t>
            </w:r>
            <w:r>
              <w:rPr>
                <w:rFonts w:hint="eastAsia"/>
                <w:sz w:val="24"/>
                <w:szCs w:val="24"/>
                <w:lang w:eastAsia="zh-CN"/>
              </w:rPr>
              <w:t>有相关工作经验者</w:t>
            </w:r>
            <w:r>
              <w:rPr>
                <w:rFonts w:hint="eastAsia" w:eastAsia="仿宋_GB2312"/>
                <w:sz w:val="24"/>
                <w:szCs w:val="24"/>
              </w:rPr>
              <w:t>优先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拟聘人员须服从统一工作分配。</w:t>
            </w:r>
          </w:p>
        </w:tc>
      </w:tr>
    </w:tbl>
    <w:p/>
    <w:sectPr>
      <w:pgSz w:w="16838" w:h="11906" w:orient="landscape"/>
      <w:pgMar w:top="1701" w:right="1440" w:bottom="170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32D13"/>
    <w:rsid w:val="00F252DB"/>
    <w:rsid w:val="01A31DA9"/>
    <w:rsid w:val="03A20BDF"/>
    <w:rsid w:val="06B4662F"/>
    <w:rsid w:val="077C5C3A"/>
    <w:rsid w:val="08760D5C"/>
    <w:rsid w:val="09ED5204"/>
    <w:rsid w:val="0A2D0B5A"/>
    <w:rsid w:val="0B784421"/>
    <w:rsid w:val="0BB13429"/>
    <w:rsid w:val="0C4E5BBE"/>
    <w:rsid w:val="0E3550F8"/>
    <w:rsid w:val="0EC9411A"/>
    <w:rsid w:val="12C95093"/>
    <w:rsid w:val="13A61DD8"/>
    <w:rsid w:val="191A11C3"/>
    <w:rsid w:val="19EE0799"/>
    <w:rsid w:val="1B1E0321"/>
    <w:rsid w:val="1BB1598C"/>
    <w:rsid w:val="1C6E20E8"/>
    <w:rsid w:val="1CF55448"/>
    <w:rsid w:val="1DDA2291"/>
    <w:rsid w:val="1E713E27"/>
    <w:rsid w:val="1F466CDC"/>
    <w:rsid w:val="21234E69"/>
    <w:rsid w:val="212B1DD6"/>
    <w:rsid w:val="297A53A9"/>
    <w:rsid w:val="29981A01"/>
    <w:rsid w:val="2A1A4F37"/>
    <w:rsid w:val="2A872444"/>
    <w:rsid w:val="2B794908"/>
    <w:rsid w:val="2C0568AE"/>
    <w:rsid w:val="30C61249"/>
    <w:rsid w:val="312064BD"/>
    <w:rsid w:val="318019FF"/>
    <w:rsid w:val="322317DF"/>
    <w:rsid w:val="378843DB"/>
    <w:rsid w:val="384A6F27"/>
    <w:rsid w:val="3AC07F95"/>
    <w:rsid w:val="3B2D436A"/>
    <w:rsid w:val="3B9A26CB"/>
    <w:rsid w:val="3C6E4331"/>
    <w:rsid w:val="3DE80767"/>
    <w:rsid w:val="3E5E2175"/>
    <w:rsid w:val="3F3827F6"/>
    <w:rsid w:val="427D2B7D"/>
    <w:rsid w:val="42853E88"/>
    <w:rsid w:val="438865CF"/>
    <w:rsid w:val="43AA68BE"/>
    <w:rsid w:val="455071A3"/>
    <w:rsid w:val="459053EF"/>
    <w:rsid w:val="492E4A05"/>
    <w:rsid w:val="4A7F46AA"/>
    <w:rsid w:val="4B3C21B1"/>
    <w:rsid w:val="506B03B9"/>
    <w:rsid w:val="50966E45"/>
    <w:rsid w:val="52607735"/>
    <w:rsid w:val="53201534"/>
    <w:rsid w:val="55F10E50"/>
    <w:rsid w:val="58767096"/>
    <w:rsid w:val="58C40142"/>
    <w:rsid w:val="5EC3268E"/>
    <w:rsid w:val="5FAE2982"/>
    <w:rsid w:val="602B2F78"/>
    <w:rsid w:val="619F6C20"/>
    <w:rsid w:val="61B856ED"/>
    <w:rsid w:val="63007013"/>
    <w:rsid w:val="64031780"/>
    <w:rsid w:val="644B0727"/>
    <w:rsid w:val="64CD412D"/>
    <w:rsid w:val="675E519F"/>
    <w:rsid w:val="68BB3463"/>
    <w:rsid w:val="68C3086F"/>
    <w:rsid w:val="6A617519"/>
    <w:rsid w:val="6CDA1DCE"/>
    <w:rsid w:val="6D2E2DAE"/>
    <w:rsid w:val="6F2301DC"/>
    <w:rsid w:val="6F5E006E"/>
    <w:rsid w:val="6FC700F2"/>
    <w:rsid w:val="6FE00DA3"/>
    <w:rsid w:val="70ED333D"/>
    <w:rsid w:val="744470EA"/>
    <w:rsid w:val="78BD69DE"/>
    <w:rsid w:val="78C73CD6"/>
    <w:rsid w:val="79C32F00"/>
    <w:rsid w:val="7A19391C"/>
    <w:rsid w:val="7A667DF4"/>
    <w:rsid w:val="7DCE2707"/>
    <w:rsid w:val="7DD36D01"/>
    <w:rsid w:val="7E6C0EF6"/>
    <w:rsid w:val="7FE400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Cs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Administrator.CFKIXW2IP3JBJFY</dc:creator>
  <cp:lastModifiedBy>Administrator</cp:lastModifiedBy>
  <cp:lastPrinted>2022-05-17T01:04:00Z</cp:lastPrinted>
  <dcterms:modified xsi:type="dcterms:W3CDTF">2023-02-28T08:01:24Z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96BD1B6FEE28438D8BA7B8CB1013E900</vt:lpwstr>
  </property>
</Properties>
</file>