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广西警察学院202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年公开招聘编制外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聘用教师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和工作人员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p>
      <w:pPr>
        <w:ind w:firstLine="4800" w:firstLineChars="20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年   月    日</w:t>
      </w:r>
    </w:p>
    <w:tbl>
      <w:tblPr>
        <w:tblStyle w:val="3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现实际居住地址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本人未违反党纪国法或受到相关惩处。本报名表所填内容正确无误，所提交的应聘材料真实有效。如有虚假，本人愿承担由此产生的一切后果。</w:t>
            </w:r>
          </w:p>
          <w:p>
            <w:pPr>
              <w:pStyle w:val="5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4320" w:firstLineChars="1800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应聘人： 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pStyle w:val="5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6" w:type="dxa"/>
            <w:gridSpan w:val="1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资格审查小组签名：                                 用人单位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审查人签名：</w:t>
            </w:r>
          </w:p>
        </w:tc>
      </w:tr>
    </w:tbl>
    <w:p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备注：双面打印，保持页面及格式完整性。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zIwMmY0ZDk5MTExMTdiNjI5NmU2MDdmYzg5ODYifQ=="/>
  </w:docVars>
  <w:rsids>
    <w:rsidRoot w:val="00000000"/>
    <w:rsid w:val="35950CFD"/>
    <w:rsid w:val="3BB1220A"/>
    <w:rsid w:val="4B1C090F"/>
    <w:rsid w:val="58081AFB"/>
    <w:rsid w:val="5D1B5F56"/>
    <w:rsid w:val="73C1402A"/>
    <w:rsid w:val="78C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2023-03-06T09:19:09Z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B44BC0D2D8984ACC8542303F75AE0D7C</vt:lpwstr>
  </property>
</Properties>
</file>