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《四川省档案学校公开招聘编制外工作人员岗位一览表》</w:t>
      </w: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</w:p>
    <w:tbl>
      <w:tblPr>
        <w:tblStyle w:val="4"/>
        <w:tblW w:w="9180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350"/>
        <w:gridCol w:w="5535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55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岗位名称</w:t>
            </w:r>
          </w:p>
        </w:tc>
        <w:tc>
          <w:tcPr>
            <w:tcW w:w="1350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岗位数量</w:t>
            </w:r>
          </w:p>
        </w:tc>
        <w:tc>
          <w:tcPr>
            <w:tcW w:w="5535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招聘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岗位条件</w:t>
            </w:r>
          </w:p>
        </w:tc>
        <w:tc>
          <w:tcPr>
            <w:tcW w:w="840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司机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535" w:type="dxa"/>
            <w:vAlign w:val="center"/>
          </w:tcPr>
          <w:p>
            <w:pPr>
              <w:widowControl/>
              <w:spacing w:line="400" w:lineRule="exact"/>
              <w:rPr>
                <w:rFonts w:hint="eastAsia" w:ascii="仿宋" w:hAnsi="仿宋" w:eastAsia="仿宋" w:cs="仿宋"/>
                <w:color w:val="171A1D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171A1D"/>
                <w:kern w:val="0"/>
                <w:sz w:val="28"/>
                <w:szCs w:val="28"/>
                <w:shd w:val="clear" w:color="auto" w:fill="FFFFFF"/>
                <w:lang w:bidi="ar"/>
              </w:rPr>
              <w:t>1.</w:t>
            </w:r>
            <w:r>
              <w:rPr>
                <w:rFonts w:hint="eastAsia" w:ascii="仿宋" w:hAnsi="仿宋" w:eastAsia="仿宋" w:cs="仿宋"/>
                <w:color w:val="171A1D"/>
                <w:kern w:val="0"/>
                <w:sz w:val="28"/>
                <w:szCs w:val="28"/>
                <w:shd w:val="clear" w:color="auto" w:fill="FFFFFF"/>
                <w:lang w:eastAsia="zh-CN" w:bidi="ar"/>
              </w:rPr>
              <w:t>持有</w:t>
            </w:r>
            <w:r>
              <w:rPr>
                <w:rFonts w:hint="eastAsia" w:ascii="仿宋" w:hAnsi="仿宋" w:eastAsia="仿宋" w:cs="仿宋"/>
                <w:color w:val="171A1D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C1及以上驾驶证并具有5年以上驾驶经历，能熟练驾驶商务车、轿车等车型；</w:t>
            </w:r>
          </w:p>
          <w:p>
            <w:pPr>
              <w:widowControl/>
              <w:spacing w:line="400" w:lineRule="exact"/>
              <w:rPr>
                <w:rFonts w:hint="eastAsia" w:ascii="仿宋" w:hAnsi="仿宋" w:eastAsia="仿宋" w:cs="仿宋"/>
                <w:color w:val="171A1D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171A1D"/>
                <w:kern w:val="0"/>
                <w:sz w:val="28"/>
                <w:szCs w:val="28"/>
                <w:shd w:val="clear" w:color="auto" w:fill="FFFFFF"/>
                <w:lang w:bidi="ar"/>
              </w:rPr>
              <w:t>2.</w:t>
            </w:r>
            <w:r>
              <w:rPr>
                <w:rFonts w:hint="eastAsia" w:ascii="仿宋" w:hAnsi="仿宋" w:eastAsia="仿宋" w:cs="仿宋"/>
                <w:color w:val="171A1D"/>
                <w:kern w:val="0"/>
                <w:sz w:val="28"/>
                <w:szCs w:val="28"/>
                <w:shd w:val="clear" w:color="auto" w:fill="FFFFFF"/>
                <w:lang w:eastAsia="zh-CN" w:bidi="ar"/>
              </w:rPr>
              <w:t>专</w:t>
            </w:r>
            <w:r>
              <w:rPr>
                <w:rFonts w:hint="eastAsia" w:ascii="仿宋" w:hAnsi="仿宋" w:eastAsia="仿宋" w:cs="仿宋"/>
                <w:color w:val="171A1D"/>
                <w:kern w:val="0"/>
                <w:sz w:val="28"/>
                <w:szCs w:val="28"/>
                <w:shd w:val="clear" w:color="auto" w:fill="FFFFFF"/>
                <w:lang w:bidi="ar"/>
              </w:rPr>
              <w:t>科及以上学历，</w:t>
            </w:r>
            <w:r>
              <w:rPr>
                <w:rFonts w:hint="eastAsia" w:ascii="仿宋" w:hAnsi="仿宋" w:eastAsia="仿宋" w:cs="仿宋"/>
                <w:color w:val="171A1D"/>
                <w:kern w:val="0"/>
                <w:sz w:val="28"/>
                <w:szCs w:val="28"/>
                <w:shd w:val="clear" w:color="auto" w:fill="FFFFFF"/>
                <w:lang w:eastAsia="zh-CN" w:bidi="ar"/>
              </w:rPr>
              <w:t>年龄</w:t>
            </w:r>
            <w:r>
              <w:rPr>
                <w:rFonts w:hint="eastAsia" w:ascii="仿宋" w:hAnsi="仿宋" w:eastAsia="仿宋" w:cs="仿宋"/>
                <w:color w:val="171A1D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40周岁以下；</w:t>
            </w:r>
          </w:p>
          <w:p>
            <w:pPr>
              <w:widowControl/>
              <w:spacing w:line="400" w:lineRule="exact"/>
              <w:rPr>
                <w:rFonts w:hint="eastAsia" w:ascii="仿宋" w:hAnsi="仿宋" w:eastAsia="仿宋" w:cs="仿宋"/>
                <w:color w:val="171A1D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171A1D"/>
                <w:kern w:val="0"/>
                <w:sz w:val="28"/>
                <w:szCs w:val="28"/>
                <w:shd w:val="clear" w:color="auto" w:fill="FFFFFF"/>
                <w:lang w:bidi="ar"/>
              </w:rPr>
              <w:t>3.</w:t>
            </w:r>
            <w:r>
              <w:rPr>
                <w:rFonts w:hint="eastAsia" w:ascii="仿宋" w:hAnsi="仿宋" w:eastAsia="仿宋" w:cs="仿宋"/>
                <w:color w:val="171A1D"/>
                <w:kern w:val="0"/>
                <w:sz w:val="28"/>
                <w:szCs w:val="28"/>
                <w:shd w:val="clear" w:color="auto" w:fill="FFFFFF"/>
                <w:lang w:eastAsia="zh-CN" w:bidi="ar"/>
              </w:rPr>
              <w:t>无重大事故，无不良记录，无不良嗜好，保密意识强</w:t>
            </w:r>
            <w:r>
              <w:rPr>
                <w:rFonts w:hint="eastAsia" w:ascii="仿宋" w:hAnsi="仿宋" w:eastAsia="仿宋" w:cs="仿宋"/>
                <w:color w:val="171A1D"/>
                <w:kern w:val="0"/>
                <w:sz w:val="28"/>
                <w:szCs w:val="28"/>
                <w:shd w:val="clear" w:color="auto" w:fill="FFFFFF"/>
                <w:lang w:bidi="ar"/>
              </w:rPr>
              <w:t>；</w:t>
            </w:r>
          </w:p>
          <w:p>
            <w:pPr>
              <w:widowControl/>
              <w:spacing w:line="400" w:lineRule="exact"/>
              <w:rPr>
                <w:rFonts w:hint="eastAsia" w:ascii="仿宋" w:hAnsi="仿宋" w:eastAsia="仿宋" w:cs="仿宋"/>
                <w:color w:val="171A1D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171A1D"/>
                <w:kern w:val="0"/>
                <w:sz w:val="28"/>
                <w:szCs w:val="28"/>
                <w:shd w:val="clear" w:color="auto" w:fill="FFFFFF"/>
                <w:lang w:bidi="ar"/>
              </w:rPr>
              <w:t>4.</w:t>
            </w:r>
            <w:r>
              <w:rPr>
                <w:rFonts w:hint="eastAsia" w:ascii="仿宋" w:hAnsi="仿宋" w:eastAsia="仿宋" w:cs="仿宋"/>
                <w:color w:val="171A1D"/>
                <w:kern w:val="0"/>
                <w:sz w:val="28"/>
                <w:szCs w:val="28"/>
                <w:shd w:val="clear" w:color="auto" w:fill="FFFFFF"/>
                <w:lang w:eastAsia="zh-CN" w:bidi="ar"/>
              </w:rPr>
              <w:t>身心健康，无可能危及行车安全的疾病病史</w:t>
            </w:r>
            <w:r>
              <w:rPr>
                <w:rFonts w:hint="eastAsia" w:ascii="仿宋" w:hAnsi="仿宋" w:eastAsia="仿宋" w:cs="仿宋"/>
                <w:color w:val="171A1D"/>
                <w:kern w:val="0"/>
                <w:sz w:val="28"/>
                <w:szCs w:val="28"/>
                <w:shd w:val="clear" w:color="auto" w:fill="FFFFFF"/>
                <w:lang w:bidi="ar"/>
              </w:rPr>
              <w:t>；</w:t>
            </w:r>
          </w:p>
          <w:p>
            <w:pPr>
              <w:widowControl/>
              <w:spacing w:line="40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71A1D"/>
                <w:kern w:val="0"/>
                <w:sz w:val="28"/>
                <w:szCs w:val="28"/>
                <w:shd w:val="clear" w:color="auto" w:fill="FFFFFF"/>
                <w:lang w:bidi="ar"/>
              </w:rPr>
              <w:t>5.</w:t>
            </w:r>
            <w:r>
              <w:rPr>
                <w:rFonts w:hint="eastAsia" w:ascii="仿宋" w:hAnsi="仿宋" w:eastAsia="仿宋" w:cs="仿宋"/>
                <w:color w:val="171A1D"/>
                <w:kern w:val="0"/>
                <w:sz w:val="28"/>
                <w:szCs w:val="28"/>
                <w:shd w:val="clear" w:color="auto" w:fill="FFFFFF"/>
                <w:lang w:eastAsia="zh-CN" w:bidi="ar"/>
              </w:rPr>
              <w:t>有相关岗位工作经历者优先。</w:t>
            </w:r>
          </w:p>
        </w:tc>
        <w:tc>
          <w:tcPr>
            <w:tcW w:w="840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5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  计</w:t>
            </w:r>
          </w:p>
        </w:tc>
        <w:tc>
          <w:tcPr>
            <w:tcW w:w="7725" w:type="dxa"/>
            <w:gridSpan w:val="3"/>
            <w:vAlign w:val="center"/>
          </w:tcPr>
          <w:p>
            <w:pPr>
              <w:spacing w:line="400" w:lineRule="exact"/>
              <w:ind w:firstLine="2940" w:firstLineChars="10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xNTNkZGMzMTMyNmVlNmVmMzYwYWM2MjBlMzk1ZmIifQ=="/>
  </w:docVars>
  <w:rsids>
    <w:rsidRoot w:val="00000000"/>
    <w:rsid w:val="790D54E9"/>
    <w:rsid w:val="7A8A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2023-02-01T03:36:00Z</dcterms:created>
  <dc:creator>ASUS</dc:creator>
  <cp:lastModifiedBy>堇年</cp:lastModifiedBy>
  <dcterms:modified xsi:type="dcterms:W3CDTF">2023-03-22T02:01:36Z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DD0780471CFC4FE48865BB59D4DADDD8</vt:lpwstr>
  </property>
</Properties>
</file>