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B06" w:rsidRDefault="00153290">
      <w:pPr>
        <w:spacing w:line="600" w:lineRule="exact"/>
        <w:jc w:val="center"/>
        <w:rPr>
          <w:rFonts w:ascii="Times New Roman" w:eastAsia="方正小标宋简体" w:hAnsi="Times New Roman" w:cs="方正小标宋简体"/>
          <w:sz w:val="44"/>
          <w:szCs w:val="44"/>
        </w:rPr>
      </w:pPr>
      <w:r>
        <w:rPr>
          <w:rFonts w:ascii="Times New Roman" w:eastAsia="方正小标宋简体" w:hAnsi="Times New Roman" w:cs="方正小标宋简体" w:hint="eastAsia"/>
          <w:sz w:val="44"/>
          <w:szCs w:val="44"/>
        </w:rPr>
        <w:t>中国中医科学院中医药信息研究所</w:t>
      </w:r>
    </w:p>
    <w:p w:rsidR="00B11B06" w:rsidRDefault="00153290">
      <w:pPr>
        <w:spacing w:line="600" w:lineRule="exact"/>
        <w:jc w:val="center"/>
        <w:rPr>
          <w:rFonts w:ascii="Times New Roman" w:eastAsia="方正小标宋简体" w:hAnsi="Times New Roman" w:cs="方正小标宋简体"/>
          <w:sz w:val="44"/>
          <w:szCs w:val="44"/>
        </w:rPr>
      </w:pPr>
      <w:r>
        <w:rPr>
          <w:rFonts w:ascii="Times New Roman" w:eastAsia="方正小标宋简体" w:hAnsi="Times New Roman" w:cs="方正小标宋简体" w:hint="eastAsia"/>
          <w:sz w:val="44"/>
          <w:szCs w:val="44"/>
        </w:rPr>
        <w:t>2023</w:t>
      </w:r>
      <w:r>
        <w:rPr>
          <w:rFonts w:ascii="Times New Roman" w:eastAsia="方正小标宋简体" w:hAnsi="Times New Roman" w:cs="方正小标宋简体" w:hint="eastAsia"/>
          <w:sz w:val="44"/>
          <w:szCs w:val="44"/>
        </w:rPr>
        <w:t>年</w:t>
      </w:r>
      <w:r>
        <w:rPr>
          <w:rFonts w:ascii="Times New Roman" w:eastAsia="方正小标宋简体" w:hAnsi="Times New Roman" w:cs="方正小标宋简体"/>
          <w:sz w:val="44"/>
          <w:szCs w:val="44"/>
        </w:rPr>
        <w:t>公开招聘应届高校毕业生公告</w:t>
      </w:r>
    </w:p>
    <w:p w:rsidR="00B11B06" w:rsidRDefault="00B11B06">
      <w:pPr>
        <w:spacing w:line="600" w:lineRule="exact"/>
        <w:jc w:val="center"/>
        <w:rPr>
          <w:rFonts w:ascii="Times New Roman" w:eastAsia="方正小标宋简体" w:hAnsi="Times New Roman"/>
          <w:b/>
          <w:sz w:val="44"/>
          <w:szCs w:val="44"/>
        </w:rPr>
      </w:pP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根据工作需要，</w:t>
      </w:r>
      <w:r>
        <w:rPr>
          <w:rFonts w:ascii="Times New Roman" w:eastAsia="华文仿宋" w:hAnsi="Times New Roman"/>
          <w:sz w:val="32"/>
          <w:szCs w:val="32"/>
        </w:rPr>
        <w:t>2023</w:t>
      </w:r>
      <w:r>
        <w:rPr>
          <w:rFonts w:ascii="Times New Roman" w:eastAsia="华文仿宋" w:hAnsi="Times New Roman"/>
          <w:sz w:val="32"/>
          <w:szCs w:val="32"/>
        </w:rPr>
        <w:t>年中国中医科学院中医药信息研究所公开招聘应届毕业生</w:t>
      </w:r>
      <w:r>
        <w:rPr>
          <w:rFonts w:ascii="Times New Roman" w:eastAsia="华文仿宋" w:hAnsi="Times New Roman"/>
          <w:sz w:val="32"/>
          <w:szCs w:val="32"/>
        </w:rPr>
        <w:t>2</w:t>
      </w:r>
      <w:r>
        <w:rPr>
          <w:rFonts w:ascii="Times New Roman" w:eastAsia="华文仿宋" w:hAnsi="Times New Roman"/>
          <w:sz w:val="32"/>
          <w:szCs w:val="32"/>
        </w:rPr>
        <w:t>名。现将有关事项公告如下：</w:t>
      </w:r>
    </w:p>
    <w:p w:rsidR="00B11B06" w:rsidRDefault="00153290">
      <w:pPr>
        <w:spacing w:line="600" w:lineRule="exact"/>
        <w:ind w:firstLineChars="200" w:firstLine="640"/>
        <w:rPr>
          <w:rFonts w:ascii="黑体" w:eastAsia="黑体" w:hAnsi="黑体" w:cs="黑体"/>
          <w:sz w:val="32"/>
          <w:szCs w:val="40"/>
        </w:rPr>
      </w:pPr>
      <w:r>
        <w:rPr>
          <w:rFonts w:ascii="黑体" w:eastAsia="黑体" w:hAnsi="黑体" w:cs="黑体" w:hint="eastAsia"/>
          <w:sz w:val="32"/>
          <w:szCs w:val="40"/>
        </w:rPr>
        <w:t>一、单位简介</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中国中医科学院中医药信息研究所（位于北京市东城区东直门内南小街</w:t>
      </w:r>
      <w:r>
        <w:rPr>
          <w:rFonts w:ascii="Times New Roman" w:eastAsia="华文仿宋" w:hAnsi="Times New Roman" w:hint="eastAsia"/>
          <w:sz w:val="32"/>
          <w:szCs w:val="32"/>
        </w:rPr>
        <w:t>16</w:t>
      </w:r>
      <w:r>
        <w:rPr>
          <w:rFonts w:ascii="Times New Roman" w:eastAsia="华文仿宋" w:hAnsi="Times New Roman" w:hint="eastAsia"/>
          <w:sz w:val="32"/>
          <w:szCs w:val="32"/>
        </w:rPr>
        <w:t>号中国中医科学院院内）成立于</w:t>
      </w:r>
      <w:r>
        <w:rPr>
          <w:rFonts w:ascii="Times New Roman" w:eastAsia="华文仿宋" w:hAnsi="Times New Roman" w:hint="eastAsia"/>
          <w:sz w:val="32"/>
          <w:szCs w:val="32"/>
        </w:rPr>
        <w:t>1981</w:t>
      </w:r>
      <w:r>
        <w:rPr>
          <w:rFonts w:ascii="Times New Roman" w:eastAsia="华文仿宋" w:hAnsi="Times New Roman" w:hint="eastAsia"/>
          <w:sz w:val="32"/>
          <w:szCs w:val="32"/>
        </w:rPr>
        <w:t>年</w:t>
      </w:r>
      <w:r>
        <w:rPr>
          <w:rFonts w:ascii="Times New Roman" w:eastAsia="华文仿宋" w:hAnsi="Times New Roman" w:hint="eastAsia"/>
          <w:sz w:val="32"/>
          <w:szCs w:val="32"/>
        </w:rPr>
        <w:t>5</w:t>
      </w:r>
      <w:r>
        <w:rPr>
          <w:rFonts w:ascii="Times New Roman" w:eastAsia="华文仿宋" w:hAnsi="Times New Roman" w:hint="eastAsia"/>
          <w:sz w:val="32"/>
          <w:szCs w:val="32"/>
        </w:rPr>
        <w:t>月，是国内唯一从事中医药信息研究与教学的国家中医药管理局所属科</w:t>
      </w:r>
      <w:proofErr w:type="gramStart"/>
      <w:r>
        <w:rPr>
          <w:rFonts w:ascii="Times New Roman" w:eastAsia="华文仿宋" w:hAnsi="Times New Roman" w:hint="eastAsia"/>
          <w:sz w:val="32"/>
          <w:szCs w:val="32"/>
        </w:rPr>
        <w:t>研</w:t>
      </w:r>
      <w:proofErr w:type="gramEnd"/>
      <w:r>
        <w:rPr>
          <w:rFonts w:ascii="Times New Roman" w:eastAsia="华文仿宋" w:hAnsi="Times New Roman" w:hint="eastAsia"/>
          <w:sz w:val="32"/>
          <w:szCs w:val="32"/>
        </w:rPr>
        <w:t>院所，主要从事中医药文献资源、信息标准、信息数字化、情报研究、学术评价、知识库构建、中医药智能化研究、编辑出版等工作。</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中国中医科</w:t>
      </w:r>
      <w:r>
        <w:rPr>
          <w:rFonts w:ascii="Times New Roman" w:eastAsia="华文仿宋" w:hAnsi="Times New Roman" w:hint="eastAsia"/>
          <w:sz w:val="32"/>
          <w:szCs w:val="32"/>
        </w:rPr>
        <w:t>学院中医药信息研究所下设文献资源研究室、古籍资源研究室、多媒体资源研究室、特藏资源研发部、科学数据研究室、情报研究室、信息技术研究室、中医药知识组织与标准中心、中医药大健康智能研发中心、查新检索研究室、数字中医药应用方法学研究室，以及杂志出版中心（承办《中国中医药信息杂志》、《中国中医药图书情报杂志》和《国际中医中药杂志》三种期刊）。</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中国中医科学院中医药信息研究所设有中医信息学、情报学硕士研究生、博士研究生培养点，博士后工作站。</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中国中医科学院中医药信息研究所网站：</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http://www.cintcm.a</w:t>
      </w:r>
      <w:r>
        <w:rPr>
          <w:rFonts w:ascii="Times New Roman" w:eastAsia="华文仿宋" w:hAnsi="Times New Roman"/>
          <w:sz w:val="32"/>
          <w:szCs w:val="32"/>
        </w:rPr>
        <w:t>c.cn</w:t>
      </w:r>
    </w:p>
    <w:p w:rsidR="00B11B06" w:rsidRDefault="00153290">
      <w:pPr>
        <w:spacing w:line="600" w:lineRule="exact"/>
        <w:ind w:firstLineChars="200" w:firstLine="640"/>
        <w:rPr>
          <w:rFonts w:ascii="黑体" w:eastAsia="黑体" w:hAnsi="黑体" w:cs="黑体"/>
          <w:sz w:val="32"/>
          <w:szCs w:val="40"/>
        </w:rPr>
      </w:pPr>
      <w:r>
        <w:rPr>
          <w:rFonts w:ascii="黑体" w:eastAsia="黑体" w:hAnsi="黑体" w:cs="黑体" w:hint="eastAsia"/>
          <w:sz w:val="32"/>
          <w:szCs w:val="40"/>
        </w:rPr>
        <w:lastRenderedPageBreak/>
        <w:t>二、招聘基本条件</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（一）具有中华人民共和国国籍；</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（二）遵守宪法和法律；</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（三）具有良好的品行；</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（四）具有岗位所需的专业或技能条件；</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（五）具备适应岗位要求的身体条件和</w:t>
      </w:r>
      <w:r>
        <w:rPr>
          <w:rFonts w:ascii="Times New Roman" w:eastAsia="华文仿宋" w:hAnsi="Times New Roman"/>
          <w:sz w:val="32"/>
          <w:szCs w:val="32"/>
        </w:rPr>
        <w:t>其他条件</w:t>
      </w:r>
      <w:r>
        <w:rPr>
          <w:rFonts w:ascii="Times New Roman" w:eastAsia="华文仿宋" w:hAnsi="Times New Roman" w:hint="eastAsia"/>
          <w:sz w:val="32"/>
          <w:szCs w:val="32"/>
        </w:rPr>
        <w:t>；</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（六）全国</w:t>
      </w:r>
      <w:r>
        <w:rPr>
          <w:rFonts w:ascii="Times New Roman" w:eastAsia="华文仿宋" w:hAnsi="Times New Roman"/>
          <w:sz w:val="32"/>
          <w:szCs w:val="32"/>
        </w:rPr>
        <w:t>普通高等院校</w:t>
      </w:r>
      <w:r>
        <w:rPr>
          <w:rFonts w:ascii="Times New Roman" w:eastAsia="华文仿宋" w:hAnsi="Times New Roman" w:hint="eastAsia"/>
          <w:sz w:val="32"/>
          <w:szCs w:val="32"/>
        </w:rPr>
        <w:t>20</w:t>
      </w:r>
      <w:r>
        <w:rPr>
          <w:rFonts w:ascii="Times New Roman" w:eastAsia="华文仿宋" w:hAnsi="Times New Roman"/>
          <w:sz w:val="32"/>
          <w:szCs w:val="32"/>
        </w:rPr>
        <w:t>2</w:t>
      </w:r>
      <w:r>
        <w:rPr>
          <w:rFonts w:ascii="Times New Roman" w:eastAsia="华文仿宋" w:hAnsi="Times New Roman" w:hint="eastAsia"/>
          <w:sz w:val="32"/>
          <w:szCs w:val="32"/>
        </w:rPr>
        <w:t>3</w:t>
      </w:r>
      <w:r>
        <w:rPr>
          <w:rFonts w:ascii="Times New Roman" w:eastAsia="华文仿宋" w:hAnsi="Times New Roman" w:hint="eastAsia"/>
          <w:sz w:val="32"/>
          <w:szCs w:val="32"/>
        </w:rPr>
        <w:t>年</w:t>
      </w:r>
      <w:r>
        <w:rPr>
          <w:rFonts w:ascii="Times New Roman" w:eastAsia="华文仿宋" w:hAnsi="Times New Roman"/>
          <w:sz w:val="32"/>
          <w:szCs w:val="32"/>
        </w:rPr>
        <w:t>应届毕业生（</w:t>
      </w:r>
      <w:r>
        <w:rPr>
          <w:rFonts w:ascii="Times New Roman" w:eastAsia="华文仿宋" w:hAnsi="Times New Roman" w:hint="eastAsia"/>
          <w:sz w:val="32"/>
          <w:szCs w:val="32"/>
        </w:rPr>
        <w:t>不含</w:t>
      </w:r>
      <w:r>
        <w:rPr>
          <w:rFonts w:ascii="Times New Roman" w:eastAsia="华文仿宋" w:hAnsi="Times New Roman"/>
          <w:sz w:val="32"/>
          <w:szCs w:val="32"/>
        </w:rPr>
        <w:t>定向生、委培</w:t>
      </w:r>
      <w:r>
        <w:rPr>
          <w:rFonts w:ascii="Times New Roman" w:eastAsia="华文仿宋" w:hAnsi="Times New Roman" w:hint="eastAsia"/>
          <w:sz w:val="32"/>
          <w:szCs w:val="32"/>
        </w:rPr>
        <w:t>生</w:t>
      </w:r>
      <w:r>
        <w:rPr>
          <w:rFonts w:ascii="Times New Roman" w:eastAsia="华文仿宋" w:hAnsi="Times New Roman"/>
          <w:sz w:val="32"/>
          <w:szCs w:val="32"/>
        </w:rPr>
        <w:t>和</w:t>
      </w:r>
      <w:r>
        <w:rPr>
          <w:rFonts w:ascii="Times New Roman" w:eastAsia="华文仿宋" w:hAnsi="Times New Roman" w:hint="eastAsia"/>
          <w:sz w:val="32"/>
          <w:szCs w:val="32"/>
        </w:rPr>
        <w:t>留学</w:t>
      </w:r>
      <w:r>
        <w:rPr>
          <w:rFonts w:ascii="Times New Roman" w:eastAsia="华文仿宋" w:hAnsi="Times New Roman"/>
          <w:sz w:val="32"/>
          <w:szCs w:val="32"/>
        </w:rPr>
        <w:t>归国人员）</w:t>
      </w:r>
      <w:r>
        <w:rPr>
          <w:rFonts w:ascii="Times New Roman" w:eastAsia="华文仿宋" w:hAnsi="Times New Roman" w:hint="eastAsia"/>
          <w:sz w:val="32"/>
          <w:szCs w:val="32"/>
        </w:rPr>
        <w:t>，须</w:t>
      </w:r>
      <w:r>
        <w:rPr>
          <w:rFonts w:ascii="Times New Roman" w:eastAsia="华文仿宋" w:hAnsi="Times New Roman"/>
          <w:sz w:val="32"/>
          <w:szCs w:val="32"/>
        </w:rPr>
        <w:t>如期取得毕业</w:t>
      </w:r>
      <w:r>
        <w:rPr>
          <w:rFonts w:ascii="Times New Roman" w:eastAsia="华文仿宋" w:hAnsi="Times New Roman" w:hint="eastAsia"/>
          <w:sz w:val="32"/>
          <w:szCs w:val="32"/>
        </w:rPr>
        <w:t>证</w:t>
      </w:r>
      <w:r>
        <w:rPr>
          <w:rFonts w:ascii="Times New Roman" w:eastAsia="华文仿宋" w:hAnsi="Times New Roman"/>
          <w:sz w:val="32"/>
          <w:szCs w:val="32"/>
        </w:rPr>
        <w:t>、学位证</w:t>
      </w:r>
      <w:r>
        <w:rPr>
          <w:rFonts w:ascii="Times New Roman" w:eastAsia="华文仿宋" w:hAnsi="Times New Roman" w:hint="eastAsia"/>
          <w:sz w:val="32"/>
          <w:szCs w:val="32"/>
        </w:rPr>
        <w:t>。</w:t>
      </w:r>
      <w:r>
        <w:rPr>
          <w:rFonts w:ascii="Times New Roman" w:eastAsia="华文仿宋" w:hAnsi="Times New Roman"/>
          <w:sz w:val="32"/>
          <w:szCs w:val="32"/>
        </w:rPr>
        <w:t>京外</w:t>
      </w:r>
      <w:r>
        <w:rPr>
          <w:rFonts w:ascii="Times New Roman" w:eastAsia="华文仿宋" w:hAnsi="Times New Roman" w:hint="eastAsia"/>
          <w:sz w:val="32"/>
          <w:szCs w:val="32"/>
        </w:rPr>
        <w:t>生源</w:t>
      </w:r>
      <w:r>
        <w:rPr>
          <w:rFonts w:ascii="Times New Roman" w:eastAsia="华文仿宋" w:hAnsi="Times New Roman"/>
          <w:sz w:val="32"/>
          <w:szCs w:val="32"/>
        </w:rPr>
        <w:t>需</w:t>
      </w:r>
      <w:r>
        <w:rPr>
          <w:rFonts w:ascii="Times New Roman" w:eastAsia="华文仿宋" w:hAnsi="Times New Roman" w:hint="eastAsia"/>
          <w:sz w:val="32"/>
          <w:szCs w:val="32"/>
        </w:rPr>
        <w:t>符合</w:t>
      </w:r>
      <w:r>
        <w:rPr>
          <w:rFonts w:ascii="Times New Roman" w:eastAsia="华文仿宋" w:hAnsi="Times New Roman"/>
          <w:sz w:val="32"/>
          <w:szCs w:val="32"/>
        </w:rPr>
        <w:t>办理进京落户政策规定</w:t>
      </w:r>
      <w:r>
        <w:rPr>
          <w:rFonts w:ascii="Times New Roman" w:eastAsia="华文仿宋" w:hAnsi="Times New Roman" w:hint="eastAsia"/>
          <w:sz w:val="32"/>
          <w:szCs w:val="32"/>
        </w:rPr>
        <w:t>的</w:t>
      </w:r>
      <w:r>
        <w:rPr>
          <w:rFonts w:ascii="Times New Roman" w:eastAsia="华文仿宋" w:hAnsi="Times New Roman"/>
          <w:sz w:val="32"/>
          <w:szCs w:val="32"/>
        </w:rPr>
        <w:t>条件；</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（七）</w:t>
      </w:r>
      <w:r>
        <w:rPr>
          <w:rFonts w:ascii="Times New Roman" w:eastAsia="华文仿宋" w:hAnsi="Times New Roman"/>
          <w:sz w:val="32"/>
          <w:szCs w:val="32"/>
        </w:rPr>
        <w:t>本科生不超过</w:t>
      </w:r>
      <w:r>
        <w:rPr>
          <w:rFonts w:ascii="Times New Roman" w:eastAsia="华文仿宋" w:hAnsi="Times New Roman"/>
          <w:sz w:val="32"/>
          <w:szCs w:val="32"/>
        </w:rPr>
        <w:t>26</w:t>
      </w:r>
      <w:r>
        <w:rPr>
          <w:rFonts w:ascii="Times New Roman" w:eastAsia="华文仿宋" w:hAnsi="Times New Roman"/>
          <w:sz w:val="32"/>
          <w:szCs w:val="32"/>
        </w:rPr>
        <w:t>岁（</w:t>
      </w:r>
      <w:r>
        <w:rPr>
          <w:rFonts w:ascii="Times New Roman" w:eastAsia="华文仿宋" w:hAnsi="Times New Roman"/>
          <w:sz w:val="32"/>
          <w:szCs w:val="32"/>
        </w:rPr>
        <w:t>1997</w:t>
      </w:r>
      <w:r>
        <w:rPr>
          <w:rFonts w:ascii="Times New Roman" w:eastAsia="华文仿宋" w:hAnsi="Times New Roman"/>
          <w:sz w:val="32"/>
          <w:szCs w:val="32"/>
        </w:rPr>
        <w:t>年</w:t>
      </w:r>
      <w:r>
        <w:rPr>
          <w:rFonts w:ascii="Times New Roman" w:eastAsia="华文仿宋" w:hAnsi="Times New Roman"/>
          <w:sz w:val="32"/>
          <w:szCs w:val="32"/>
        </w:rPr>
        <w:t>1</w:t>
      </w:r>
      <w:r>
        <w:rPr>
          <w:rFonts w:ascii="Times New Roman" w:eastAsia="华文仿宋" w:hAnsi="Times New Roman"/>
          <w:sz w:val="32"/>
          <w:szCs w:val="32"/>
        </w:rPr>
        <w:t>月</w:t>
      </w:r>
      <w:r>
        <w:rPr>
          <w:rFonts w:ascii="Times New Roman" w:eastAsia="华文仿宋" w:hAnsi="Times New Roman"/>
          <w:sz w:val="32"/>
          <w:szCs w:val="32"/>
        </w:rPr>
        <w:t>1</w:t>
      </w:r>
      <w:r>
        <w:rPr>
          <w:rFonts w:ascii="Times New Roman" w:eastAsia="华文仿宋" w:hAnsi="Times New Roman"/>
          <w:sz w:val="32"/>
          <w:szCs w:val="32"/>
        </w:rPr>
        <w:t>日后出生），硕士研究生不超过</w:t>
      </w:r>
      <w:r>
        <w:rPr>
          <w:rFonts w:ascii="Times New Roman" w:eastAsia="华文仿宋" w:hAnsi="Times New Roman"/>
          <w:sz w:val="32"/>
          <w:szCs w:val="32"/>
        </w:rPr>
        <w:t>30</w:t>
      </w:r>
      <w:r>
        <w:rPr>
          <w:rFonts w:ascii="Times New Roman" w:eastAsia="华文仿宋" w:hAnsi="Times New Roman"/>
          <w:sz w:val="32"/>
          <w:szCs w:val="32"/>
        </w:rPr>
        <w:t>岁（</w:t>
      </w:r>
      <w:r>
        <w:rPr>
          <w:rFonts w:ascii="Times New Roman" w:eastAsia="华文仿宋" w:hAnsi="Times New Roman"/>
          <w:sz w:val="32"/>
          <w:szCs w:val="32"/>
        </w:rPr>
        <w:t>1993</w:t>
      </w:r>
      <w:r>
        <w:rPr>
          <w:rFonts w:ascii="Times New Roman" w:eastAsia="华文仿宋" w:hAnsi="Times New Roman"/>
          <w:sz w:val="32"/>
          <w:szCs w:val="32"/>
        </w:rPr>
        <w:t>年</w:t>
      </w:r>
      <w:r>
        <w:rPr>
          <w:rFonts w:ascii="Times New Roman" w:eastAsia="华文仿宋" w:hAnsi="Times New Roman"/>
          <w:sz w:val="32"/>
          <w:szCs w:val="32"/>
        </w:rPr>
        <w:t>1</w:t>
      </w:r>
      <w:r>
        <w:rPr>
          <w:rFonts w:ascii="Times New Roman" w:eastAsia="华文仿宋" w:hAnsi="Times New Roman"/>
          <w:sz w:val="32"/>
          <w:szCs w:val="32"/>
        </w:rPr>
        <w:t>月</w:t>
      </w:r>
      <w:r>
        <w:rPr>
          <w:rFonts w:ascii="Times New Roman" w:eastAsia="华文仿宋" w:hAnsi="Times New Roman"/>
          <w:sz w:val="32"/>
          <w:szCs w:val="32"/>
        </w:rPr>
        <w:t>1</w:t>
      </w:r>
      <w:r>
        <w:rPr>
          <w:rFonts w:ascii="Times New Roman" w:eastAsia="华文仿宋" w:hAnsi="Times New Roman"/>
          <w:sz w:val="32"/>
          <w:szCs w:val="32"/>
        </w:rPr>
        <w:t>日以后出生），博士研究生不超过</w:t>
      </w:r>
      <w:r>
        <w:rPr>
          <w:rFonts w:ascii="Times New Roman" w:eastAsia="华文仿宋" w:hAnsi="Times New Roman"/>
          <w:sz w:val="32"/>
          <w:szCs w:val="32"/>
        </w:rPr>
        <w:t>35</w:t>
      </w:r>
      <w:r>
        <w:rPr>
          <w:rFonts w:ascii="Times New Roman" w:eastAsia="华文仿宋" w:hAnsi="Times New Roman"/>
          <w:sz w:val="32"/>
          <w:szCs w:val="32"/>
        </w:rPr>
        <w:t>岁（</w:t>
      </w:r>
      <w:r>
        <w:rPr>
          <w:rFonts w:ascii="Times New Roman" w:eastAsia="华文仿宋" w:hAnsi="Times New Roman"/>
          <w:sz w:val="32"/>
          <w:szCs w:val="32"/>
        </w:rPr>
        <w:t>1988</w:t>
      </w:r>
      <w:r>
        <w:rPr>
          <w:rFonts w:ascii="Times New Roman" w:eastAsia="华文仿宋" w:hAnsi="Times New Roman"/>
          <w:sz w:val="32"/>
          <w:szCs w:val="32"/>
        </w:rPr>
        <w:t>年</w:t>
      </w:r>
      <w:r>
        <w:rPr>
          <w:rFonts w:ascii="Times New Roman" w:eastAsia="华文仿宋" w:hAnsi="Times New Roman"/>
          <w:sz w:val="32"/>
          <w:szCs w:val="32"/>
        </w:rPr>
        <w:t>1</w:t>
      </w:r>
      <w:r>
        <w:rPr>
          <w:rFonts w:ascii="Times New Roman" w:eastAsia="华文仿宋" w:hAnsi="Times New Roman"/>
          <w:sz w:val="32"/>
          <w:szCs w:val="32"/>
        </w:rPr>
        <w:t>月</w:t>
      </w:r>
      <w:r>
        <w:rPr>
          <w:rFonts w:ascii="Times New Roman" w:eastAsia="华文仿宋" w:hAnsi="Times New Roman"/>
          <w:sz w:val="32"/>
          <w:szCs w:val="32"/>
        </w:rPr>
        <w:t>1</w:t>
      </w:r>
      <w:r>
        <w:rPr>
          <w:rFonts w:ascii="Times New Roman" w:eastAsia="华文仿宋" w:hAnsi="Times New Roman"/>
          <w:sz w:val="32"/>
          <w:szCs w:val="32"/>
        </w:rPr>
        <w:t>日以后出生）。</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有以下</w:t>
      </w:r>
      <w:r>
        <w:rPr>
          <w:rFonts w:ascii="Times New Roman" w:eastAsia="华文仿宋" w:hAnsi="Times New Roman"/>
          <w:sz w:val="32"/>
          <w:szCs w:val="32"/>
        </w:rPr>
        <w:t>情形之一者不得报考：曾受过刑事处罚、党纪政务处分，被开除</w:t>
      </w:r>
      <w:r>
        <w:rPr>
          <w:rFonts w:ascii="Times New Roman" w:eastAsia="华文仿宋" w:hAnsi="Times New Roman" w:hint="eastAsia"/>
          <w:sz w:val="32"/>
          <w:szCs w:val="32"/>
        </w:rPr>
        <w:t>党籍</w:t>
      </w:r>
      <w:r>
        <w:rPr>
          <w:rFonts w:ascii="Times New Roman" w:eastAsia="华文仿宋" w:hAnsi="Times New Roman"/>
          <w:sz w:val="32"/>
          <w:szCs w:val="32"/>
        </w:rPr>
        <w:t>、公职的人员</w:t>
      </w:r>
      <w:r>
        <w:rPr>
          <w:rFonts w:ascii="Times New Roman" w:eastAsia="华文仿宋" w:hAnsi="Times New Roman" w:hint="eastAsia"/>
          <w:sz w:val="32"/>
          <w:szCs w:val="32"/>
        </w:rPr>
        <w:t>；被</w:t>
      </w:r>
      <w:r>
        <w:rPr>
          <w:rFonts w:ascii="Times New Roman" w:eastAsia="华文仿宋" w:hAnsi="Times New Roman"/>
          <w:sz w:val="32"/>
          <w:szCs w:val="32"/>
        </w:rPr>
        <w:t>依法列为</w:t>
      </w:r>
      <w:r>
        <w:rPr>
          <w:rFonts w:ascii="Times New Roman" w:eastAsia="华文仿宋" w:hAnsi="Times New Roman" w:hint="eastAsia"/>
          <w:sz w:val="32"/>
          <w:szCs w:val="32"/>
        </w:rPr>
        <w:t>失信</w:t>
      </w:r>
      <w:r>
        <w:rPr>
          <w:rFonts w:ascii="Times New Roman" w:eastAsia="华文仿宋" w:hAnsi="Times New Roman"/>
          <w:sz w:val="32"/>
          <w:szCs w:val="32"/>
        </w:rPr>
        <w:t>联合</w:t>
      </w:r>
      <w:r>
        <w:rPr>
          <w:rFonts w:ascii="Times New Roman" w:eastAsia="华文仿宋" w:hAnsi="Times New Roman" w:hint="eastAsia"/>
          <w:sz w:val="32"/>
          <w:szCs w:val="32"/>
        </w:rPr>
        <w:t>惩戒</w:t>
      </w:r>
      <w:r>
        <w:rPr>
          <w:rFonts w:ascii="Times New Roman" w:eastAsia="华文仿宋" w:hAnsi="Times New Roman"/>
          <w:sz w:val="32"/>
          <w:szCs w:val="32"/>
        </w:rPr>
        <w:t>对象</w:t>
      </w:r>
      <w:r>
        <w:rPr>
          <w:rFonts w:ascii="Times New Roman" w:eastAsia="华文仿宋" w:hAnsi="Times New Roman" w:hint="eastAsia"/>
          <w:sz w:val="32"/>
          <w:szCs w:val="32"/>
        </w:rPr>
        <w:t>，</w:t>
      </w:r>
      <w:r>
        <w:rPr>
          <w:rFonts w:ascii="Times New Roman" w:eastAsia="华文仿宋" w:hAnsi="Times New Roman"/>
          <w:sz w:val="32"/>
          <w:szCs w:val="32"/>
        </w:rPr>
        <w:t>在国家法定考试、各级公务员和事业单位招考中被认定</w:t>
      </w:r>
      <w:r>
        <w:rPr>
          <w:rFonts w:ascii="Times New Roman" w:eastAsia="华文仿宋" w:hAnsi="Times New Roman" w:hint="eastAsia"/>
          <w:sz w:val="32"/>
          <w:szCs w:val="32"/>
        </w:rPr>
        <w:t>有</w:t>
      </w:r>
      <w:r>
        <w:rPr>
          <w:rFonts w:ascii="Times New Roman" w:eastAsia="华文仿宋" w:hAnsi="Times New Roman"/>
          <w:sz w:val="32"/>
          <w:szCs w:val="32"/>
        </w:rPr>
        <w:t>舞弊等严重违反录用纪律的人员</w:t>
      </w:r>
      <w:r>
        <w:rPr>
          <w:rFonts w:ascii="Times New Roman" w:eastAsia="华文仿宋" w:hAnsi="Times New Roman" w:hint="eastAsia"/>
          <w:sz w:val="32"/>
          <w:szCs w:val="32"/>
        </w:rPr>
        <w:t>，</w:t>
      </w:r>
      <w:r>
        <w:rPr>
          <w:rFonts w:ascii="Times New Roman" w:eastAsia="华文仿宋" w:hAnsi="Times New Roman"/>
          <w:sz w:val="32"/>
          <w:szCs w:val="32"/>
        </w:rPr>
        <w:t>以及法律法规规定不得聘用为事业单位</w:t>
      </w:r>
      <w:r>
        <w:rPr>
          <w:rFonts w:ascii="Times New Roman" w:eastAsia="华文仿宋" w:hAnsi="Times New Roman" w:hint="eastAsia"/>
          <w:sz w:val="32"/>
          <w:szCs w:val="32"/>
        </w:rPr>
        <w:t>工作人员</w:t>
      </w:r>
      <w:r>
        <w:rPr>
          <w:rFonts w:ascii="Times New Roman" w:eastAsia="华文仿宋" w:hAnsi="Times New Roman"/>
          <w:sz w:val="32"/>
          <w:szCs w:val="32"/>
        </w:rPr>
        <w:t>的其</w:t>
      </w:r>
      <w:r>
        <w:rPr>
          <w:rFonts w:ascii="Times New Roman" w:eastAsia="华文仿宋" w:hAnsi="Times New Roman" w:hint="eastAsia"/>
          <w:sz w:val="32"/>
          <w:szCs w:val="32"/>
        </w:rPr>
        <w:t>他</w:t>
      </w:r>
      <w:r>
        <w:rPr>
          <w:rFonts w:ascii="Times New Roman" w:eastAsia="华文仿宋" w:hAnsi="Times New Roman"/>
          <w:sz w:val="32"/>
          <w:szCs w:val="32"/>
        </w:rPr>
        <w:t>情形人员。</w:t>
      </w:r>
    </w:p>
    <w:p w:rsidR="00B11B06" w:rsidRDefault="00153290">
      <w:pPr>
        <w:spacing w:line="600" w:lineRule="exact"/>
        <w:ind w:firstLineChars="200" w:firstLine="640"/>
        <w:rPr>
          <w:rFonts w:ascii="黑体" w:eastAsia="黑体" w:hAnsi="黑体" w:cs="黑体"/>
          <w:sz w:val="32"/>
          <w:szCs w:val="40"/>
        </w:rPr>
      </w:pPr>
      <w:r>
        <w:rPr>
          <w:rFonts w:ascii="黑体" w:eastAsia="黑体" w:hAnsi="黑体" w:cs="黑体" w:hint="eastAsia"/>
          <w:sz w:val="32"/>
          <w:szCs w:val="40"/>
        </w:rPr>
        <w:t>三、招聘岗位及</w:t>
      </w:r>
      <w:r>
        <w:rPr>
          <w:rFonts w:ascii="黑体" w:eastAsia="黑体" w:hAnsi="黑体" w:cs="黑体"/>
          <w:sz w:val="32"/>
          <w:szCs w:val="40"/>
        </w:rPr>
        <w:t>具体要求</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详见《</w:t>
      </w:r>
      <w:r>
        <w:rPr>
          <w:rFonts w:ascii="Times New Roman" w:eastAsia="华文仿宋" w:hAnsi="Times New Roman" w:hint="eastAsia"/>
          <w:sz w:val="32"/>
          <w:szCs w:val="32"/>
        </w:rPr>
        <w:t>2023</w:t>
      </w:r>
      <w:r>
        <w:rPr>
          <w:rFonts w:ascii="Times New Roman" w:eastAsia="华文仿宋" w:hAnsi="Times New Roman" w:hint="eastAsia"/>
          <w:sz w:val="32"/>
          <w:szCs w:val="32"/>
        </w:rPr>
        <w:t>年度高校毕业生需求信息表》（附件</w:t>
      </w:r>
      <w:r>
        <w:rPr>
          <w:rFonts w:ascii="Times New Roman" w:eastAsia="华文仿宋" w:hAnsi="Times New Roman" w:hint="eastAsia"/>
          <w:sz w:val="32"/>
          <w:szCs w:val="32"/>
        </w:rPr>
        <w:t>1</w:t>
      </w:r>
      <w:r>
        <w:rPr>
          <w:rFonts w:ascii="Times New Roman" w:eastAsia="华文仿宋" w:hAnsi="Times New Roman" w:hint="eastAsia"/>
          <w:sz w:val="32"/>
          <w:szCs w:val="32"/>
        </w:rPr>
        <w:t>）</w:t>
      </w:r>
    </w:p>
    <w:p w:rsidR="00B11B06" w:rsidRDefault="00153290">
      <w:pPr>
        <w:spacing w:line="600" w:lineRule="exact"/>
        <w:ind w:firstLineChars="200" w:firstLine="640"/>
        <w:rPr>
          <w:rFonts w:ascii="黑体" w:eastAsia="黑体" w:hAnsi="黑体" w:cs="黑体"/>
          <w:sz w:val="32"/>
          <w:szCs w:val="40"/>
        </w:rPr>
      </w:pPr>
      <w:r>
        <w:rPr>
          <w:rFonts w:ascii="黑体" w:eastAsia="黑体" w:hAnsi="黑体" w:cs="黑体" w:hint="eastAsia"/>
          <w:sz w:val="32"/>
          <w:szCs w:val="40"/>
        </w:rPr>
        <w:t>四、报名和</w:t>
      </w:r>
      <w:r>
        <w:rPr>
          <w:rFonts w:ascii="黑体" w:eastAsia="黑体" w:hAnsi="黑体" w:cs="黑体"/>
          <w:sz w:val="32"/>
          <w:szCs w:val="40"/>
        </w:rPr>
        <w:t>资格审查</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应聘人员请填写《中国中医科学院中医药信息研究所应聘登记表》（附件</w:t>
      </w:r>
      <w:r>
        <w:rPr>
          <w:rFonts w:ascii="Times New Roman" w:eastAsia="华文仿宋" w:hAnsi="Times New Roman" w:hint="eastAsia"/>
          <w:sz w:val="32"/>
          <w:szCs w:val="32"/>
        </w:rPr>
        <w:t>2</w:t>
      </w:r>
      <w:r>
        <w:rPr>
          <w:rFonts w:ascii="Times New Roman" w:eastAsia="华文仿宋" w:hAnsi="Times New Roman" w:hint="eastAsia"/>
          <w:sz w:val="32"/>
          <w:szCs w:val="32"/>
        </w:rPr>
        <w:t>），并将填写好的报名表与已获得学历学位证书及资格证书（扫描件）在报名截止前</w:t>
      </w:r>
      <w:hyperlink r:id="rId5" w:history="1">
        <w:r>
          <w:rPr>
            <w:rFonts w:ascii="Times New Roman" w:eastAsia="华文仿宋" w:hAnsi="Times New Roman" w:hint="eastAsia"/>
            <w:sz w:val="32"/>
            <w:szCs w:val="32"/>
          </w:rPr>
          <w:t>以电子邮</w:t>
        </w:r>
        <w:r>
          <w:rPr>
            <w:rFonts w:ascii="Times New Roman" w:eastAsia="华文仿宋" w:hAnsi="Times New Roman" w:hint="eastAsia"/>
            <w:sz w:val="32"/>
            <w:szCs w:val="32"/>
          </w:rPr>
          <w:t>件形式发送至报名邮箱</w:t>
        </w:r>
        <w:r>
          <w:rPr>
            <w:rFonts w:ascii="Times New Roman" w:eastAsia="华文仿宋" w:hAnsi="Times New Roman"/>
            <w:sz w:val="32"/>
            <w:szCs w:val="32"/>
          </w:rPr>
          <w:lastRenderedPageBreak/>
          <w:t>rs@mail.cintcm.ac.cn</w:t>
        </w:r>
      </w:hyperlink>
      <w:r>
        <w:rPr>
          <w:rFonts w:ascii="Times New Roman" w:eastAsia="华文仿宋" w:hAnsi="Times New Roman" w:hint="eastAsia"/>
          <w:sz w:val="32"/>
          <w:szCs w:val="32"/>
        </w:rPr>
        <w:t>，并注明“岗位编号</w:t>
      </w:r>
      <w:r>
        <w:rPr>
          <w:rFonts w:ascii="Times New Roman" w:eastAsia="华文仿宋" w:hAnsi="Times New Roman" w:hint="eastAsia"/>
          <w:sz w:val="32"/>
          <w:szCs w:val="32"/>
        </w:rPr>
        <w:t>+</w:t>
      </w:r>
      <w:r>
        <w:rPr>
          <w:rFonts w:ascii="Times New Roman" w:eastAsia="华文仿宋" w:hAnsi="Times New Roman" w:hint="eastAsia"/>
          <w:sz w:val="32"/>
          <w:szCs w:val="32"/>
        </w:rPr>
        <w:t>岗位名称</w:t>
      </w:r>
      <w:r>
        <w:rPr>
          <w:rFonts w:ascii="Times New Roman" w:eastAsia="华文仿宋" w:hAnsi="Times New Roman" w:hint="eastAsia"/>
          <w:sz w:val="32"/>
          <w:szCs w:val="32"/>
        </w:rPr>
        <w:t>+</w:t>
      </w:r>
      <w:r>
        <w:rPr>
          <w:rFonts w:ascii="Times New Roman" w:eastAsia="华文仿宋" w:hAnsi="Times New Roman" w:hint="eastAsia"/>
          <w:sz w:val="32"/>
          <w:szCs w:val="32"/>
        </w:rPr>
        <w:t>姓名</w:t>
      </w:r>
      <w:r>
        <w:rPr>
          <w:rFonts w:ascii="Times New Roman" w:eastAsia="华文仿宋" w:hAnsi="Times New Roman" w:hint="eastAsia"/>
          <w:sz w:val="32"/>
          <w:szCs w:val="32"/>
        </w:rPr>
        <w:t>+</w:t>
      </w:r>
      <w:r>
        <w:rPr>
          <w:rFonts w:ascii="Times New Roman" w:eastAsia="华文仿宋" w:hAnsi="Times New Roman" w:hint="eastAsia"/>
          <w:sz w:val="32"/>
          <w:szCs w:val="32"/>
        </w:rPr>
        <w:t>学校”。应聘人员须如实填报个人信息，提交的报名材料应当真实有效。</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报名时间自公告发布之日起至</w:t>
      </w:r>
      <w:r>
        <w:rPr>
          <w:rFonts w:ascii="Times New Roman" w:eastAsia="华文仿宋" w:hAnsi="Times New Roman" w:hint="eastAsia"/>
          <w:sz w:val="32"/>
          <w:szCs w:val="32"/>
        </w:rPr>
        <w:t>2023</w:t>
      </w:r>
      <w:r>
        <w:rPr>
          <w:rFonts w:ascii="Times New Roman" w:eastAsia="华文仿宋" w:hAnsi="Times New Roman" w:hint="eastAsia"/>
          <w:sz w:val="32"/>
          <w:szCs w:val="32"/>
        </w:rPr>
        <w:t>年</w:t>
      </w:r>
      <w:r>
        <w:rPr>
          <w:rFonts w:ascii="Times New Roman" w:eastAsia="华文仿宋" w:hAnsi="Times New Roman" w:hint="eastAsia"/>
          <w:sz w:val="32"/>
          <w:szCs w:val="32"/>
        </w:rPr>
        <w:t>5</w:t>
      </w:r>
      <w:r>
        <w:rPr>
          <w:rFonts w:ascii="Times New Roman" w:eastAsia="华文仿宋" w:hAnsi="Times New Roman" w:hint="eastAsia"/>
          <w:sz w:val="32"/>
          <w:szCs w:val="32"/>
        </w:rPr>
        <w:t>月</w:t>
      </w:r>
      <w:r>
        <w:rPr>
          <w:rFonts w:ascii="Times New Roman" w:eastAsia="华文仿宋" w:hAnsi="Times New Roman" w:hint="eastAsia"/>
          <w:sz w:val="32"/>
          <w:szCs w:val="32"/>
        </w:rPr>
        <w:t>7</w:t>
      </w:r>
      <w:r>
        <w:rPr>
          <w:rFonts w:ascii="Times New Roman" w:eastAsia="华文仿宋" w:hAnsi="Times New Roman" w:hint="eastAsia"/>
          <w:sz w:val="32"/>
          <w:szCs w:val="32"/>
        </w:rPr>
        <w:t>日</w:t>
      </w:r>
      <w:r>
        <w:rPr>
          <w:rFonts w:ascii="Times New Roman" w:eastAsia="华文仿宋" w:hAnsi="Times New Roman" w:hint="eastAsia"/>
          <w:sz w:val="32"/>
          <w:szCs w:val="32"/>
        </w:rPr>
        <w:t>24</w:t>
      </w:r>
      <w:r>
        <w:rPr>
          <w:rFonts w:ascii="Times New Roman" w:eastAsia="华文仿宋" w:hAnsi="Times New Roman" w:hint="eastAsia"/>
          <w:sz w:val="32"/>
          <w:szCs w:val="32"/>
        </w:rPr>
        <w:t>时止，以收到邮件日期为考生报名时间，逾期不予受理。</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我单位</w:t>
      </w:r>
      <w:r>
        <w:rPr>
          <w:rFonts w:ascii="Times New Roman" w:eastAsia="华文仿宋" w:hAnsi="Times New Roman"/>
          <w:sz w:val="32"/>
          <w:szCs w:val="32"/>
        </w:rPr>
        <w:t>将按照岗位要求对应聘人员进行资格审查</w:t>
      </w:r>
      <w:r>
        <w:rPr>
          <w:rFonts w:ascii="Times New Roman" w:eastAsia="华文仿宋" w:hAnsi="Times New Roman" w:hint="eastAsia"/>
          <w:sz w:val="32"/>
          <w:szCs w:val="32"/>
        </w:rPr>
        <w:t>。</w:t>
      </w:r>
      <w:r>
        <w:rPr>
          <w:rFonts w:ascii="Times New Roman" w:eastAsia="华文仿宋" w:hAnsi="Times New Roman"/>
          <w:sz w:val="32"/>
          <w:szCs w:val="32"/>
        </w:rPr>
        <w:t>所有</w:t>
      </w:r>
      <w:r>
        <w:rPr>
          <w:rFonts w:ascii="Times New Roman" w:eastAsia="华文仿宋" w:hAnsi="Times New Roman" w:hint="eastAsia"/>
          <w:sz w:val="32"/>
          <w:szCs w:val="32"/>
        </w:rPr>
        <w:t>符合</w:t>
      </w:r>
      <w:r>
        <w:rPr>
          <w:rFonts w:ascii="Times New Roman" w:eastAsia="华文仿宋" w:hAnsi="Times New Roman"/>
          <w:sz w:val="32"/>
          <w:szCs w:val="32"/>
        </w:rPr>
        <w:t>岗位要求的应聘人员</w:t>
      </w:r>
      <w:r>
        <w:rPr>
          <w:rFonts w:ascii="Times New Roman" w:eastAsia="华文仿宋" w:hAnsi="Times New Roman" w:hint="eastAsia"/>
          <w:sz w:val="32"/>
          <w:szCs w:val="32"/>
        </w:rPr>
        <w:t>均进入</w:t>
      </w:r>
      <w:r>
        <w:rPr>
          <w:rFonts w:ascii="Times New Roman" w:eastAsia="华文仿宋" w:hAnsi="Times New Roman"/>
          <w:sz w:val="32"/>
          <w:szCs w:val="32"/>
        </w:rPr>
        <w:t>笔试。</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应聘者只能</w:t>
      </w:r>
      <w:r>
        <w:rPr>
          <w:rFonts w:ascii="Times New Roman" w:eastAsia="华文仿宋" w:hAnsi="Times New Roman"/>
          <w:sz w:val="32"/>
          <w:szCs w:val="32"/>
        </w:rPr>
        <w:t>填报</w:t>
      </w:r>
      <w:r>
        <w:rPr>
          <w:rFonts w:ascii="Times New Roman" w:eastAsia="华文仿宋" w:hAnsi="Times New Roman" w:hint="eastAsia"/>
          <w:sz w:val="32"/>
          <w:szCs w:val="32"/>
        </w:rPr>
        <w:t>1</w:t>
      </w:r>
      <w:r>
        <w:rPr>
          <w:rFonts w:ascii="Times New Roman" w:eastAsia="华文仿宋" w:hAnsi="Times New Roman"/>
          <w:sz w:val="32"/>
          <w:szCs w:val="32"/>
        </w:rPr>
        <w:t>个岗位</w:t>
      </w:r>
      <w:r>
        <w:rPr>
          <w:rFonts w:ascii="Times New Roman" w:eastAsia="华文仿宋" w:hAnsi="Times New Roman" w:hint="eastAsia"/>
          <w:sz w:val="32"/>
          <w:szCs w:val="32"/>
        </w:rPr>
        <w:t>。</w:t>
      </w:r>
    </w:p>
    <w:p w:rsidR="00B11B06" w:rsidRDefault="00153290">
      <w:pPr>
        <w:spacing w:line="600" w:lineRule="exact"/>
        <w:ind w:firstLineChars="200" w:firstLine="640"/>
        <w:rPr>
          <w:rFonts w:ascii="黑体" w:eastAsia="黑体" w:hAnsi="黑体" w:cs="黑体"/>
          <w:sz w:val="32"/>
          <w:szCs w:val="40"/>
        </w:rPr>
      </w:pPr>
      <w:r>
        <w:rPr>
          <w:rFonts w:ascii="黑体" w:eastAsia="黑体" w:hAnsi="黑体" w:cs="黑体" w:hint="eastAsia"/>
          <w:sz w:val="32"/>
          <w:szCs w:val="40"/>
        </w:rPr>
        <w:t>五</w:t>
      </w:r>
      <w:r>
        <w:rPr>
          <w:rFonts w:ascii="黑体" w:eastAsia="黑体" w:hAnsi="黑体" w:cs="黑体"/>
          <w:sz w:val="32"/>
          <w:szCs w:val="40"/>
        </w:rPr>
        <w:t>、考试</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考试</w:t>
      </w:r>
      <w:r>
        <w:rPr>
          <w:rFonts w:ascii="Times New Roman" w:eastAsia="华文仿宋" w:hAnsi="Times New Roman"/>
          <w:sz w:val="32"/>
          <w:szCs w:val="32"/>
        </w:rPr>
        <w:t>分为笔试及面试。</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（一）笔试</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笔试时间</w:t>
      </w:r>
      <w:r>
        <w:rPr>
          <w:rFonts w:ascii="Times New Roman" w:eastAsia="华文仿宋" w:hAnsi="Times New Roman" w:hint="eastAsia"/>
          <w:sz w:val="32"/>
          <w:szCs w:val="32"/>
        </w:rPr>
        <w:t>5</w:t>
      </w:r>
      <w:r>
        <w:rPr>
          <w:rFonts w:ascii="Times New Roman" w:eastAsia="华文仿宋" w:hAnsi="Times New Roman" w:hint="eastAsia"/>
          <w:sz w:val="32"/>
          <w:szCs w:val="32"/>
        </w:rPr>
        <w:t>月中旬。根据招聘岗位工作的需要确定笔试大纲，笔试大纲将在中国中医科学院中医药信息研究所（网址：</w:t>
      </w:r>
      <w:r>
        <w:rPr>
          <w:rFonts w:ascii="Times New Roman" w:eastAsia="华文仿宋" w:hAnsi="Times New Roman"/>
          <w:sz w:val="32"/>
          <w:szCs w:val="32"/>
        </w:rPr>
        <w:t>http://www.cintcm.ac.cn</w:t>
      </w:r>
      <w:r>
        <w:rPr>
          <w:rFonts w:ascii="Times New Roman" w:eastAsia="华文仿宋" w:hAnsi="Times New Roman" w:hint="eastAsia"/>
          <w:sz w:val="32"/>
          <w:szCs w:val="32"/>
        </w:rPr>
        <w:t>）上公布。笔试</w:t>
      </w:r>
      <w:r>
        <w:rPr>
          <w:rFonts w:ascii="Times New Roman" w:eastAsia="华文仿宋" w:hAnsi="Times New Roman"/>
          <w:sz w:val="32"/>
          <w:szCs w:val="32"/>
        </w:rPr>
        <w:t>最低合格分数线</w:t>
      </w:r>
      <w:r>
        <w:rPr>
          <w:rFonts w:ascii="Times New Roman" w:eastAsia="华文仿宋" w:hAnsi="Times New Roman" w:hint="eastAsia"/>
          <w:sz w:val="32"/>
          <w:szCs w:val="32"/>
        </w:rPr>
        <w:t>为</w:t>
      </w:r>
      <w:r>
        <w:rPr>
          <w:rFonts w:ascii="Times New Roman" w:eastAsia="华文仿宋" w:hAnsi="Times New Roman" w:hint="eastAsia"/>
          <w:sz w:val="32"/>
          <w:szCs w:val="32"/>
        </w:rPr>
        <w:t>60</w:t>
      </w:r>
      <w:r>
        <w:rPr>
          <w:rFonts w:ascii="Times New Roman" w:eastAsia="华文仿宋" w:hAnsi="Times New Roman" w:hint="eastAsia"/>
          <w:sz w:val="32"/>
          <w:szCs w:val="32"/>
        </w:rPr>
        <w:t>分</w:t>
      </w:r>
      <w:r>
        <w:rPr>
          <w:rFonts w:ascii="Times New Roman" w:eastAsia="华文仿宋" w:hAnsi="Times New Roman"/>
          <w:sz w:val="32"/>
          <w:szCs w:val="32"/>
        </w:rPr>
        <w:t>。</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（二</w:t>
      </w:r>
      <w:r>
        <w:rPr>
          <w:rFonts w:ascii="Times New Roman" w:eastAsia="华文仿宋" w:hAnsi="Times New Roman"/>
          <w:sz w:val="32"/>
          <w:szCs w:val="32"/>
        </w:rPr>
        <w:t>）</w:t>
      </w:r>
      <w:r>
        <w:rPr>
          <w:rFonts w:ascii="Times New Roman" w:eastAsia="华文仿宋" w:hAnsi="Times New Roman" w:hint="eastAsia"/>
          <w:sz w:val="32"/>
          <w:szCs w:val="32"/>
        </w:rPr>
        <w:t>面试</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按照岗位工作需要，主要考核应聘人员政治思想、整体素质、协调与应变能力、表达能力、专业理论素养、解决实际问题的能力和发展与实践，面试时间</w:t>
      </w:r>
      <w:r>
        <w:rPr>
          <w:rFonts w:ascii="Times New Roman" w:eastAsia="华文仿宋" w:hAnsi="Times New Roman" w:hint="eastAsia"/>
          <w:sz w:val="32"/>
          <w:szCs w:val="32"/>
        </w:rPr>
        <w:t>5</w:t>
      </w:r>
      <w:r>
        <w:rPr>
          <w:rFonts w:ascii="Times New Roman" w:eastAsia="华文仿宋" w:hAnsi="Times New Roman" w:hint="eastAsia"/>
          <w:sz w:val="32"/>
          <w:szCs w:val="32"/>
        </w:rPr>
        <w:t>月下旬。将应聘人员笔试成绩由高到低排序，笔试</w:t>
      </w:r>
      <w:r>
        <w:rPr>
          <w:rFonts w:ascii="Times New Roman" w:eastAsia="华文仿宋" w:hAnsi="Times New Roman"/>
          <w:sz w:val="32"/>
          <w:szCs w:val="32"/>
        </w:rPr>
        <w:t>最低分</w:t>
      </w:r>
      <w:r>
        <w:rPr>
          <w:rFonts w:ascii="Times New Roman" w:eastAsia="华文仿宋" w:hAnsi="Times New Roman" w:hint="eastAsia"/>
          <w:sz w:val="32"/>
          <w:szCs w:val="32"/>
        </w:rPr>
        <w:t>60</w:t>
      </w:r>
      <w:r>
        <w:rPr>
          <w:rFonts w:ascii="Times New Roman" w:eastAsia="华文仿宋" w:hAnsi="Times New Roman" w:hint="eastAsia"/>
          <w:sz w:val="32"/>
          <w:szCs w:val="32"/>
        </w:rPr>
        <w:t>分</w:t>
      </w:r>
      <w:r>
        <w:rPr>
          <w:rFonts w:ascii="Times New Roman" w:eastAsia="华文仿宋" w:hAnsi="Times New Roman"/>
          <w:sz w:val="32"/>
          <w:szCs w:val="32"/>
        </w:rPr>
        <w:t>，</w:t>
      </w:r>
      <w:r>
        <w:rPr>
          <w:rFonts w:ascii="Times New Roman" w:eastAsia="华文仿宋" w:hAnsi="Times New Roman" w:hint="eastAsia"/>
          <w:sz w:val="32"/>
          <w:szCs w:val="32"/>
        </w:rPr>
        <w:t>按岗位招聘人数</w:t>
      </w:r>
      <w:r>
        <w:rPr>
          <w:rFonts w:ascii="Times New Roman" w:eastAsia="华文仿宋" w:hAnsi="Times New Roman" w:hint="eastAsia"/>
          <w:sz w:val="32"/>
          <w:szCs w:val="32"/>
        </w:rPr>
        <w:t>1:6</w:t>
      </w:r>
      <w:r>
        <w:rPr>
          <w:rFonts w:ascii="Times New Roman" w:eastAsia="华文仿宋" w:hAnsi="Times New Roman" w:hint="eastAsia"/>
          <w:sz w:val="32"/>
          <w:szCs w:val="32"/>
        </w:rPr>
        <w:t>的比例依次确定</w:t>
      </w:r>
      <w:proofErr w:type="gramStart"/>
      <w:r>
        <w:rPr>
          <w:rFonts w:ascii="Times New Roman" w:eastAsia="华文仿宋" w:hAnsi="Times New Roman" w:hint="eastAsia"/>
          <w:sz w:val="32"/>
          <w:szCs w:val="32"/>
        </w:rPr>
        <w:t>该岗位</w:t>
      </w:r>
      <w:proofErr w:type="gramEnd"/>
      <w:r>
        <w:rPr>
          <w:rFonts w:ascii="Times New Roman" w:eastAsia="华文仿宋" w:hAnsi="Times New Roman" w:hint="eastAsia"/>
          <w:sz w:val="32"/>
          <w:szCs w:val="32"/>
        </w:rPr>
        <w:t>面试人员，</w:t>
      </w:r>
      <w:r>
        <w:rPr>
          <w:rFonts w:ascii="Times New Roman" w:eastAsia="华文仿宋" w:hAnsi="Times New Roman"/>
          <w:sz w:val="32"/>
          <w:szCs w:val="32"/>
        </w:rPr>
        <w:t>考察</w:t>
      </w:r>
      <w:r>
        <w:rPr>
          <w:rFonts w:ascii="Times New Roman" w:eastAsia="华文仿宋" w:hAnsi="Times New Roman" w:hint="eastAsia"/>
          <w:sz w:val="32"/>
          <w:szCs w:val="32"/>
        </w:rPr>
        <w:t>比例</w:t>
      </w:r>
      <w:r>
        <w:rPr>
          <w:rFonts w:ascii="Times New Roman" w:eastAsia="华文仿宋" w:hAnsi="Times New Roman" w:hint="eastAsia"/>
          <w:sz w:val="32"/>
          <w:szCs w:val="32"/>
        </w:rPr>
        <w:t>1:1</w:t>
      </w:r>
      <w:r>
        <w:rPr>
          <w:rFonts w:ascii="Times New Roman" w:eastAsia="华文仿宋" w:hAnsi="Times New Roman" w:hint="eastAsia"/>
          <w:sz w:val="32"/>
          <w:szCs w:val="32"/>
        </w:rPr>
        <w:t>。对因报考人员自愿放弃面试资格等原因造成达不到面试比</w:t>
      </w:r>
      <w:r>
        <w:rPr>
          <w:rFonts w:ascii="Times New Roman" w:eastAsia="华文仿宋" w:hAnsi="Times New Roman" w:hint="eastAsia"/>
          <w:sz w:val="32"/>
          <w:szCs w:val="32"/>
        </w:rPr>
        <w:t>例要求的，可从同一岗位报考人员中，按笔试成绩由高到低排序，依次递补。</w:t>
      </w:r>
    </w:p>
    <w:p w:rsidR="00B11B06" w:rsidRDefault="00153290">
      <w:pPr>
        <w:spacing w:line="600" w:lineRule="exact"/>
        <w:ind w:firstLineChars="200" w:firstLine="640"/>
        <w:rPr>
          <w:rFonts w:ascii="Times New Roman" w:eastAsia="华文仿宋" w:hAnsi="Times New Roman"/>
          <w:sz w:val="32"/>
          <w:szCs w:val="32"/>
        </w:rPr>
      </w:pPr>
      <w:proofErr w:type="gramStart"/>
      <w:r>
        <w:rPr>
          <w:rFonts w:ascii="Times New Roman" w:eastAsia="华文仿宋" w:hAnsi="Times New Roman" w:hint="eastAsia"/>
          <w:sz w:val="32"/>
          <w:szCs w:val="32"/>
        </w:rPr>
        <w:t>某岗位</w:t>
      </w:r>
      <w:proofErr w:type="gramEnd"/>
      <w:r>
        <w:rPr>
          <w:rFonts w:ascii="Times New Roman" w:eastAsia="华文仿宋" w:hAnsi="Times New Roman" w:hint="eastAsia"/>
          <w:sz w:val="32"/>
          <w:szCs w:val="32"/>
        </w:rPr>
        <w:t>通过资格审查人数达不到面试比例要求的，经招聘工作领导小组研究，可取消</w:t>
      </w:r>
      <w:proofErr w:type="gramStart"/>
      <w:r>
        <w:rPr>
          <w:rFonts w:ascii="Times New Roman" w:eastAsia="华文仿宋" w:hAnsi="Times New Roman" w:hint="eastAsia"/>
          <w:sz w:val="32"/>
          <w:szCs w:val="32"/>
        </w:rPr>
        <w:t>该岗位</w:t>
      </w:r>
      <w:proofErr w:type="gramEnd"/>
      <w:r>
        <w:rPr>
          <w:rFonts w:ascii="Times New Roman" w:eastAsia="华文仿宋" w:hAnsi="Times New Roman" w:hint="eastAsia"/>
          <w:sz w:val="32"/>
          <w:szCs w:val="32"/>
        </w:rPr>
        <w:t>招聘计划。</w:t>
      </w:r>
    </w:p>
    <w:p w:rsidR="00B11B06" w:rsidRDefault="00153290">
      <w:pPr>
        <w:spacing w:line="600" w:lineRule="exact"/>
        <w:ind w:firstLineChars="200" w:firstLine="640"/>
        <w:rPr>
          <w:rFonts w:ascii="Times New Roman" w:eastAsia="华文仿宋" w:hAnsi="Times New Roman"/>
          <w:sz w:val="32"/>
          <w:szCs w:val="32"/>
        </w:rPr>
      </w:pPr>
      <w:proofErr w:type="gramStart"/>
      <w:r>
        <w:rPr>
          <w:rFonts w:ascii="Times New Roman" w:eastAsia="华文仿宋" w:hAnsi="Times New Roman" w:hint="eastAsia"/>
          <w:sz w:val="32"/>
          <w:szCs w:val="32"/>
        </w:rPr>
        <w:lastRenderedPageBreak/>
        <w:t>某岗位</w:t>
      </w:r>
      <w:proofErr w:type="gramEnd"/>
      <w:r>
        <w:rPr>
          <w:rFonts w:ascii="Times New Roman" w:eastAsia="华文仿宋" w:hAnsi="Times New Roman" w:hint="eastAsia"/>
          <w:sz w:val="32"/>
          <w:szCs w:val="32"/>
        </w:rPr>
        <w:t>招聘人数与实际参加笔试人数不足</w:t>
      </w:r>
      <w:r>
        <w:rPr>
          <w:rFonts w:ascii="Times New Roman" w:eastAsia="华文仿宋" w:hAnsi="Times New Roman" w:hint="eastAsia"/>
          <w:sz w:val="32"/>
          <w:szCs w:val="32"/>
        </w:rPr>
        <w:t>1:6</w:t>
      </w:r>
      <w:r>
        <w:rPr>
          <w:rFonts w:ascii="Times New Roman" w:eastAsia="华文仿宋" w:hAnsi="Times New Roman" w:hint="eastAsia"/>
          <w:sz w:val="32"/>
          <w:szCs w:val="32"/>
        </w:rPr>
        <w:t>比例时，设定</w:t>
      </w:r>
      <w:r>
        <w:rPr>
          <w:rFonts w:ascii="Times New Roman" w:eastAsia="华文仿宋" w:hAnsi="Times New Roman" w:hint="eastAsia"/>
          <w:sz w:val="32"/>
          <w:szCs w:val="32"/>
        </w:rPr>
        <w:t>60</w:t>
      </w:r>
      <w:r>
        <w:rPr>
          <w:rFonts w:ascii="Times New Roman" w:eastAsia="华文仿宋" w:hAnsi="Times New Roman" w:hint="eastAsia"/>
          <w:sz w:val="32"/>
          <w:szCs w:val="32"/>
        </w:rPr>
        <w:t>分为面试准入分数线，笔试成绩达到准入分数线的考生可进入面试。</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考生总成绩</w:t>
      </w:r>
      <w:r>
        <w:rPr>
          <w:rFonts w:ascii="Times New Roman" w:eastAsia="华文仿宋" w:hAnsi="Times New Roman" w:hint="eastAsia"/>
          <w:sz w:val="32"/>
          <w:szCs w:val="32"/>
        </w:rPr>
        <w:t>=</w:t>
      </w:r>
      <w:r>
        <w:rPr>
          <w:rFonts w:ascii="Times New Roman" w:eastAsia="华文仿宋" w:hAnsi="Times New Roman" w:hint="eastAsia"/>
          <w:sz w:val="32"/>
          <w:szCs w:val="32"/>
        </w:rPr>
        <w:t>笔试成绩×</w:t>
      </w:r>
      <w:r>
        <w:rPr>
          <w:rFonts w:ascii="Times New Roman" w:eastAsia="华文仿宋" w:hAnsi="Times New Roman" w:hint="eastAsia"/>
          <w:sz w:val="32"/>
          <w:szCs w:val="32"/>
        </w:rPr>
        <w:t>50%+</w:t>
      </w:r>
      <w:r>
        <w:rPr>
          <w:rFonts w:ascii="Times New Roman" w:eastAsia="华文仿宋" w:hAnsi="Times New Roman" w:hint="eastAsia"/>
          <w:sz w:val="32"/>
          <w:szCs w:val="32"/>
        </w:rPr>
        <w:t>面试成绩×</w:t>
      </w:r>
      <w:r>
        <w:rPr>
          <w:rFonts w:ascii="Times New Roman" w:eastAsia="华文仿宋" w:hAnsi="Times New Roman" w:hint="eastAsia"/>
          <w:sz w:val="32"/>
          <w:szCs w:val="32"/>
        </w:rPr>
        <w:t>50%</w:t>
      </w:r>
      <w:r>
        <w:rPr>
          <w:rFonts w:ascii="Times New Roman" w:eastAsia="华文仿宋" w:hAnsi="Times New Roman" w:hint="eastAsia"/>
          <w:sz w:val="32"/>
          <w:szCs w:val="32"/>
        </w:rPr>
        <w:t>。若考生总成绩出现并列，采取增加计算考生面试成绩小数位数的方法进行排序。</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考试相关信息、进入笔试及面试人员名单将于考试前在中国中医科学院中医药信息研究所（网址：</w:t>
      </w:r>
      <w:r>
        <w:rPr>
          <w:rFonts w:ascii="Times New Roman" w:eastAsia="华文仿宋" w:hAnsi="Times New Roman"/>
          <w:sz w:val="32"/>
          <w:szCs w:val="32"/>
        </w:rPr>
        <w:t>http://www.c</w:t>
      </w:r>
      <w:r>
        <w:rPr>
          <w:rFonts w:ascii="Times New Roman" w:eastAsia="华文仿宋" w:hAnsi="Times New Roman"/>
          <w:sz w:val="32"/>
          <w:szCs w:val="32"/>
        </w:rPr>
        <w:t>intcm.ac.cn</w:t>
      </w:r>
      <w:r>
        <w:rPr>
          <w:rFonts w:ascii="Times New Roman" w:eastAsia="华文仿宋" w:hAnsi="Times New Roman" w:hint="eastAsia"/>
          <w:sz w:val="32"/>
          <w:szCs w:val="32"/>
        </w:rPr>
        <w:t>）上公布，未通过人员不再逐一通知。</w:t>
      </w:r>
    </w:p>
    <w:p w:rsidR="00B11B06" w:rsidRDefault="00153290">
      <w:pPr>
        <w:spacing w:line="600" w:lineRule="exact"/>
        <w:ind w:firstLineChars="200" w:firstLine="640"/>
        <w:rPr>
          <w:rFonts w:ascii="黑体" w:eastAsia="黑体" w:hAnsi="黑体" w:cs="黑体"/>
          <w:sz w:val="32"/>
          <w:szCs w:val="40"/>
        </w:rPr>
      </w:pPr>
      <w:r>
        <w:rPr>
          <w:rFonts w:ascii="黑体" w:eastAsia="黑体" w:hAnsi="黑体" w:cs="黑体" w:hint="eastAsia"/>
          <w:sz w:val="32"/>
          <w:szCs w:val="40"/>
        </w:rPr>
        <w:t>六、体检、</w:t>
      </w:r>
      <w:r>
        <w:rPr>
          <w:rFonts w:ascii="黑体" w:eastAsia="黑体" w:hAnsi="黑体" w:cs="黑体"/>
          <w:sz w:val="32"/>
          <w:szCs w:val="40"/>
        </w:rPr>
        <w:t>考察</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各岗位分别按照总成绩由高到低排序，按</w:t>
      </w:r>
      <w:r>
        <w:rPr>
          <w:rFonts w:ascii="Times New Roman" w:eastAsia="华文仿宋" w:hAnsi="Times New Roman" w:hint="eastAsia"/>
          <w:sz w:val="32"/>
          <w:szCs w:val="32"/>
        </w:rPr>
        <w:t>1:1</w:t>
      </w:r>
      <w:r>
        <w:rPr>
          <w:rFonts w:ascii="Times New Roman" w:eastAsia="华文仿宋" w:hAnsi="Times New Roman" w:hint="eastAsia"/>
          <w:sz w:val="32"/>
          <w:szCs w:val="32"/>
        </w:rPr>
        <w:t>比例依次确定参加体检和考察人选。</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体检。由单位统一组织考生到指定医院进行体检，特殊情况下无法在限定时间内到指定医院体检的，要求其到指定等级的医院进行体检。体检对象不按要求进行体检的，视作放弃体检。</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对体检合格的考生进行考察。考察按照德才兼备、以德为先的原则，采取查阅档案、个人谈话等多种形式，全面考察被考察对象的政治思想、道德品质、遵纪守法、自律意识、能力素质、工作学习表现及需要回避的情况等，并</w:t>
      </w:r>
      <w:r>
        <w:rPr>
          <w:rFonts w:ascii="Times New Roman" w:eastAsia="华文仿宋" w:hAnsi="Times New Roman" w:hint="eastAsia"/>
          <w:sz w:val="32"/>
          <w:szCs w:val="32"/>
        </w:rPr>
        <w:t>对应聘人员资格条件进行复查，对报考资格条件弄虚作假的将取消聘用资格。</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因考生放弃体检或考察、体检不合格或经考察不宜聘用等原因出现的空额，可从同一岗位面试人员中总成绩由高到低排序依次递补。</w:t>
      </w:r>
      <w:r>
        <w:rPr>
          <w:rFonts w:ascii="Times New Roman" w:eastAsia="华文仿宋" w:hAnsi="Times New Roman"/>
          <w:sz w:val="32"/>
          <w:szCs w:val="32"/>
        </w:rPr>
        <w:t>递补人员需公示。</w:t>
      </w:r>
    </w:p>
    <w:p w:rsidR="00B11B06" w:rsidRDefault="00153290">
      <w:pPr>
        <w:spacing w:line="600" w:lineRule="exact"/>
        <w:ind w:firstLineChars="200" w:firstLine="640"/>
        <w:rPr>
          <w:rFonts w:ascii="黑体" w:eastAsia="黑体" w:hAnsi="黑体" w:cs="黑体"/>
          <w:sz w:val="32"/>
          <w:szCs w:val="40"/>
        </w:rPr>
      </w:pPr>
      <w:r>
        <w:rPr>
          <w:rFonts w:ascii="黑体" w:eastAsia="黑体" w:hAnsi="黑体" w:cs="黑体" w:hint="eastAsia"/>
          <w:sz w:val="32"/>
          <w:szCs w:val="40"/>
        </w:rPr>
        <w:t>七、</w:t>
      </w:r>
      <w:r>
        <w:rPr>
          <w:rFonts w:ascii="黑体" w:eastAsia="黑体" w:hAnsi="黑体" w:cs="黑体"/>
          <w:sz w:val="32"/>
          <w:szCs w:val="40"/>
        </w:rPr>
        <w:t>公示</w:t>
      </w:r>
      <w:r>
        <w:rPr>
          <w:rFonts w:ascii="黑体" w:eastAsia="黑体" w:hAnsi="黑体" w:cs="黑体" w:hint="eastAsia"/>
          <w:sz w:val="32"/>
          <w:szCs w:val="40"/>
        </w:rPr>
        <w:t>和聘用</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lastRenderedPageBreak/>
        <w:t>根据考试、体检结果和考察情况，择优确定拟聘用人员，在中国中医科学院中医药信息研究所网站（网址：</w:t>
      </w:r>
      <w:r>
        <w:rPr>
          <w:rFonts w:ascii="Times New Roman" w:eastAsia="华文仿宋" w:hAnsi="Times New Roman"/>
          <w:sz w:val="32"/>
          <w:szCs w:val="32"/>
        </w:rPr>
        <w:t>http://www.cintcm.ac.cn</w:t>
      </w:r>
      <w:r>
        <w:rPr>
          <w:rFonts w:ascii="Times New Roman" w:eastAsia="华文仿宋" w:hAnsi="Times New Roman" w:hint="eastAsia"/>
          <w:sz w:val="32"/>
          <w:szCs w:val="32"/>
        </w:rPr>
        <w:t>）及国家</w:t>
      </w:r>
      <w:r>
        <w:rPr>
          <w:rFonts w:ascii="Times New Roman" w:eastAsia="华文仿宋" w:hAnsi="Times New Roman"/>
          <w:sz w:val="32"/>
          <w:szCs w:val="32"/>
        </w:rPr>
        <w:t>中医药管理局网站（</w:t>
      </w:r>
      <w:r>
        <w:rPr>
          <w:rFonts w:ascii="Times New Roman" w:eastAsia="华文仿宋" w:hAnsi="Times New Roman" w:hint="eastAsia"/>
          <w:sz w:val="32"/>
          <w:szCs w:val="32"/>
        </w:rPr>
        <w:t>www.n</w:t>
      </w:r>
      <w:r>
        <w:rPr>
          <w:rFonts w:ascii="Times New Roman" w:eastAsia="华文仿宋" w:hAnsi="Times New Roman"/>
          <w:sz w:val="32"/>
          <w:szCs w:val="32"/>
        </w:rPr>
        <w:t>atcm.gov.cn</w:t>
      </w:r>
      <w:r>
        <w:rPr>
          <w:rFonts w:ascii="Times New Roman" w:eastAsia="华文仿宋" w:hAnsi="Times New Roman"/>
          <w:sz w:val="32"/>
          <w:szCs w:val="32"/>
        </w:rPr>
        <w:t>）</w:t>
      </w:r>
      <w:r>
        <w:rPr>
          <w:rFonts w:ascii="Times New Roman" w:eastAsia="华文仿宋" w:hAnsi="Times New Roman" w:hint="eastAsia"/>
          <w:sz w:val="32"/>
          <w:szCs w:val="32"/>
        </w:rPr>
        <w:t>，公示期不少于</w:t>
      </w:r>
      <w:r>
        <w:rPr>
          <w:rFonts w:ascii="Times New Roman" w:eastAsia="华文仿宋" w:hAnsi="Times New Roman" w:hint="eastAsia"/>
          <w:sz w:val="32"/>
          <w:szCs w:val="32"/>
        </w:rPr>
        <w:t>7</w:t>
      </w:r>
      <w:r>
        <w:rPr>
          <w:rFonts w:ascii="Times New Roman" w:eastAsia="华文仿宋" w:hAnsi="Times New Roman" w:hint="eastAsia"/>
          <w:sz w:val="32"/>
          <w:szCs w:val="32"/>
        </w:rPr>
        <w:t>个工作日。公示结果不影响聘用的，签订聘用合同，办理聘用手续。</w:t>
      </w:r>
    </w:p>
    <w:p w:rsidR="00B11B06" w:rsidRDefault="00153290">
      <w:pPr>
        <w:spacing w:line="600" w:lineRule="exact"/>
        <w:ind w:firstLineChars="200" w:firstLine="640"/>
        <w:rPr>
          <w:rFonts w:ascii="黑体" w:eastAsia="黑体" w:hAnsi="黑体" w:cs="黑体"/>
          <w:sz w:val="32"/>
          <w:szCs w:val="40"/>
        </w:rPr>
      </w:pPr>
      <w:r>
        <w:rPr>
          <w:rFonts w:ascii="黑体" w:eastAsia="黑体" w:hAnsi="黑体" w:cs="黑体" w:hint="eastAsia"/>
          <w:sz w:val="32"/>
          <w:szCs w:val="40"/>
        </w:rPr>
        <w:t>八、</w:t>
      </w:r>
      <w:r>
        <w:rPr>
          <w:rFonts w:ascii="黑体" w:eastAsia="黑体" w:hAnsi="黑体" w:cs="黑体"/>
          <w:sz w:val="32"/>
          <w:szCs w:val="40"/>
        </w:rPr>
        <w:t>纪律与监督</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（一）公开招聘工作坚持德才兼备的用人标准，贯彻民主、公开、竞争、择优的原则，单位纪检部门对招聘工作进行全程监督。</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二）公开招聘实行回避制度。凡与我单位负责人员有夫妻关系、直系血亲关系、三代以内旁系血亲或者近姻亲关系的应聘人员，不得应聘该单位负责人员的秘书或者人事、财务、纪律检查岗位，以及有直接上下级领导关系的岗位。我单位负责人员和招聘工作人员在办理人员聘用事项时，涉及与本人有上述亲属关系或者其他可能影响招聘公正的，也应当回避。</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三）工作人员严格执行公开招聘各项纪律规定，对违反招聘工作纪律规定的相关人员，按有关规定予以处理。对违反公开招聘纪律应聘人员，视情节轻重取消考试资格或聘用资格，已经聘用的，一经查实，解除聘用合同，予以清退。</w:t>
      </w:r>
    </w:p>
    <w:p w:rsidR="00B11B06" w:rsidRDefault="00153290">
      <w:pPr>
        <w:spacing w:line="600" w:lineRule="exact"/>
        <w:ind w:firstLineChars="200" w:firstLine="640"/>
        <w:rPr>
          <w:rFonts w:ascii="黑体" w:eastAsia="黑体" w:hAnsi="黑体" w:cs="黑体"/>
          <w:sz w:val="32"/>
          <w:szCs w:val="40"/>
        </w:rPr>
      </w:pPr>
      <w:r>
        <w:rPr>
          <w:rFonts w:ascii="黑体" w:eastAsia="黑体" w:hAnsi="黑体" w:cs="黑体" w:hint="eastAsia"/>
          <w:sz w:val="32"/>
          <w:szCs w:val="40"/>
        </w:rPr>
        <w:t>九</w:t>
      </w:r>
      <w:r>
        <w:rPr>
          <w:rFonts w:ascii="黑体" w:eastAsia="黑体" w:hAnsi="黑体" w:cs="黑体"/>
          <w:sz w:val="32"/>
          <w:szCs w:val="40"/>
        </w:rPr>
        <w:t>、</w:t>
      </w:r>
      <w:r>
        <w:rPr>
          <w:rFonts w:ascii="黑体" w:eastAsia="黑体" w:hAnsi="黑体" w:cs="黑体" w:hint="eastAsia"/>
          <w:sz w:val="32"/>
          <w:szCs w:val="40"/>
        </w:rPr>
        <w:t>其他</w:t>
      </w:r>
      <w:r>
        <w:rPr>
          <w:rFonts w:ascii="黑体" w:eastAsia="黑体" w:hAnsi="黑体" w:cs="黑体"/>
          <w:sz w:val="32"/>
          <w:szCs w:val="40"/>
        </w:rPr>
        <w:t>注意事项</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（一）应聘人员应如实填写个人信息并提供相关证明材料。招聘过程中有弄虚作假、徇私舞弊等行为的，取消面试、聘用资格。</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lastRenderedPageBreak/>
        <w:t>（二）招聘公告、笔试、面试等通知均发布在中国中医科学院中医药信息研究所网站（网址：</w:t>
      </w:r>
      <w:hyperlink r:id="rId6" w:history="1">
        <w:r>
          <w:rPr>
            <w:rFonts w:ascii="Times New Roman" w:eastAsia="华文仿宋" w:hAnsi="Times New Roman"/>
            <w:sz w:val="32"/>
            <w:szCs w:val="32"/>
          </w:rPr>
          <w:t>http://www.cintcm.ac.cn</w:t>
        </w:r>
        <w:r>
          <w:rPr>
            <w:rFonts w:ascii="Times New Roman" w:eastAsia="华文仿宋" w:hAnsi="Times New Roman" w:hint="eastAsia"/>
            <w:sz w:val="32"/>
            <w:szCs w:val="32"/>
          </w:rPr>
          <w:t>）上，应聘人员要关注我所网站上的</w:t>
        </w:r>
        <w:r>
          <w:rPr>
            <w:rFonts w:ascii="Times New Roman" w:eastAsia="华文仿宋" w:hAnsi="Times New Roman"/>
            <w:sz w:val="32"/>
            <w:szCs w:val="32"/>
          </w:rPr>
          <w:t>招聘应届高校毕业生</w:t>
        </w:r>
        <w:r>
          <w:rPr>
            <w:rFonts w:ascii="Times New Roman" w:eastAsia="华文仿宋" w:hAnsi="Times New Roman" w:hint="eastAsia"/>
            <w:sz w:val="32"/>
            <w:szCs w:val="32"/>
          </w:rPr>
          <w:t>通知，应聘人员应在规定时间按时提交报名，未按期填报视为自动放弃。</w:t>
        </w:r>
      </w:hyperlink>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（三）公开招聘期间，应聘人员应保持电话畅通，因电话联系不畅造成无法通知本人的，后果自负。</w:t>
      </w:r>
    </w:p>
    <w:p w:rsidR="00B11B06" w:rsidRDefault="00153290">
      <w:pPr>
        <w:spacing w:line="600" w:lineRule="exact"/>
        <w:ind w:firstLineChars="200" w:firstLine="640"/>
        <w:rPr>
          <w:rFonts w:ascii="黑体" w:eastAsia="黑体" w:hAnsi="黑体" w:cs="黑体"/>
          <w:sz w:val="32"/>
          <w:szCs w:val="40"/>
        </w:rPr>
      </w:pPr>
      <w:r>
        <w:rPr>
          <w:rFonts w:ascii="黑体" w:eastAsia="黑体" w:hAnsi="黑体" w:cs="黑体" w:hint="eastAsia"/>
          <w:sz w:val="32"/>
          <w:szCs w:val="40"/>
        </w:rPr>
        <w:t>十、联系方式</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联系人：李老师、张老师</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联系电话：</w:t>
      </w:r>
      <w:r>
        <w:rPr>
          <w:rFonts w:ascii="Times New Roman" w:eastAsia="华文仿宋" w:hAnsi="Times New Roman" w:hint="eastAsia"/>
          <w:sz w:val="32"/>
          <w:szCs w:val="32"/>
        </w:rPr>
        <w:t>64089580</w:t>
      </w:r>
    </w:p>
    <w:p w:rsidR="00B11B06" w:rsidRDefault="00153290">
      <w:pPr>
        <w:spacing w:line="600" w:lineRule="exact"/>
        <w:ind w:firstLineChars="200" w:firstLine="640"/>
        <w:rPr>
          <w:rFonts w:ascii="Times New Roman" w:eastAsia="华文仿宋" w:hAnsi="Times New Roman"/>
          <w:sz w:val="32"/>
          <w:szCs w:val="32"/>
        </w:rPr>
      </w:pPr>
      <w:proofErr w:type="gramStart"/>
      <w:r>
        <w:rPr>
          <w:rFonts w:ascii="Times New Roman" w:eastAsia="华文仿宋" w:hAnsi="Times New Roman" w:hint="eastAsia"/>
          <w:sz w:val="32"/>
          <w:szCs w:val="32"/>
        </w:rPr>
        <w:t>邮</w:t>
      </w:r>
      <w:proofErr w:type="gramEnd"/>
      <w:r>
        <w:rPr>
          <w:rFonts w:ascii="Times New Roman" w:eastAsia="华文仿宋" w:hAnsi="Times New Roman" w:hint="eastAsia"/>
          <w:sz w:val="32"/>
          <w:szCs w:val="32"/>
        </w:rPr>
        <w:t xml:space="preserve">  </w:t>
      </w:r>
      <w:r>
        <w:rPr>
          <w:rFonts w:ascii="Times New Roman" w:eastAsia="华文仿宋" w:hAnsi="Times New Roman" w:hint="eastAsia"/>
          <w:sz w:val="32"/>
          <w:szCs w:val="32"/>
        </w:rPr>
        <w:t>箱：</w:t>
      </w:r>
      <w:r>
        <w:rPr>
          <w:rFonts w:ascii="Times New Roman" w:eastAsia="华文仿宋" w:hAnsi="Times New Roman" w:hint="eastAsia"/>
          <w:sz w:val="32"/>
          <w:szCs w:val="32"/>
        </w:rPr>
        <w:t xml:space="preserve"> </w:t>
      </w:r>
      <w:r>
        <w:rPr>
          <w:rFonts w:ascii="Times New Roman" w:eastAsia="华文仿宋" w:hAnsi="Times New Roman"/>
          <w:sz w:val="32"/>
          <w:szCs w:val="32"/>
        </w:rPr>
        <w:t>rs@mail.cintcm.ac.cn</w:t>
      </w: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地</w:t>
      </w:r>
      <w:r>
        <w:rPr>
          <w:rFonts w:ascii="Times New Roman" w:eastAsia="华文仿宋" w:hAnsi="Times New Roman" w:hint="eastAsia"/>
          <w:sz w:val="32"/>
          <w:szCs w:val="32"/>
        </w:rPr>
        <w:t xml:space="preserve">  </w:t>
      </w:r>
      <w:r>
        <w:rPr>
          <w:rFonts w:ascii="Times New Roman" w:eastAsia="华文仿宋" w:hAnsi="Times New Roman" w:hint="eastAsia"/>
          <w:sz w:val="32"/>
          <w:szCs w:val="32"/>
        </w:rPr>
        <w:t>址：北京市东城区东直门内南小街</w:t>
      </w:r>
      <w:r>
        <w:rPr>
          <w:rFonts w:ascii="Times New Roman" w:eastAsia="华文仿宋" w:hAnsi="Times New Roman" w:hint="eastAsia"/>
          <w:sz w:val="32"/>
          <w:szCs w:val="32"/>
        </w:rPr>
        <w:t>16</w:t>
      </w:r>
      <w:r>
        <w:rPr>
          <w:rFonts w:ascii="Times New Roman" w:eastAsia="华文仿宋" w:hAnsi="Times New Roman" w:hint="eastAsia"/>
          <w:sz w:val="32"/>
          <w:szCs w:val="32"/>
        </w:rPr>
        <w:t>号</w:t>
      </w:r>
    </w:p>
    <w:p w:rsidR="00B11B06" w:rsidRDefault="00B11B06">
      <w:pPr>
        <w:spacing w:line="600" w:lineRule="exact"/>
        <w:ind w:firstLineChars="200" w:firstLine="640"/>
        <w:rPr>
          <w:rFonts w:ascii="Times New Roman" w:eastAsia="华文仿宋" w:hAnsi="Times New Roman"/>
          <w:sz w:val="32"/>
          <w:szCs w:val="32"/>
        </w:rPr>
      </w:pPr>
    </w:p>
    <w:p w:rsidR="00B11B06" w:rsidRDefault="00153290">
      <w:pPr>
        <w:spacing w:line="60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附件</w:t>
      </w:r>
      <w:r>
        <w:rPr>
          <w:rFonts w:ascii="Times New Roman" w:eastAsia="华文仿宋" w:hAnsi="Times New Roman"/>
          <w:sz w:val="32"/>
          <w:szCs w:val="32"/>
        </w:rPr>
        <w:t>：</w:t>
      </w:r>
    </w:p>
    <w:p w:rsidR="00B11B06" w:rsidRDefault="00153290">
      <w:pPr>
        <w:spacing w:line="600" w:lineRule="exact"/>
        <w:ind w:firstLineChars="400" w:firstLine="1280"/>
        <w:rPr>
          <w:rFonts w:ascii="Times New Roman" w:eastAsia="华文仿宋" w:hAnsi="Times New Roman"/>
          <w:sz w:val="32"/>
          <w:szCs w:val="32"/>
        </w:rPr>
      </w:pPr>
      <w:r>
        <w:rPr>
          <w:rFonts w:ascii="Times New Roman" w:eastAsia="华文仿宋" w:hAnsi="Times New Roman" w:hint="eastAsia"/>
          <w:sz w:val="32"/>
          <w:szCs w:val="32"/>
        </w:rPr>
        <w:t>1.2023</w:t>
      </w:r>
      <w:r>
        <w:rPr>
          <w:rFonts w:ascii="Times New Roman" w:eastAsia="华文仿宋" w:hAnsi="Times New Roman" w:hint="eastAsia"/>
          <w:sz w:val="32"/>
          <w:szCs w:val="32"/>
        </w:rPr>
        <w:t>年度高校毕业生需求信息表；</w:t>
      </w:r>
    </w:p>
    <w:p w:rsidR="00B11B06" w:rsidRDefault="00153290">
      <w:pPr>
        <w:spacing w:line="600" w:lineRule="exact"/>
        <w:ind w:firstLineChars="400" w:firstLine="1280"/>
        <w:rPr>
          <w:rFonts w:ascii="Times New Roman" w:eastAsia="华文仿宋" w:hAnsi="Times New Roman"/>
          <w:sz w:val="32"/>
          <w:szCs w:val="32"/>
        </w:rPr>
      </w:pPr>
      <w:r>
        <w:rPr>
          <w:rFonts w:ascii="Times New Roman" w:eastAsia="华文仿宋" w:hAnsi="Times New Roman" w:hint="eastAsia"/>
          <w:sz w:val="32"/>
          <w:szCs w:val="32"/>
        </w:rPr>
        <w:t>2.</w:t>
      </w:r>
      <w:r>
        <w:rPr>
          <w:rFonts w:ascii="Times New Roman" w:eastAsia="华文仿宋" w:hAnsi="Times New Roman" w:hint="eastAsia"/>
          <w:sz w:val="32"/>
          <w:szCs w:val="32"/>
        </w:rPr>
        <w:t>中国中医科学院中医药信息研究所</w:t>
      </w:r>
      <w:r>
        <w:rPr>
          <w:rFonts w:ascii="Times New Roman" w:eastAsia="华文仿宋" w:hAnsi="Times New Roman" w:hint="eastAsia"/>
          <w:sz w:val="32"/>
          <w:szCs w:val="32"/>
        </w:rPr>
        <w:t>2023</w:t>
      </w:r>
      <w:r>
        <w:rPr>
          <w:rFonts w:ascii="Times New Roman" w:eastAsia="华文仿宋" w:hAnsi="Times New Roman" w:hint="eastAsia"/>
          <w:sz w:val="32"/>
          <w:szCs w:val="32"/>
        </w:rPr>
        <w:t>年度应聘登记表。</w:t>
      </w:r>
    </w:p>
    <w:p w:rsidR="00B11B06" w:rsidRDefault="00B11B06">
      <w:pPr>
        <w:spacing w:line="600" w:lineRule="exact"/>
        <w:ind w:firstLineChars="200" w:firstLine="640"/>
        <w:rPr>
          <w:rFonts w:ascii="Times New Roman" w:eastAsia="华文仿宋" w:hAnsi="Times New Roman"/>
          <w:sz w:val="32"/>
          <w:szCs w:val="32"/>
        </w:rPr>
      </w:pPr>
    </w:p>
    <w:p w:rsidR="00B11B06" w:rsidRDefault="00B11B06">
      <w:pPr>
        <w:spacing w:line="600" w:lineRule="exact"/>
        <w:ind w:firstLineChars="200" w:firstLine="640"/>
        <w:rPr>
          <w:rFonts w:ascii="Times New Roman" w:eastAsia="华文仿宋" w:hAnsi="Times New Roman"/>
          <w:sz w:val="32"/>
          <w:szCs w:val="32"/>
        </w:rPr>
      </w:pPr>
    </w:p>
    <w:p w:rsidR="00B11B06" w:rsidRDefault="00153290">
      <w:pPr>
        <w:spacing w:line="600" w:lineRule="exact"/>
        <w:ind w:firstLineChars="200" w:firstLine="640"/>
        <w:jc w:val="right"/>
        <w:rPr>
          <w:rFonts w:ascii="Times New Roman" w:eastAsia="华文仿宋" w:hAnsi="Times New Roman"/>
          <w:sz w:val="32"/>
          <w:szCs w:val="32"/>
        </w:rPr>
      </w:pPr>
      <w:r>
        <w:rPr>
          <w:rFonts w:ascii="Times New Roman" w:eastAsia="华文仿宋" w:hAnsi="Times New Roman" w:hint="eastAsia"/>
          <w:sz w:val="32"/>
          <w:szCs w:val="32"/>
        </w:rPr>
        <w:t>中国中医科学院中医药信息研究所</w:t>
      </w:r>
    </w:p>
    <w:p w:rsidR="00B11B06" w:rsidRDefault="00153290">
      <w:pPr>
        <w:spacing w:line="600" w:lineRule="exact"/>
        <w:ind w:firstLineChars="200" w:firstLine="640"/>
        <w:jc w:val="center"/>
        <w:rPr>
          <w:rFonts w:ascii="Times New Roman" w:eastAsia="华文仿宋" w:hAnsi="Times New Roman"/>
          <w:sz w:val="32"/>
          <w:szCs w:val="32"/>
        </w:rPr>
      </w:pPr>
      <w:r>
        <w:rPr>
          <w:rFonts w:ascii="Times New Roman" w:eastAsia="华文仿宋" w:hAnsi="Times New Roman" w:hint="eastAsia"/>
          <w:sz w:val="32"/>
          <w:szCs w:val="32"/>
        </w:rPr>
        <w:t xml:space="preserve">                        2023</w:t>
      </w:r>
      <w:r>
        <w:rPr>
          <w:rFonts w:ascii="Times New Roman" w:eastAsia="华文仿宋" w:hAnsi="Times New Roman" w:hint="eastAsia"/>
          <w:sz w:val="32"/>
          <w:szCs w:val="32"/>
        </w:rPr>
        <w:t>年</w:t>
      </w:r>
      <w:r>
        <w:rPr>
          <w:rFonts w:ascii="Times New Roman" w:eastAsia="华文仿宋" w:hAnsi="Times New Roman" w:hint="eastAsia"/>
          <w:sz w:val="32"/>
          <w:szCs w:val="32"/>
        </w:rPr>
        <w:t>4</w:t>
      </w:r>
      <w:r>
        <w:rPr>
          <w:rFonts w:ascii="Times New Roman" w:eastAsia="华文仿宋" w:hAnsi="Times New Roman" w:hint="eastAsia"/>
          <w:sz w:val="32"/>
          <w:szCs w:val="32"/>
        </w:rPr>
        <w:t>月</w:t>
      </w:r>
      <w:r>
        <w:rPr>
          <w:rFonts w:ascii="Times New Roman" w:eastAsia="华文仿宋" w:hAnsi="Times New Roman" w:hint="eastAsia"/>
          <w:sz w:val="32"/>
          <w:szCs w:val="32"/>
        </w:rPr>
        <w:t>20</w:t>
      </w:r>
      <w:r>
        <w:rPr>
          <w:rFonts w:ascii="Times New Roman" w:eastAsia="华文仿宋" w:hAnsi="Times New Roman" w:hint="eastAsia"/>
          <w:sz w:val="32"/>
          <w:szCs w:val="32"/>
        </w:rPr>
        <w:t>日</w:t>
      </w:r>
    </w:p>
    <w:p w:rsidR="00B11B06" w:rsidRDefault="00B11B06">
      <w:pPr>
        <w:spacing w:line="600" w:lineRule="exact"/>
        <w:ind w:firstLineChars="200" w:firstLine="640"/>
        <w:rPr>
          <w:rFonts w:ascii="Times New Roman" w:eastAsia="仿宋_GB2312" w:hAnsi="Times New Roman"/>
          <w:sz w:val="32"/>
          <w:szCs w:val="32"/>
        </w:rPr>
      </w:pPr>
    </w:p>
    <w:p w:rsidR="00B11B06" w:rsidRDefault="00B11B06"/>
    <w:p w:rsidR="00B11B06" w:rsidRDefault="00B11B06"/>
    <w:p w:rsidR="00B11B06" w:rsidRDefault="00B11B06"/>
    <w:p w:rsidR="00B11B06" w:rsidRDefault="00B11B06">
      <w:pPr>
        <w:sectPr w:rsidR="00B11B06">
          <w:pgSz w:w="11906" w:h="16838"/>
          <w:pgMar w:top="1417" w:right="1417" w:bottom="1417" w:left="1417" w:header="851" w:footer="992" w:gutter="0"/>
          <w:cols w:space="425"/>
          <w:docGrid w:type="lines" w:linePitch="312"/>
        </w:sectPr>
      </w:pPr>
    </w:p>
    <w:p w:rsidR="00B11B06" w:rsidRDefault="00153290">
      <w:pPr>
        <w:spacing w:line="280" w:lineRule="exact"/>
        <w:rPr>
          <w:rFonts w:ascii="Times New Roman" w:eastAsia="黑体" w:hAnsi="Times New Roman"/>
          <w:sz w:val="28"/>
          <w:szCs w:val="28"/>
        </w:rPr>
      </w:pPr>
      <w:r>
        <w:rPr>
          <w:rFonts w:ascii="Times New Roman" w:eastAsia="黑体" w:hAnsi="Times New Roman" w:hint="eastAsia"/>
          <w:sz w:val="28"/>
          <w:szCs w:val="28"/>
        </w:rPr>
        <w:lastRenderedPageBreak/>
        <w:t>附件</w:t>
      </w:r>
      <w:r>
        <w:rPr>
          <w:rFonts w:ascii="Times New Roman" w:eastAsia="黑体" w:hAnsi="Times New Roman" w:hint="eastAsia"/>
          <w:sz w:val="28"/>
          <w:szCs w:val="28"/>
        </w:rPr>
        <w:t>1</w:t>
      </w:r>
    </w:p>
    <w:p w:rsidR="00B11B06" w:rsidRDefault="00153290">
      <w:pPr>
        <w:spacing w:beforeLines="50" w:before="156" w:afterLines="50" w:after="156" w:line="360" w:lineRule="auto"/>
        <w:jc w:val="center"/>
        <w:textAlignment w:val="baseline"/>
        <w:rPr>
          <w:rFonts w:ascii="方正小标宋简体" w:eastAsia="方正小标宋简体" w:hAnsi="方正小标宋简体" w:cs="方正小标宋简体"/>
          <w:bCs/>
          <w:sz w:val="30"/>
          <w:szCs w:val="30"/>
        </w:rPr>
      </w:pPr>
      <w:r>
        <w:rPr>
          <w:rFonts w:ascii="方正小标宋简体" w:eastAsia="方正小标宋简体" w:hAnsi="方正小标宋简体" w:cs="方正小标宋简体" w:hint="eastAsia"/>
          <w:bCs/>
          <w:sz w:val="30"/>
          <w:szCs w:val="30"/>
        </w:rPr>
        <w:t>2023</w:t>
      </w:r>
      <w:r>
        <w:rPr>
          <w:rFonts w:ascii="方正小标宋简体" w:eastAsia="方正小标宋简体" w:hAnsi="方正小标宋简体" w:cs="方正小标宋简体" w:hint="eastAsia"/>
          <w:bCs/>
          <w:sz w:val="30"/>
          <w:szCs w:val="30"/>
        </w:rPr>
        <w:t>年度高校毕业生需求信息表</w:t>
      </w:r>
    </w:p>
    <w:tbl>
      <w:tblPr>
        <w:tblW w:w="14368" w:type="dxa"/>
        <w:tblLayout w:type="fixed"/>
        <w:tblCellMar>
          <w:left w:w="0" w:type="dxa"/>
          <w:right w:w="0" w:type="dxa"/>
        </w:tblCellMar>
        <w:tblLook w:val="04A0" w:firstRow="1" w:lastRow="0" w:firstColumn="1" w:lastColumn="0" w:noHBand="0" w:noVBand="1"/>
      </w:tblPr>
      <w:tblGrid>
        <w:gridCol w:w="518"/>
        <w:gridCol w:w="1914"/>
        <w:gridCol w:w="905"/>
        <w:gridCol w:w="2819"/>
        <w:gridCol w:w="742"/>
        <w:gridCol w:w="6562"/>
        <w:gridCol w:w="908"/>
      </w:tblGrid>
      <w:tr w:rsidR="00B11B06">
        <w:trPr>
          <w:trHeight w:val="285"/>
        </w:trPr>
        <w:tc>
          <w:tcPr>
            <w:tcW w:w="51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B11B06" w:rsidRDefault="00153290">
            <w:pPr>
              <w:ind w:leftChars="-50" w:left="-105" w:rightChars="-50" w:right="-105"/>
              <w:jc w:val="center"/>
              <w:textAlignment w:val="center"/>
              <w:rPr>
                <w:rFonts w:ascii="仿宋" w:eastAsia="仿宋" w:hAnsi="仿宋" w:cs="华文仿宋"/>
                <w:b/>
                <w:color w:val="000000"/>
                <w:sz w:val="24"/>
              </w:rPr>
            </w:pPr>
            <w:r>
              <w:rPr>
                <w:rFonts w:ascii="仿宋" w:eastAsia="仿宋" w:hAnsi="仿宋" w:cs="华文仿宋" w:hint="eastAsia"/>
                <w:b/>
                <w:color w:val="000000"/>
                <w:sz w:val="24"/>
              </w:rPr>
              <w:t>岗位编号</w:t>
            </w:r>
          </w:p>
        </w:tc>
        <w:tc>
          <w:tcPr>
            <w:tcW w:w="191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B11B06" w:rsidRDefault="00153290">
            <w:pPr>
              <w:jc w:val="center"/>
              <w:rPr>
                <w:rFonts w:ascii="仿宋" w:eastAsia="仿宋" w:hAnsi="仿宋" w:cs="华文仿宋"/>
                <w:b/>
                <w:color w:val="000000"/>
                <w:sz w:val="24"/>
              </w:rPr>
            </w:pPr>
            <w:r>
              <w:rPr>
                <w:rFonts w:ascii="仿宋" w:eastAsia="仿宋" w:hAnsi="仿宋" w:cs="华文仿宋" w:hint="eastAsia"/>
                <w:b/>
                <w:color w:val="000000"/>
                <w:sz w:val="24"/>
              </w:rPr>
              <w:t>招聘部门</w:t>
            </w:r>
          </w:p>
        </w:tc>
        <w:tc>
          <w:tcPr>
            <w:tcW w:w="90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B11B06" w:rsidRDefault="00153290">
            <w:pPr>
              <w:jc w:val="center"/>
              <w:textAlignment w:val="center"/>
              <w:rPr>
                <w:rFonts w:ascii="仿宋" w:eastAsia="仿宋" w:hAnsi="仿宋" w:cs="华文仿宋"/>
                <w:b/>
                <w:color w:val="000000"/>
                <w:sz w:val="24"/>
              </w:rPr>
            </w:pPr>
            <w:r>
              <w:rPr>
                <w:rFonts w:ascii="仿宋" w:eastAsia="仿宋" w:hAnsi="仿宋" w:cs="华文仿宋" w:hint="eastAsia"/>
                <w:b/>
                <w:color w:val="000000"/>
                <w:sz w:val="24"/>
              </w:rPr>
              <w:t>岗位</w:t>
            </w:r>
          </w:p>
          <w:p w:rsidR="00B11B06" w:rsidRDefault="00153290">
            <w:pPr>
              <w:jc w:val="center"/>
              <w:textAlignment w:val="center"/>
              <w:rPr>
                <w:rFonts w:ascii="仿宋" w:eastAsia="仿宋" w:hAnsi="仿宋" w:cs="华文仿宋"/>
                <w:b/>
                <w:color w:val="000000"/>
                <w:sz w:val="24"/>
              </w:rPr>
            </w:pPr>
            <w:r>
              <w:rPr>
                <w:rFonts w:ascii="仿宋" w:eastAsia="仿宋" w:hAnsi="仿宋" w:cs="华文仿宋" w:hint="eastAsia"/>
                <w:b/>
                <w:color w:val="000000"/>
                <w:sz w:val="24"/>
              </w:rPr>
              <w:t>名称</w:t>
            </w:r>
          </w:p>
        </w:tc>
        <w:tc>
          <w:tcPr>
            <w:tcW w:w="2819"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B11B06" w:rsidRDefault="00153290">
            <w:pPr>
              <w:jc w:val="center"/>
              <w:textAlignment w:val="center"/>
              <w:rPr>
                <w:rFonts w:ascii="仿宋" w:eastAsia="仿宋" w:hAnsi="仿宋" w:cs="华文仿宋"/>
                <w:b/>
                <w:color w:val="000000"/>
                <w:sz w:val="24"/>
              </w:rPr>
            </w:pPr>
            <w:r>
              <w:rPr>
                <w:rFonts w:ascii="仿宋" w:eastAsia="仿宋" w:hAnsi="仿宋" w:cs="华文仿宋" w:hint="eastAsia"/>
                <w:b/>
                <w:color w:val="000000"/>
                <w:sz w:val="24"/>
              </w:rPr>
              <w:t>专业</w:t>
            </w:r>
          </w:p>
        </w:tc>
        <w:tc>
          <w:tcPr>
            <w:tcW w:w="742"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B11B06" w:rsidRDefault="00153290">
            <w:pPr>
              <w:ind w:leftChars="-50" w:left="-105" w:rightChars="-50" w:right="-105"/>
              <w:jc w:val="center"/>
              <w:textAlignment w:val="center"/>
              <w:rPr>
                <w:rFonts w:ascii="仿宋" w:eastAsia="仿宋" w:hAnsi="仿宋" w:cs="华文仿宋"/>
                <w:b/>
                <w:color w:val="000000"/>
                <w:sz w:val="24"/>
              </w:rPr>
            </w:pPr>
            <w:r>
              <w:rPr>
                <w:rFonts w:ascii="仿宋" w:eastAsia="仿宋" w:hAnsi="仿宋" w:cs="华文仿宋" w:hint="eastAsia"/>
                <w:b/>
                <w:color w:val="000000"/>
                <w:sz w:val="24"/>
              </w:rPr>
              <w:t>需求</w:t>
            </w:r>
          </w:p>
          <w:p w:rsidR="00B11B06" w:rsidRDefault="00153290">
            <w:pPr>
              <w:ind w:leftChars="-50" w:left="-105" w:rightChars="-50" w:right="-105"/>
              <w:jc w:val="center"/>
              <w:textAlignment w:val="center"/>
              <w:rPr>
                <w:rFonts w:ascii="仿宋" w:eastAsia="仿宋" w:hAnsi="仿宋" w:cs="华文仿宋"/>
                <w:b/>
                <w:color w:val="000000"/>
                <w:sz w:val="24"/>
              </w:rPr>
            </w:pPr>
            <w:r>
              <w:rPr>
                <w:rFonts w:ascii="仿宋" w:eastAsia="仿宋" w:hAnsi="仿宋" w:cs="华文仿宋" w:hint="eastAsia"/>
                <w:b/>
                <w:color w:val="000000"/>
                <w:sz w:val="24"/>
              </w:rPr>
              <w:t>人数</w:t>
            </w:r>
          </w:p>
        </w:tc>
        <w:tc>
          <w:tcPr>
            <w:tcW w:w="656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B11B06" w:rsidRDefault="00153290">
            <w:pPr>
              <w:jc w:val="center"/>
              <w:textAlignment w:val="center"/>
              <w:rPr>
                <w:rFonts w:ascii="仿宋" w:eastAsia="仿宋" w:hAnsi="仿宋" w:cs="华文仿宋"/>
                <w:b/>
                <w:color w:val="000000"/>
                <w:sz w:val="24"/>
              </w:rPr>
            </w:pPr>
            <w:r>
              <w:rPr>
                <w:rFonts w:ascii="仿宋" w:eastAsia="仿宋" w:hAnsi="仿宋" w:cs="华文仿宋" w:hint="eastAsia"/>
                <w:b/>
                <w:color w:val="000000"/>
                <w:sz w:val="24"/>
              </w:rPr>
              <w:t>学历等其他要求</w:t>
            </w:r>
          </w:p>
        </w:tc>
        <w:tc>
          <w:tcPr>
            <w:tcW w:w="908" w:type="dxa"/>
            <w:tcBorders>
              <w:top w:val="single" w:sz="4" w:space="0" w:color="000000"/>
              <w:left w:val="single" w:sz="4" w:space="0" w:color="000000"/>
              <w:bottom w:val="single" w:sz="4" w:space="0" w:color="000000"/>
              <w:right w:val="single" w:sz="4" w:space="0" w:color="auto"/>
            </w:tcBorders>
            <w:noWrap/>
            <w:tcMar>
              <w:top w:w="15" w:type="dxa"/>
              <w:left w:w="15" w:type="dxa"/>
              <w:bottom w:w="0" w:type="dxa"/>
              <w:right w:w="15" w:type="dxa"/>
            </w:tcMar>
            <w:vAlign w:val="center"/>
          </w:tcPr>
          <w:p w:rsidR="00B11B06" w:rsidRDefault="00153290">
            <w:pPr>
              <w:jc w:val="center"/>
              <w:textAlignment w:val="center"/>
              <w:rPr>
                <w:rFonts w:ascii="仿宋" w:eastAsia="仿宋" w:hAnsi="仿宋" w:cs="华文仿宋"/>
                <w:b/>
                <w:color w:val="000000"/>
                <w:sz w:val="24"/>
              </w:rPr>
            </w:pPr>
            <w:r>
              <w:rPr>
                <w:rFonts w:ascii="仿宋" w:eastAsia="仿宋" w:hAnsi="仿宋" w:cs="华文仿宋" w:hint="eastAsia"/>
                <w:b/>
                <w:color w:val="000000"/>
                <w:sz w:val="24"/>
              </w:rPr>
              <w:t>生源地</w:t>
            </w:r>
          </w:p>
        </w:tc>
      </w:tr>
      <w:tr w:rsidR="00B11B06">
        <w:trPr>
          <w:trHeight w:val="2071"/>
        </w:trPr>
        <w:tc>
          <w:tcPr>
            <w:tcW w:w="51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B11B06" w:rsidRDefault="00153290">
            <w:pPr>
              <w:jc w:val="center"/>
              <w:textAlignment w:val="center"/>
              <w:rPr>
                <w:rFonts w:ascii="仿宋" w:eastAsia="仿宋" w:hAnsi="仿宋" w:cs="华文仿宋"/>
                <w:color w:val="000000"/>
                <w:sz w:val="24"/>
              </w:rPr>
            </w:pPr>
            <w:r>
              <w:rPr>
                <w:rFonts w:ascii="仿宋" w:eastAsia="仿宋" w:hAnsi="仿宋" w:cs="华文仿宋" w:hint="eastAsia"/>
                <w:color w:val="000000"/>
                <w:sz w:val="24"/>
              </w:rPr>
              <w:t>1</w:t>
            </w:r>
          </w:p>
        </w:tc>
        <w:tc>
          <w:tcPr>
            <w:tcW w:w="191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B11B06" w:rsidRDefault="00153290">
            <w:pPr>
              <w:jc w:val="center"/>
              <w:rPr>
                <w:rFonts w:ascii="仿宋" w:eastAsia="仿宋" w:hAnsi="仿宋" w:cs="宋体"/>
                <w:sz w:val="24"/>
              </w:rPr>
            </w:pPr>
            <w:r>
              <w:rPr>
                <w:rFonts w:ascii="仿宋" w:eastAsia="仿宋" w:hAnsi="仿宋" w:hint="eastAsia"/>
                <w:sz w:val="24"/>
              </w:rPr>
              <w:t>杂志出版中心</w:t>
            </w:r>
          </w:p>
        </w:tc>
        <w:tc>
          <w:tcPr>
            <w:tcW w:w="90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B11B06" w:rsidRDefault="00153290">
            <w:pPr>
              <w:jc w:val="center"/>
              <w:rPr>
                <w:rFonts w:ascii="仿宋" w:eastAsia="仿宋" w:hAnsi="仿宋"/>
                <w:sz w:val="24"/>
              </w:rPr>
            </w:pPr>
            <w:proofErr w:type="gramStart"/>
            <w:r>
              <w:rPr>
                <w:rFonts w:ascii="仿宋" w:eastAsia="仿宋" w:hAnsi="仿宋" w:hint="eastAsia"/>
                <w:sz w:val="24"/>
              </w:rPr>
              <w:t>专技岗</w:t>
            </w:r>
            <w:proofErr w:type="gramEnd"/>
          </w:p>
        </w:tc>
        <w:tc>
          <w:tcPr>
            <w:tcW w:w="2819"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B11B06" w:rsidRDefault="00153290">
            <w:pPr>
              <w:jc w:val="center"/>
              <w:rPr>
                <w:rFonts w:ascii="仿宋" w:eastAsia="仿宋" w:hAnsi="仿宋" w:cs="宋体"/>
                <w:sz w:val="24"/>
              </w:rPr>
            </w:pPr>
            <w:r>
              <w:rPr>
                <w:rFonts w:ascii="仿宋" w:eastAsia="仿宋" w:hAnsi="仿宋" w:hint="eastAsia"/>
                <w:sz w:val="24"/>
              </w:rPr>
              <w:t>中医学类、中西医结合类</w:t>
            </w:r>
          </w:p>
        </w:tc>
        <w:tc>
          <w:tcPr>
            <w:tcW w:w="742"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B11B06" w:rsidRDefault="00153290">
            <w:pPr>
              <w:jc w:val="center"/>
              <w:textAlignment w:val="center"/>
              <w:rPr>
                <w:rFonts w:ascii="仿宋" w:eastAsia="仿宋" w:hAnsi="仿宋" w:cs="华文仿宋"/>
                <w:color w:val="000000"/>
                <w:sz w:val="24"/>
              </w:rPr>
            </w:pPr>
            <w:r>
              <w:rPr>
                <w:rFonts w:ascii="仿宋" w:eastAsia="仿宋" w:hAnsi="仿宋" w:cs="华文仿宋" w:hint="eastAsia"/>
                <w:color w:val="000000"/>
                <w:sz w:val="24"/>
              </w:rPr>
              <w:t>1</w:t>
            </w:r>
          </w:p>
        </w:tc>
        <w:tc>
          <w:tcPr>
            <w:tcW w:w="656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B11B06" w:rsidRDefault="00153290">
            <w:pPr>
              <w:jc w:val="left"/>
              <w:textAlignment w:val="center"/>
              <w:rPr>
                <w:rFonts w:ascii="仿宋" w:eastAsia="仿宋" w:hAnsi="仿宋" w:cs="华文仿宋"/>
                <w:color w:val="000000"/>
                <w:sz w:val="24"/>
              </w:rPr>
            </w:pPr>
            <w:r>
              <w:rPr>
                <w:rFonts w:ascii="仿宋" w:eastAsia="仿宋" w:hAnsi="仿宋" w:cs="华文仿宋" w:hint="eastAsia"/>
                <w:color w:val="000000"/>
                <w:sz w:val="24"/>
              </w:rPr>
              <w:t>硕士研究生及以上学历，拥有中医学类、中西医结合类专业基础教育经历，具备扎实的中医药理论及科研基础，对科技期刊出版工作有浓厚兴趣，具备较强的语言文字能力、学术敏感性和沟通交流能力，团队工作意识强、积极主动、有亲和力、有钻研精神，能熟练使用常用办公软件。有科技期刊编辑工作经历者优先。</w:t>
            </w:r>
          </w:p>
        </w:tc>
        <w:tc>
          <w:tcPr>
            <w:tcW w:w="908" w:type="dxa"/>
            <w:tcBorders>
              <w:top w:val="single" w:sz="4" w:space="0" w:color="000000"/>
              <w:left w:val="single" w:sz="4" w:space="0" w:color="000000"/>
              <w:bottom w:val="single" w:sz="4" w:space="0" w:color="000000"/>
              <w:right w:val="single" w:sz="4" w:space="0" w:color="auto"/>
            </w:tcBorders>
            <w:noWrap/>
            <w:tcMar>
              <w:top w:w="15" w:type="dxa"/>
              <w:left w:w="15" w:type="dxa"/>
              <w:bottom w:w="0" w:type="dxa"/>
              <w:right w:w="15" w:type="dxa"/>
            </w:tcMar>
            <w:vAlign w:val="center"/>
          </w:tcPr>
          <w:p w:rsidR="00B11B06" w:rsidRDefault="00153290">
            <w:pPr>
              <w:jc w:val="center"/>
              <w:textAlignment w:val="center"/>
              <w:rPr>
                <w:rFonts w:ascii="仿宋" w:eastAsia="仿宋" w:hAnsi="仿宋" w:cs="华文仿宋"/>
                <w:color w:val="000000"/>
                <w:sz w:val="24"/>
              </w:rPr>
            </w:pPr>
            <w:proofErr w:type="gramStart"/>
            <w:r>
              <w:rPr>
                <w:rFonts w:ascii="仿宋" w:eastAsia="仿宋" w:hAnsi="仿宋" w:cs="华文仿宋" w:hint="eastAsia"/>
                <w:color w:val="000000"/>
                <w:sz w:val="24"/>
              </w:rPr>
              <w:t>京内</w:t>
            </w:r>
            <w:proofErr w:type="gramEnd"/>
          </w:p>
        </w:tc>
      </w:tr>
      <w:tr w:rsidR="00B11B06">
        <w:trPr>
          <w:trHeight w:val="1969"/>
        </w:trPr>
        <w:tc>
          <w:tcPr>
            <w:tcW w:w="51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B11B06" w:rsidRDefault="00153290">
            <w:pPr>
              <w:jc w:val="center"/>
              <w:textAlignment w:val="center"/>
              <w:rPr>
                <w:rFonts w:ascii="仿宋" w:eastAsia="仿宋" w:hAnsi="仿宋" w:cs="华文仿宋"/>
                <w:color w:val="000000"/>
                <w:sz w:val="24"/>
              </w:rPr>
            </w:pPr>
            <w:r>
              <w:rPr>
                <w:rFonts w:ascii="仿宋" w:eastAsia="仿宋" w:hAnsi="仿宋" w:cs="华文仿宋" w:hint="eastAsia"/>
                <w:color w:val="000000"/>
                <w:sz w:val="24"/>
              </w:rPr>
              <w:t>2</w:t>
            </w:r>
          </w:p>
        </w:tc>
        <w:tc>
          <w:tcPr>
            <w:tcW w:w="191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B11B06" w:rsidRDefault="00153290">
            <w:pPr>
              <w:jc w:val="center"/>
              <w:rPr>
                <w:rFonts w:ascii="仿宋" w:eastAsia="仿宋" w:hAnsi="仿宋"/>
                <w:sz w:val="24"/>
              </w:rPr>
            </w:pPr>
            <w:r>
              <w:rPr>
                <w:rFonts w:ascii="仿宋" w:eastAsia="仿宋" w:hAnsi="仿宋" w:hint="eastAsia"/>
                <w:sz w:val="24"/>
              </w:rPr>
              <w:t>中医药知识组织与标准研究中心</w:t>
            </w:r>
          </w:p>
        </w:tc>
        <w:tc>
          <w:tcPr>
            <w:tcW w:w="90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B11B06" w:rsidRDefault="00153290">
            <w:pPr>
              <w:jc w:val="center"/>
              <w:rPr>
                <w:rFonts w:ascii="仿宋" w:eastAsia="仿宋" w:hAnsi="仿宋"/>
                <w:sz w:val="24"/>
              </w:rPr>
            </w:pPr>
            <w:proofErr w:type="gramStart"/>
            <w:r>
              <w:rPr>
                <w:rFonts w:ascii="仿宋" w:eastAsia="仿宋" w:hAnsi="仿宋" w:hint="eastAsia"/>
                <w:sz w:val="24"/>
              </w:rPr>
              <w:t>专技岗</w:t>
            </w:r>
            <w:proofErr w:type="gramEnd"/>
          </w:p>
        </w:tc>
        <w:tc>
          <w:tcPr>
            <w:tcW w:w="2819"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B11B06" w:rsidRDefault="00153290">
            <w:pPr>
              <w:jc w:val="center"/>
              <w:rPr>
                <w:rFonts w:ascii="仿宋" w:eastAsia="仿宋" w:hAnsi="仿宋"/>
                <w:sz w:val="24"/>
              </w:rPr>
            </w:pPr>
            <w:r>
              <w:rPr>
                <w:rFonts w:ascii="仿宋" w:eastAsia="仿宋" w:hAnsi="仿宋" w:hint="eastAsia"/>
                <w:sz w:val="24"/>
              </w:rPr>
              <w:t>中医学类、中药学类、中西医结合类、图书情报与档案管理类、计算机科学与技术类、电子信息类、自动化类、生物医学工程类</w:t>
            </w:r>
          </w:p>
        </w:tc>
        <w:tc>
          <w:tcPr>
            <w:tcW w:w="742"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B11B06" w:rsidRDefault="00153290">
            <w:pPr>
              <w:jc w:val="center"/>
              <w:textAlignment w:val="center"/>
              <w:rPr>
                <w:rFonts w:ascii="仿宋" w:eastAsia="仿宋" w:hAnsi="仿宋" w:cs="华文仿宋"/>
                <w:color w:val="000000"/>
                <w:sz w:val="24"/>
              </w:rPr>
            </w:pPr>
            <w:r>
              <w:rPr>
                <w:rFonts w:ascii="仿宋" w:eastAsia="仿宋" w:hAnsi="仿宋" w:cs="华文仿宋" w:hint="eastAsia"/>
                <w:color w:val="000000"/>
                <w:sz w:val="24"/>
              </w:rPr>
              <w:t>1</w:t>
            </w:r>
          </w:p>
        </w:tc>
        <w:tc>
          <w:tcPr>
            <w:tcW w:w="656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B11B06" w:rsidRDefault="00153290">
            <w:pPr>
              <w:jc w:val="left"/>
              <w:textAlignment w:val="center"/>
              <w:rPr>
                <w:rFonts w:ascii="仿宋" w:eastAsia="仿宋" w:hAnsi="仿宋"/>
                <w:sz w:val="24"/>
              </w:rPr>
            </w:pPr>
            <w:r>
              <w:rPr>
                <w:rFonts w:ascii="仿宋" w:eastAsia="仿宋" w:hAnsi="仿宋" w:hint="eastAsia"/>
                <w:sz w:val="24"/>
              </w:rPr>
              <w:t>硕士研究生及以上学历；掌握中医药学</w:t>
            </w:r>
            <w:r>
              <w:rPr>
                <w:rFonts w:ascii="仿宋" w:eastAsia="仿宋" w:hAnsi="仿宋" w:hint="eastAsia"/>
                <w:sz w:val="24"/>
              </w:rPr>
              <w:t>/</w:t>
            </w:r>
            <w:r>
              <w:rPr>
                <w:rFonts w:ascii="仿宋" w:eastAsia="仿宋" w:hAnsi="仿宋" w:hint="eastAsia"/>
                <w:sz w:val="24"/>
              </w:rPr>
              <w:t>医学基础知识，或者具备使用计算机信息技术</w:t>
            </w:r>
            <w:r>
              <w:rPr>
                <w:rFonts w:ascii="仿宋" w:eastAsia="仿宋" w:hAnsi="仿宋" w:hint="eastAsia"/>
                <w:sz w:val="24"/>
              </w:rPr>
              <w:t>/</w:t>
            </w:r>
            <w:r>
              <w:rPr>
                <w:rFonts w:ascii="仿宋" w:eastAsia="仿宋" w:hAnsi="仿宋" w:hint="eastAsia"/>
                <w:sz w:val="24"/>
              </w:rPr>
              <w:t>图书情报学等方法技术处理中医药信息的能力，对中医药信息与标准研究工作有一定的了解，学习能力强，工作积极主动，认真踏实，具有良好的敬业精神和团队合作精神。</w:t>
            </w:r>
          </w:p>
        </w:tc>
        <w:tc>
          <w:tcPr>
            <w:tcW w:w="908" w:type="dxa"/>
            <w:tcBorders>
              <w:top w:val="single" w:sz="4" w:space="0" w:color="000000"/>
              <w:left w:val="single" w:sz="4" w:space="0" w:color="000000"/>
              <w:bottom w:val="single" w:sz="4" w:space="0" w:color="000000"/>
              <w:right w:val="single" w:sz="4" w:space="0" w:color="auto"/>
            </w:tcBorders>
            <w:noWrap/>
            <w:tcMar>
              <w:top w:w="15" w:type="dxa"/>
              <w:left w:w="15" w:type="dxa"/>
              <w:bottom w:w="0" w:type="dxa"/>
              <w:right w:w="15" w:type="dxa"/>
            </w:tcMar>
            <w:vAlign w:val="center"/>
          </w:tcPr>
          <w:p w:rsidR="00B11B06" w:rsidRDefault="00153290">
            <w:pPr>
              <w:jc w:val="center"/>
              <w:textAlignment w:val="center"/>
              <w:rPr>
                <w:rFonts w:ascii="仿宋" w:eastAsia="仿宋" w:hAnsi="仿宋" w:cs="华文仿宋"/>
                <w:color w:val="000000"/>
                <w:sz w:val="24"/>
              </w:rPr>
            </w:pPr>
            <w:proofErr w:type="gramStart"/>
            <w:r>
              <w:rPr>
                <w:rFonts w:ascii="仿宋" w:eastAsia="仿宋" w:hAnsi="仿宋" w:cs="华文仿宋" w:hint="eastAsia"/>
                <w:color w:val="000000"/>
                <w:sz w:val="24"/>
              </w:rPr>
              <w:t>京内</w:t>
            </w:r>
            <w:proofErr w:type="gramEnd"/>
          </w:p>
        </w:tc>
      </w:tr>
    </w:tbl>
    <w:p w:rsidR="00B11B06" w:rsidRDefault="00B11B06"/>
    <w:p w:rsidR="00B11B06" w:rsidRDefault="00B11B06">
      <w:pPr>
        <w:sectPr w:rsidR="00B11B06">
          <w:pgSz w:w="16838" w:h="11906" w:orient="landscape"/>
          <w:pgMar w:top="1800" w:right="1440" w:bottom="1800" w:left="1440" w:header="851" w:footer="992" w:gutter="0"/>
          <w:cols w:space="425"/>
          <w:docGrid w:type="lines" w:linePitch="312"/>
        </w:sectPr>
      </w:pPr>
    </w:p>
    <w:p w:rsidR="00B11B06" w:rsidRDefault="00153290">
      <w:pPr>
        <w:widowControl/>
        <w:jc w:val="left"/>
        <w:rPr>
          <w:rFonts w:ascii="Times New Roman" w:eastAsia="黑体" w:hAnsi="Times New Roman"/>
          <w:sz w:val="28"/>
          <w:szCs w:val="28"/>
        </w:rPr>
      </w:pPr>
      <w:r>
        <w:rPr>
          <w:rFonts w:ascii="Times New Roman" w:eastAsia="黑体" w:hAnsi="Times New Roman"/>
          <w:sz w:val="28"/>
          <w:szCs w:val="28"/>
        </w:rPr>
        <w:lastRenderedPageBreak/>
        <w:t>附件</w:t>
      </w:r>
      <w:r>
        <w:rPr>
          <w:rFonts w:ascii="Times New Roman" w:eastAsia="黑体" w:hAnsi="Times New Roman"/>
          <w:sz w:val="28"/>
          <w:szCs w:val="28"/>
        </w:rPr>
        <w:t>2</w:t>
      </w:r>
    </w:p>
    <w:p w:rsidR="00B11B06" w:rsidRDefault="00153290">
      <w:pPr>
        <w:jc w:val="center"/>
        <w:rPr>
          <w:rFonts w:ascii="Times New Roman" w:eastAsia="黑体" w:hAnsi="Times New Roman"/>
          <w:sz w:val="30"/>
        </w:rPr>
      </w:pPr>
      <w:r>
        <w:rPr>
          <w:rFonts w:ascii="Times New Roman" w:eastAsia="黑体" w:hAnsi="Times New Roman"/>
          <w:kern w:val="0"/>
          <w:sz w:val="32"/>
          <w:szCs w:val="32"/>
        </w:rPr>
        <w:t>中国中医科学院</w:t>
      </w:r>
      <w:r>
        <w:rPr>
          <w:rFonts w:ascii="Times New Roman" w:eastAsia="黑体" w:hAnsi="Times New Roman" w:hint="eastAsia"/>
          <w:kern w:val="0"/>
          <w:sz w:val="32"/>
          <w:szCs w:val="32"/>
        </w:rPr>
        <w:t>中医药信息研究所</w:t>
      </w:r>
      <w:r>
        <w:rPr>
          <w:rFonts w:ascii="Times New Roman" w:eastAsia="黑体" w:hAnsi="Times New Roman"/>
          <w:kern w:val="0"/>
          <w:sz w:val="32"/>
          <w:szCs w:val="32"/>
        </w:rPr>
        <w:t>应聘登记表</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1284"/>
        <w:gridCol w:w="804"/>
        <w:gridCol w:w="618"/>
        <w:gridCol w:w="719"/>
        <w:gridCol w:w="78"/>
        <w:gridCol w:w="841"/>
        <w:gridCol w:w="559"/>
        <w:gridCol w:w="286"/>
        <w:gridCol w:w="956"/>
        <w:gridCol w:w="1325"/>
        <w:gridCol w:w="1793"/>
      </w:tblGrid>
      <w:tr w:rsidR="00B11B06">
        <w:trPr>
          <w:cantSplit/>
          <w:jc w:val="center"/>
        </w:trPr>
        <w:tc>
          <w:tcPr>
            <w:tcW w:w="760" w:type="dxa"/>
            <w:vMerge w:val="restart"/>
            <w:tcBorders>
              <w:top w:val="double" w:sz="4" w:space="0" w:color="auto"/>
              <w:left w:val="double" w:sz="4" w:space="0" w:color="auto"/>
              <w:bottom w:val="single" w:sz="4" w:space="0" w:color="auto"/>
              <w:right w:val="single" w:sz="4" w:space="0" w:color="auto"/>
            </w:tcBorders>
            <w:vAlign w:val="center"/>
          </w:tcPr>
          <w:p w:rsidR="00B11B06" w:rsidRDefault="00153290">
            <w:pPr>
              <w:jc w:val="center"/>
              <w:rPr>
                <w:rFonts w:ascii="Times New Roman" w:hAnsi="Times New Roman"/>
              </w:rPr>
            </w:pPr>
            <w:r>
              <w:rPr>
                <w:rFonts w:ascii="Times New Roman" w:hAnsi="Times New Roman"/>
              </w:rPr>
              <w:t>个</w:t>
            </w:r>
          </w:p>
          <w:p w:rsidR="00B11B06" w:rsidRDefault="00153290">
            <w:pPr>
              <w:jc w:val="center"/>
              <w:rPr>
                <w:rFonts w:ascii="Times New Roman" w:hAnsi="Times New Roman"/>
              </w:rPr>
            </w:pPr>
            <w:r>
              <w:rPr>
                <w:rFonts w:ascii="Times New Roman" w:hAnsi="Times New Roman"/>
              </w:rPr>
              <w:t>人</w:t>
            </w:r>
          </w:p>
          <w:p w:rsidR="00B11B06" w:rsidRDefault="00153290">
            <w:pPr>
              <w:jc w:val="center"/>
              <w:rPr>
                <w:rFonts w:ascii="Times New Roman" w:hAnsi="Times New Roman"/>
              </w:rPr>
            </w:pPr>
            <w:r>
              <w:rPr>
                <w:rFonts w:ascii="Times New Roman" w:hAnsi="Times New Roman"/>
              </w:rPr>
              <w:t>基</w:t>
            </w:r>
          </w:p>
          <w:p w:rsidR="00B11B06" w:rsidRDefault="00153290">
            <w:pPr>
              <w:jc w:val="center"/>
              <w:rPr>
                <w:rFonts w:ascii="Times New Roman" w:hAnsi="Times New Roman"/>
              </w:rPr>
            </w:pPr>
            <w:r>
              <w:rPr>
                <w:rFonts w:ascii="Times New Roman" w:hAnsi="Times New Roman"/>
              </w:rPr>
              <w:t>本</w:t>
            </w:r>
          </w:p>
          <w:p w:rsidR="00B11B06" w:rsidRDefault="00153290">
            <w:pPr>
              <w:jc w:val="center"/>
              <w:rPr>
                <w:rFonts w:ascii="Times New Roman" w:hAnsi="Times New Roman"/>
              </w:rPr>
            </w:pPr>
            <w:r>
              <w:rPr>
                <w:rFonts w:ascii="Times New Roman" w:hAnsi="Times New Roman"/>
              </w:rPr>
              <w:t>情</w:t>
            </w:r>
          </w:p>
          <w:p w:rsidR="00B11B06" w:rsidRDefault="00153290">
            <w:pPr>
              <w:jc w:val="center"/>
              <w:rPr>
                <w:rFonts w:ascii="Times New Roman" w:hAnsi="Times New Roman"/>
              </w:rPr>
            </w:pPr>
            <w:proofErr w:type="gramStart"/>
            <w:r>
              <w:rPr>
                <w:rFonts w:ascii="Times New Roman" w:hAnsi="Times New Roman"/>
              </w:rPr>
              <w:t>况</w:t>
            </w:r>
            <w:proofErr w:type="gramEnd"/>
          </w:p>
        </w:tc>
        <w:tc>
          <w:tcPr>
            <w:tcW w:w="1284" w:type="dxa"/>
            <w:tcBorders>
              <w:top w:val="doub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姓名</w:t>
            </w:r>
          </w:p>
        </w:tc>
        <w:tc>
          <w:tcPr>
            <w:tcW w:w="1422" w:type="dxa"/>
            <w:gridSpan w:val="2"/>
            <w:tcBorders>
              <w:top w:val="doub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797" w:type="dxa"/>
            <w:gridSpan w:val="2"/>
            <w:tcBorders>
              <w:top w:val="doub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性别</w:t>
            </w:r>
          </w:p>
        </w:tc>
        <w:tc>
          <w:tcPr>
            <w:tcW w:w="841" w:type="dxa"/>
            <w:tcBorders>
              <w:top w:val="doub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1801" w:type="dxa"/>
            <w:gridSpan w:val="3"/>
            <w:tcBorders>
              <w:top w:val="doub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民族</w:t>
            </w:r>
          </w:p>
        </w:tc>
        <w:tc>
          <w:tcPr>
            <w:tcW w:w="1325" w:type="dxa"/>
            <w:tcBorders>
              <w:top w:val="doub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1793" w:type="dxa"/>
            <w:vMerge w:val="restart"/>
            <w:tcBorders>
              <w:top w:val="double" w:sz="4" w:space="0" w:color="auto"/>
              <w:left w:val="single" w:sz="4" w:space="0" w:color="auto"/>
              <w:bottom w:val="single" w:sz="4" w:space="0" w:color="auto"/>
              <w:right w:val="double" w:sz="4" w:space="0" w:color="auto"/>
            </w:tcBorders>
            <w:vAlign w:val="center"/>
          </w:tcPr>
          <w:p w:rsidR="00B11B06" w:rsidRDefault="00153290">
            <w:pPr>
              <w:jc w:val="center"/>
              <w:rPr>
                <w:rFonts w:ascii="Times New Roman" w:hAnsi="Times New Roman"/>
                <w:sz w:val="24"/>
              </w:rPr>
            </w:pPr>
            <w:r>
              <w:rPr>
                <w:rFonts w:ascii="Times New Roman" w:hAnsi="Times New Roman"/>
                <w:sz w:val="24"/>
              </w:rPr>
              <w:t>照</w:t>
            </w:r>
          </w:p>
          <w:p w:rsidR="00B11B06" w:rsidRDefault="00153290">
            <w:pPr>
              <w:jc w:val="center"/>
              <w:rPr>
                <w:rFonts w:ascii="Times New Roman" w:hAnsi="Times New Roman"/>
              </w:rPr>
            </w:pPr>
            <w:r>
              <w:rPr>
                <w:rFonts w:ascii="Times New Roman" w:hAnsi="Times New Roman"/>
                <w:sz w:val="24"/>
              </w:rPr>
              <w:t>片</w:t>
            </w:r>
          </w:p>
        </w:tc>
      </w:tr>
      <w:tr w:rsidR="00B11B06">
        <w:trPr>
          <w:cantSplit/>
          <w:jc w:val="center"/>
        </w:trPr>
        <w:tc>
          <w:tcPr>
            <w:tcW w:w="760" w:type="dxa"/>
            <w:vMerge/>
            <w:tcBorders>
              <w:top w:val="single" w:sz="4" w:space="0" w:color="auto"/>
              <w:left w:val="double" w:sz="4" w:space="0" w:color="auto"/>
              <w:bottom w:val="single" w:sz="4" w:space="0" w:color="auto"/>
              <w:right w:val="single" w:sz="4" w:space="0" w:color="auto"/>
            </w:tcBorders>
            <w:vAlign w:val="center"/>
          </w:tcPr>
          <w:p w:rsidR="00B11B06" w:rsidRDefault="00B11B06">
            <w:pPr>
              <w:jc w:val="center"/>
              <w:rPr>
                <w:rFonts w:ascii="Times New Roman" w:hAnsi="Times New Roman"/>
              </w:rPr>
            </w:pPr>
          </w:p>
        </w:tc>
        <w:tc>
          <w:tcPr>
            <w:tcW w:w="1284" w:type="dxa"/>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出生日期</w:t>
            </w:r>
          </w:p>
        </w:tc>
        <w:tc>
          <w:tcPr>
            <w:tcW w:w="1422" w:type="dxa"/>
            <w:gridSpan w:val="2"/>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797" w:type="dxa"/>
            <w:gridSpan w:val="2"/>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身高</w:t>
            </w:r>
          </w:p>
        </w:tc>
        <w:tc>
          <w:tcPr>
            <w:tcW w:w="841" w:type="dxa"/>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1801" w:type="dxa"/>
            <w:gridSpan w:val="3"/>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血型</w:t>
            </w:r>
          </w:p>
        </w:tc>
        <w:tc>
          <w:tcPr>
            <w:tcW w:w="1325" w:type="dxa"/>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1793" w:type="dxa"/>
            <w:vMerge/>
            <w:tcBorders>
              <w:top w:val="single" w:sz="4" w:space="0" w:color="auto"/>
              <w:left w:val="single" w:sz="4" w:space="0" w:color="auto"/>
              <w:bottom w:val="single" w:sz="4" w:space="0" w:color="auto"/>
              <w:right w:val="double" w:sz="4" w:space="0" w:color="auto"/>
            </w:tcBorders>
            <w:vAlign w:val="center"/>
          </w:tcPr>
          <w:p w:rsidR="00B11B06" w:rsidRDefault="00B11B06">
            <w:pPr>
              <w:jc w:val="left"/>
              <w:rPr>
                <w:rFonts w:ascii="Times New Roman" w:hAnsi="Times New Roman"/>
              </w:rPr>
            </w:pPr>
          </w:p>
        </w:tc>
      </w:tr>
      <w:tr w:rsidR="00B11B06">
        <w:trPr>
          <w:cantSplit/>
          <w:jc w:val="center"/>
        </w:trPr>
        <w:tc>
          <w:tcPr>
            <w:tcW w:w="760" w:type="dxa"/>
            <w:vMerge/>
            <w:tcBorders>
              <w:top w:val="single" w:sz="4" w:space="0" w:color="auto"/>
              <w:left w:val="double" w:sz="4" w:space="0" w:color="auto"/>
              <w:bottom w:val="single" w:sz="4" w:space="0" w:color="auto"/>
              <w:right w:val="single" w:sz="4" w:space="0" w:color="auto"/>
            </w:tcBorders>
            <w:vAlign w:val="center"/>
          </w:tcPr>
          <w:p w:rsidR="00B11B06" w:rsidRDefault="00B11B06">
            <w:pPr>
              <w:jc w:val="center"/>
              <w:rPr>
                <w:rFonts w:ascii="Times New Roman" w:hAnsi="Times New Roman"/>
              </w:rPr>
            </w:pPr>
          </w:p>
        </w:tc>
        <w:tc>
          <w:tcPr>
            <w:tcW w:w="1284" w:type="dxa"/>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政治面貌</w:t>
            </w:r>
          </w:p>
        </w:tc>
        <w:tc>
          <w:tcPr>
            <w:tcW w:w="1422" w:type="dxa"/>
            <w:gridSpan w:val="2"/>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797" w:type="dxa"/>
            <w:gridSpan w:val="2"/>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籍贯</w:t>
            </w:r>
          </w:p>
        </w:tc>
        <w:tc>
          <w:tcPr>
            <w:tcW w:w="841" w:type="dxa"/>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1801" w:type="dxa"/>
            <w:gridSpan w:val="3"/>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生源地</w:t>
            </w:r>
          </w:p>
        </w:tc>
        <w:tc>
          <w:tcPr>
            <w:tcW w:w="1325" w:type="dxa"/>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1793" w:type="dxa"/>
            <w:vMerge/>
            <w:tcBorders>
              <w:top w:val="single" w:sz="4" w:space="0" w:color="auto"/>
              <w:left w:val="single" w:sz="4" w:space="0" w:color="auto"/>
              <w:bottom w:val="single" w:sz="4" w:space="0" w:color="auto"/>
              <w:right w:val="double" w:sz="4" w:space="0" w:color="auto"/>
            </w:tcBorders>
            <w:vAlign w:val="center"/>
          </w:tcPr>
          <w:p w:rsidR="00B11B06" w:rsidRDefault="00B11B06">
            <w:pPr>
              <w:jc w:val="left"/>
              <w:rPr>
                <w:rFonts w:ascii="Times New Roman" w:hAnsi="Times New Roman"/>
              </w:rPr>
            </w:pPr>
          </w:p>
        </w:tc>
      </w:tr>
      <w:tr w:rsidR="00B11B06">
        <w:trPr>
          <w:cantSplit/>
          <w:jc w:val="center"/>
        </w:trPr>
        <w:tc>
          <w:tcPr>
            <w:tcW w:w="760" w:type="dxa"/>
            <w:vMerge/>
            <w:tcBorders>
              <w:top w:val="single" w:sz="4" w:space="0" w:color="auto"/>
              <w:left w:val="double" w:sz="4" w:space="0" w:color="auto"/>
              <w:bottom w:val="single" w:sz="4" w:space="0" w:color="auto"/>
              <w:right w:val="single" w:sz="4" w:space="0" w:color="auto"/>
            </w:tcBorders>
            <w:vAlign w:val="center"/>
          </w:tcPr>
          <w:p w:rsidR="00B11B06" w:rsidRDefault="00B11B06">
            <w:pPr>
              <w:jc w:val="center"/>
              <w:rPr>
                <w:rFonts w:ascii="Times New Roman" w:hAnsi="Times New Roman"/>
              </w:rPr>
            </w:pPr>
          </w:p>
        </w:tc>
        <w:tc>
          <w:tcPr>
            <w:tcW w:w="1284" w:type="dxa"/>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身份证号</w:t>
            </w:r>
          </w:p>
        </w:tc>
        <w:tc>
          <w:tcPr>
            <w:tcW w:w="3060" w:type="dxa"/>
            <w:gridSpan w:val="5"/>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1801" w:type="dxa"/>
            <w:gridSpan w:val="3"/>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学制（年）</w:t>
            </w:r>
          </w:p>
        </w:tc>
        <w:tc>
          <w:tcPr>
            <w:tcW w:w="1325" w:type="dxa"/>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1793" w:type="dxa"/>
            <w:vMerge/>
            <w:tcBorders>
              <w:top w:val="single" w:sz="4" w:space="0" w:color="auto"/>
              <w:left w:val="single" w:sz="4" w:space="0" w:color="auto"/>
              <w:bottom w:val="single" w:sz="4" w:space="0" w:color="auto"/>
              <w:right w:val="double" w:sz="4" w:space="0" w:color="auto"/>
            </w:tcBorders>
            <w:vAlign w:val="center"/>
          </w:tcPr>
          <w:p w:rsidR="00B11B06" w:rsidRDefault="00B11B06">
            <w:pPr>
              <w:jc w:val="left"/>
              <w:rPr>
                <w:rFonts w:ascii="Times New Roman" w:hAnsi="Times New Roman"/>
              </w:rPr>
            </w:pPr>
          </w:p>
        </w:tc>
      </w:tr>
      <w:tr w:rsidR="00B11B06">
        <w:trPr>
          <w:cantSplit/>
          <w:jc w:val="center"/>
        </w:trPr>
        <w:tc>
          <w:tcPr>
            <w:tcW w:w="760" w:type="dxa"/>
            <w:vMerge/>
            <w:tcBorders>
              <w:top w:val="single" w:sz="4" w:space="0" w:color="auto"/>
              <w:left w:val="double" w:sz="4" w:space="0" w:color="auto"/>
              <w:bottom w:val="single" w:sz="4" w:space="0" w:color="auto"/>
              <w:right w:val="single" w:sz="4" w:space="0" w:color="auto"/>
            </w:tcBorders>
            <w:vAlign w:val="center"/>
          </w:tcPr>
          <w:p w:rsidR="00B11B06" w:rsidRDefault="00B11B06">
            <w:pPr>
              <w:jc w:val="center"/>
              <w:rPr>
                <w:rFonts w:ascii="Times New Roman" w:hAnsi="Times New Roman"/>
              </w:rPr>
            </w:pPr>
          </w:p>
        </w:tc>
        <w:tc>
          <w:tcPr>
            <w:tcW w:w="1284" w:type="dxa"/>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学历</w:t>
            </w:r>
          </w:p>
        </w:tc>
        <w:tc>
          <w:tcPr>
            <w:tcW w:w="1422" w:type="dxa"/>
            <w:gridSpan w:val="2"/>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797" w:type="dxa"/>
            <w:gridSpan w:val="2"/>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学位</w:t>
            </w:r>
          </w:p>
        </w:tc>
        <w:tc>
          <w:tcPr>
            <w:tcW w:w="841" w:type="dxa"/>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1801" w:type="dxa"/>
            <w:gridSpan w:val="3"/>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毕业时间</w:t>
            </w:r>
          </w:p>
        </w:tc>
        <w:tc>
          <w:tcPr>
            <w:tcW w:w="1325" w:type="dxa"/>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1793" w:type="dxa"/>
            <w:vMerge/>
            <w:tcBorders>
              <w:top w:val="single" w:sz="4" w:space="0" w:color="auto"/>
              <w:left w:val="single" w:sz="4" w:space="0" w:color="auto"/>
              <w:bottom w:val="single" w:sz="4" w:space="0" w:color="auto"/>
              <w:right w:val="double" w:sz="4" w:space="0" w:color="auto"/>
            </w:tcBorders>
            <w:vAlign w:val="center"/>
          </w:tcPr>
          <w:p w:rsidR="00B11B06" w:rsidRDefault="00B11B06">
            <w:pPr>
              <w:jc w:val="left"/>
              <w:rPr>
                <w:rFonts w:ascii="Times New Roman" w:hAnsi="Times New Roman"/>
              </w:rPr>
            </w:pPr>
          </w:p>
        </w:tc>
      </w:tr>
      <w:tr w:rsidR="00B11B06">
        <w:trPr>
          <w:cantSplit/>
          <w:jc w:val="center"/>
        </w:trPr>
        <w:tc>
          <w:tcPr>
            <w:tcW w:w="760" w:type="dxa"/>
            <w:vMerge/>
            <w:tcBorders>
              <w:top w:val="single" w:sz="4" w:space="0" w:color="auto"/>
              <w:left w:val="double" w:sz="4" w:space="0" w:color="auto"/>
              <w:bottom w:val="single" w:sz="4" w:space="0" w:color="auto"/>
              <w:right w:val="single" w:sz="4" w:space="0" w:color="auto"/>
            </w:tcBorders>
            <w:vAlign w:val="center"/>
          </w:tcPr>
          <w:p w:rsidR="00B11B06" w:rsidRDefault="00B11B06">
            <w:pPr>
              <w:jc w:val="center"/>
              <w:rPr>
                <w:rFonts w:ascii="Times New Roman" w:hAnsi="Times New Roman"/>
              </w:rPr>
            </w:pPr>
          </w:p>
        </w:tc>
        <w:tc>
          <w:tcPr>
            <w:tcW w:w="1284" w:type="dxa"/>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毕业院校</w:t>
            </w:r>
          </w:p>
        </w:tc>
        <w:tc>
          <w:tcPr>
            <w:tcW w:w="3060" w:type="dxa"/>
            <w:gridSpan w:val="5"/>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3126" w:type="dxa"/>
            <w:gridSpan w:val="4"/>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所学专业（</w:t>
            </w:r>
            <w:r>
              <w:rPr>
                <w:rFonts w:ascii="Times New Roman" w:hAnsi="Times New Roman" w:hint="eastAsia"/>
              </w:rPr>
              <w:t>与</w:t>
            </w:r>
            <w:r>
              <w:rPr>
                <w:rFonts w:ascii="Times New Roman" w:hAnsi="Times New Roman"/>
              </w:rPr>
              <w:t>学历学位证</w:t>
            </w:r>
            <w:r>
              <w:rPr>
                <w:rFonts w:ascii="Times New Roman" w:hAnsi="Times New Roman" w:hint="eastAsia"/>
              </w:rPr>
              <w:t>一致</w:t>
            </w:r>
            <w:r>
              <w:rPr>
                <w:rFonts w:ascii="Times New Roman" w:hAnsi="Times New Roman"/>
              </w:rPr>
              <w:t>）</w:t>
            </w:r>
          </w:p>
        </w:tc>
        <w:tc>
          <w:tcPr>
            <w:tcW w:w="1793" w:type="dxa"/>
            <w:tcBorders>
              <w:top w:val="single" w:sz="4" w:space="0" w:color="auto"/>
              <w:left w:val="single" w:sz="4" w:space="0" w:color="auto"/>
              <w:bottom w:val="single" w:sz="4" w:space="0" w:color="auto"/>
              <w:right w:val="double" w:sz="4" w:space="0" w:color="auto"/>
            </w:tcBorders>
            <w:vAlign w:val="center"/>
          </w:tcPr>
          <w:p w:rsidR="00B11B06" w:rsidRDefault="00B11B06">
            <w:pPr>
              <w:jc w:val="left"/>
              <w:rPr>
                <w:rFonts w:ascii="Times New Roman" w:hAnsi="Times New Roman"/>
              </w:rPr>
            </w:pPr>
          </w:p>
        </w:tc>
      </w:tr>
      <w:tr w:rsidR="00B11B06">
        <w:trPr>
          <w:cantSplit/>
          <w:trHeight w:val="319"/>
          <w:jc w:val="center"/>
        </w:trPr>
        <w:tc>
          <w:tcPr>
            <w:tcW w:w="760" w:type="dxa"/>
            <w:vMerge/>
            <w:tcBorders>
              <w:top w:val="single" w:sz="4" w:space="0" w:color="auto"/>
              <w:left w:val="double" w:sz="4" w:space="0" w:color="auto"/>
              <w:bottom w:val="single" w:sz="4" w:space="0" w:color="auto"/>
              <w:right w:val="single" w:sz="4" w:space="0" w:color="auto"/>
            </w:tcBorders>
            <w:vAlign w:val="center"/>
          </w:tcPr>
          <w:p w:rsidR="00B11B06" w:rsidRDefault="00B11B06">
            <w:pPr>
              <w:jc w:val="center"/>
              <w:rPr>
                <w:rFonts w:ascii="Times New Roman" w:hAnsi="Times New Roman"/>
              </w:rPr>
            </w:pPr>
          </w:p>
        </w:tc>
        <w:tc>
          <w:tcPr>
            <w:tcW w:w="1284" w:type="dxa"/>
            <w:tcBorders>
              <w:top w:val="single" w:sz="4" w:space="0" w:color="auto"/>
              <w:left w:val="single" w:sz="4" w:space="0" w:color="auto"/>
              <w:bottom w:val="single" w:sz="4" w:space="0" w:color="auto"/>
              <w:right w:val="single" w:sz="4" w:space="0" w:color="auto"/>
            </w:tcBorders>
          </w:tcPr>
          <w:p w:rsidR="00B11B06" w:rsidRDefault="00153290">
            <w:pPr>
              <w:jc w:val="center"/>
              <w:rPr>
                <w:rFonts w:ascii="Times New Roman" w:hAnsi="Times New Roman"/>
              </w:rPr>
            </w:pPr>
            <w:r>
              <w:rPr>
                <w:rFonts w:ascii="Times New Roman" w:hAnsi="Times New Roman"/>
              </w:rPr>
              <w:t>外语水平</w:t>
            </w:r>
          </w:p>
        </w:tc>
        <w:tc>
          <w:tcPr>
            <w:tcW w:w="2141" w:type="dxa"/>
            <w:gridSpan w:val="3"/>
            <w:tcBorders>
              <w:top w:val="single" w:sz="4" w:space="0" w:color="auto"/>
              <w:left w:val="single" w:sz="4" w:space="0" w:color="auto"/>
              <w:bottom w:val="single" w:sz="4" w:space="0" w:color="auto"/>
              <w:right w:val="single" w:sz="4" w:space="0" w:color="auto"/>
            </w:tcBorders>
          </w:tcPr>
          <w:p w:rsidR="00B11B06" w:rsidRDefault="00153290">
            <w:pPr>
              <w:jc w:val="center"/>
              <w:rPr>
                <w:rFonts w:ascii="Times New Roman" w:hAnsi="Times New Roman"/>
              </w:rPr>
            </w:pPr>
            <w:r>
              <w:rPr>
                <w:rFonts w:ascii="Times New Roman" w:hAnsi="Times New Roman"/>
              </w:rPr>
              <w:t xml:space="preserve">      </w:t>
            </w:r>
            <w:r>
              <w:rPr>
                <w:rFonts w:ascii="Times New Roman" w:hAnsi="Times New Roman"/>
              </w:rPr>
              <w:t>（分数：分）</w:t>
            </w:r>
          </w:p>
        </w:tc>
        <w:tc>
          <w:tcPr>
            <w:tcW w:w="1478" w:type="dxa"/>
            <w:gridSpan w:val="3"/>
            <w:tcBorders>
              <w:top w:val="single" w:sz="4" w:space="0" w:color="auto"/>
              <w:left w:val="single" w:sz="4" w:space="0" w:color="auto"/>
              <w:bottom w:val="single" w:sz="4" w:space="0" w:color="auto"/>
              <w:right w:val="single" w:sz="4" w:space="0" w:color="auto"/>
            </w:tcBorders>
          </w:tcPr>
          <w:p w:rsidR="00B11B06" w:rsidRDefault="00153290">
            <w:pPr>
              <w:jc w:val="center"/>
              <w:rPr>
                <w:rFonts w:ascii="Times New Roman" w:hAnsi="Times New Roman"/>
              </w:rPr>
            </w:pPr>
            <w:r>
              <w:rPr>
                <w:rFonts w:ascii="Times New Roman" w:hAnsi="Times New Roman"/>
              </w:rPr>
              <w:t>计算机水平</w:t>
            </w:r>
          </w:p>
        </w:tc>
        <w:tc>
          <w:tcPr>
            <w:tcW w:w="1242" w:type="dxa"/>
            <w:gridSpan w:val="2"/>
            <w:tcBorders>
              <w:top w:val="single" w:sz="4" w:space="0" w:color="auto"/>
              <w:left w:val="single" w:sz="4" w:space="0" w:color="auto"/>
              <w:bottom w:val="single" w:sz="4" w:space="0" w:color="auto"/>
              <w:right w:val="single" w:sz="4" w:space="0" w:color="auto"/>
            </w:tcBorders>
          </w:tcPr>
          <w:p w:rsidR="00B11B06" w:rsidRDefault="00B11B06">
            <w:pPr>
              <w:jc w:val="center"/>
              <w:rPr>
                <w:rFonts w:ascii="Times New Roman" w:hAnsi="Times New Roman"/>
              </w:rPr>
            </w:pPr>
          </w:p>
        </w:tc>
        <w:tc>
          <w:tcPr>
            <w:tcW w:w="1325" w:type="dxa"/>
            <w:tcBorders>
              <w:top w:val="single" w:sz="4" w:space="0" w:color="auto"/>
              <w:left w:val="single" w:sz="4" w:space="0" w:color="auto"/>
              <w:bottom w:val="single" w:sz="4" w:space="0" w:color="auto"/>
              <w:right w:val="single" w:sz="4" w:space="0" w:color="auto"/>
            </w:tcBorders>
          </w:tcPr>
          <w:p w:rsidR="00B11B06" w:rsidRDefault="00153290">
            <w:pPr>
              <w:jc w:val="center"/>
              <w:rPr>
                <w:rFonts w:ascii="Times New Roman" w:hAnsi="Times New Roman"/>
              </w:rPr>
            </w:pPr>
            <w:r>
              <w:rPr>
                <w:rFonts w:ascii="Times New Roman" w:hAnsi="Times New Roman"/>
              </w:rPr>
              <w:t>导师姓名</w:t>
            </w:r>
          </w:p>
        </w:tc>
        <w:tc>
          <w:tcPr>
            <w:tcW w:w="1793" w:type="dxa"/>
            <w:tcBorders>
              <w:top w:val="single" w:sz="4" w:space="0" w:color="auto"/>
              <w:left w:val="single" w:sz="4" w:space="0" w:color="auto"/>
              <w:bottom w:val="single" w:sz="4" w:space="0" w:color="auto"/>
              <w:right w:val="double" w:sz="4" w:space="0" w:color="auto"/>
            </w:tcBorders>
          </w:tcPr>
          <w:p w:rsidR="00B11B06" w:rsidRDefault="00B11B06">
            <w:pPr>
              <w:jc w:val="center"/>
              <w:rPr>
                <w:rFonts w:ascii="Times New Roman" w:hAnsi="Times New Roman"/>
              </w:rPr>
            </w:pPr>
          </w:p>
        </w:tc>
      </w:tr>
      <w:tr w:rsidR="00B11B06">
        <w:trPr>
          <w:cantSplit/>
          <w:jc w:val="center"/>
        </w:trPr>
        <w:tc>
          <w:tcPr>
            <w:tcW w:w="760" w:type="dxa"/>
            <w:vMerge/>
            <w:tcBorders>
              <w:top w:val="single" w:sz="4" w:space="0" w:color="auto"/>
              <w:left w:val="double" w:sz="4" w:space="0" w:color="auto"/>
              <w:bottom w:val="single" w:sz="4" w:space="0" w:color="auto"/>
              <w:right w:val="single" w:sz="4" w:space="0" w:color="auto"/>
            </w:tcBorders>
            <w:vAlign w:val="center"/>
          </w:tcPr>
          <w:p w:rsidR="00B11B06" w:rsidRDefault="00B11B06">
            <w:pPr>
              <w:jc w:val="center"/>
              <w:rPr>
                <w:rFonts w:ascii="Times New Roman" w:hAnsi="Times New Roman"/>
              </w:rPr>
            </w:pP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有无工作经验（不含实习）</w:t>
            </w:r>
          </w:p>
        </w:tc>
        <w:tc>
          <w:tcPr>
            <w:tcW w:w="1638" w:type="dxa"/>
            <w:gridSpan w:val="3"/>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3126" w:type="dxa"/>
            <w:gridSpan w:val="4"/>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工作经验累计时间（年）</w:t>
            </w:r>
          </w:p>
        </w:tc>
        <w:tc>
          <w:tcPr>
            <w:tcW w:w="1793" w:type="dxa"/>
            <w:tcBorders>
              <w:top w:val="single" w:sz="4" w:space="0" w:color="auto"/>
              <w:left w:val="single" w:sz="4" w:space="0" w:color="auto"/>
              <w:bottom w:val="single" w:sz="4" w:space="0" w:color="auto"/>
              <w:right w:val="double" w:sz="4" w:space="0" w:color="auto"/>
            </w:tcBorders>
            <w:vAlign w:val="center"/>
          </w:tcPr>
          <w:p w:rsidR="00B11B06" w:rsidRDefault="00B11B06">
            <w:pPr>
              <w:jc w:val="left"/>
              <w:rPr>
                <w:rFonts w:ascii="Times New Roman" w:hAnsi="Times New Roman"/>
              </w:rPr>
            </w:pPr>
          </w:p>
        </w:tc>
      </w:tr>
      <w:tr w:rsidR="00B11B06">
        <w:trPr>
          <w:cantSplit/>
          <w:jc w:val="center"/>
        </w:trPr>
        <w:tc>
          <w:tcPr>
            <w:tcW w:w="760" w:type="dxa"/>
            <w:vMerge/>
            <w:tcBorders>
              <w:top w:val="single" w:sz="4" w:space="0" w:color="auto"/>
              <w:left w:val="double" w:sz="4" w:space="0" w:color="auto"/>
              <w:bottom w:val="single" w:sz="4" w:space="0" w:color="auto"/>
              <w:right w:val="single" w:sz="4" w:space="0" w:color="auto"/>
            </w:tcBorders>
            <w:vAlign w:val="center"/>
          </w:tcPr>
          <w:p w:rsidR="00B11B06" w:rsidRDefault="00B11B06">
            <w:pPr>
              <w:jc w:val="center"/>
              <w:rPr>
                <w:rFonts w:ascii="Times New Roman" w:hAnsi="Times New Roman"/>
              </w:rPr>
            </w:pPr>
          </w:p>
        </w:tc>
        <w:tc>
          <w:tcPr>
            <w:tcW w:w="1284" w:type="dxa"/>
            <w:tcBorders>
              <w:top w:val="single" w:sz="4" w:space="0" w:color="auto"/>
              <w:left w:val="single" w:sz="4" w:space="0" w:color="auto"/>
              <w:bottom w:val="single" w:sz="4" w:space="0" w:color="auto"/>
              <w:right w:val="single" w:sz="4" w:space="0" w:color="auto"/>
            </w:tcBorders>
            <w:vAlign w:val="center"/>
          </w:tcPr>
          <w:p w:rsidR="00B11B06" w:rsidRDefault="00153290">
            <w:pPr>
              <w:jc w:val="center"/>
              <w:rPr>
                <w:rFonts w:ascii="Times New Roman" w:hAnsi="Times New Roman"/>
              </w:rPr>
            </w:pPr>
            <w:r>
              <w:rPr>
                <w:rFonts w:ascii="Times New Roman" w:hAnsi="Times New Roman"/>
              </w:rPr>
              <w:t>通讯地址</w:t>
            </w:r>
          </w:p>
          <w:p w:rsidR="00B11B06" w:rsidRDefault="00153290">
            <w:pPr>
              <w:jc w:val="center"/>
              <w:rPr>
                <w:rFonts w:ascii="Times New Roman" w:hAnsi="Times New Roman"/>
              </w:rPr>
            </w:pPr>
            <w:r>
              <w:rPr>
                <w:rFonts w:ascii="Times New Roman" w:hAnsi="Times New Roman"/>
              </w:rPr>
              <w:t>及邮编</w:t>
            </w:r>
          </w:p>
        </w:tc>
        <w:tc>
          <w:tcPr>
            <w:tcW w:w="3060" w:type="dxa"/>
            <w:gridSpan w:val="5"/>
            <w:tcBorders>
              <w:top w:val="single" w:sz="4" w:space="0" w:color="auto"/>
              <w:left w:val="single" w:sz="4" w:space="0" w:color="auto"/>
              <w:bottom w:val="single" w:sz="4" w:space="0" w:color="auto"/>
              <w:right w:val="single" w:sz="4" w:space="0" w:color="auto"/>
            </w:tcBorders>
            <w:vAlign w:val="center"/>
          </w:tcPr>
          <w:p w:rsidR="00B11B06" w:rsidRDefault="00B11B06">
            <w:pPr>
              <w:jc w:val="center"/>
              <w:rPr>
                <w:rFonts w:ascii="Times New Roman" w:hAnsi="Times New Roman"/>
              </w:rPr>
            </w:pPr>
          </w:p>
        </w:tc>
        <w:tc>
          <w:tcPr>
            <w:tcW w:w="1801" w:type="dxa"/>
            <w:gridSpan w:val="3"/>
            <w:tcBorders>
              <w:top w:val="single" w:sz="4" w:space="0" w:color="auto"/>
              <w:left w:val="single" w:sz="4" w:space="0" w:color="auto"/>
              <w:bottom w:val="single" w:sz="4" w:space="0" w:color="auto"/>
              <w:right w:val="single" w:sz="4" w:space="0" w:color="auto"/>
            </w:tcBorders>
            <w:vAlign w:val="center"/>
          </w:tcPr>
          <w:p w:rsidR="00B11B06" w:rsidRDefault="00153290">
            <w:pPr>
              <w:jc w:val="center"/>
              <w:rPr>
                <w:rFonts w:ascii="Times New Roman" w:hAnsi="Times New Roman"/>
              </w:rPr>
            </w:pPr>
            <w:r>
              <w:rPr>
                <w:rFonts w:ascii="Times New Roman" w:hAnsi="Times New Roman"/>
              </w:rPr>
              <w:t>联系电话</w:t>
            </w:r>
          </w:p>
        </w:tc>
        <w:tc>
          <w:tcPr>
            <w:tcW w:w="3118" w:type="dxa"/>
            <w:gridSpan w:val="2"/>
            <w:tcBorders>
              <w:top w:val="single" w:sz="4" w:space="0" w:color="auto"/>
              <w:left w:val="single" w:sz="4" w:space="0" w:color="auto"/>
              <w:bottom w:val="single" w:sz="4" w:space="0" w:color="auto"/>
              <w:right w:val="double" w:sz="4" w:space="0" w:color="auto"/>
            </w:tcBorders>
            <w:vAlign w:val="center"/>
          </w:tcPr>
          <w:p w:rsidR="00B11B06" w:rsidRDefault="00153290">
            <w:pPr>
              <w:rPr>
                <w:rFonts w:ascii="Times New Roman" w:hAnsi="Times New Roman"/>
              </w:rPr>
            </w:pPr>
            <w:r>
              <w:rPr>
                <w:rFonts w:ascii="Times New Roman" w:hAnsi="Times New Roman"/>
              </w:rPr>
              <w:t>（手机）</w:t>
            </w:r>
          </w:p>
          <w:p w:rsidR="00B11B06" w:rsidRDefault="00153290">
            <w:pPr>
              <w:rPr>
                <w:rFonts w:ascii="Times New Roman" w:hAnsi="Times New Roman"/>
              </w:rPr>
            </w:pPr>
            <w:r>
              <w:rPr>
                <w:rFonts w:ascii="Times New Roman" w:hAnsi="Times New Roman"/>
              </w:rPr>
              <w:t>（座机）</w:t>
            </w:r>
          </w:p>
        </w:tc>
      </w:tr>
      <w:tr w:rsidR="00B11B06">
        <w:trPr>
          <w:cantSplit/>
          <w:jc w:val="center"/>
        </w:trPr>
        <w:tc>
          <w:tcPr>
            <w:tcW w:w="760" w:type="dxa"/>
            <w:vMerge/>
            <w:tcBorders>
              <w:top w:val="single" w:sz="4" w:space="0" w:color="auto"/>
              <w:left w:val="double" w:sz="4" w:space="0" w:color="auto"/>
              <w:bottom w:val="single" w:sz="4" w:space="0" w:color="auto"/>
              <w:right w:val="single" w:sz="4" w:space="0" w:color="auto"/>
            </w:tcBorders>
            <w:vAlign w:val="center"/>
          </w:tcPr>
          <w:p w:rsidR="00B11B06" w:rsidRDefault="00B11B06">
            <w:pPr>
              <w:jc w:val="center"/>
              <w:rPr>
                <w:rFonts w:ascii="Times New Roman" w:hAnsi="Times New Roman"/>
              </w:rPr>
            </w:pPr>
          </w:p>
        </w:tc>
        <w:tc>
          <w:tcPr>
            <w:tcW w:w="1284" w:type="dxa"/>
            <w:tcBorders>
              <w:top w:val="single" w:sz="4" w:space="0" w:color="auto"/>
              <w:left w:val="single" w:sz="4" w:space="0" w:color="auto"/>
              <w:bottom w:val="single" w:sz="4" w:space="0" w:color="auto"/>
              <w:right w:val="single" w:sz="4" w:space="0" w:color="auto"/>
            </w:tcBorders>
            <w:vAlign w:val="center"/>
          </w:tcPr>
          <w:p w:rsidR="00B11B06" w:rsidRDefault="00153290">
            <w:pPr>
              <w:jc w:val="center"/>
              <w:rPr>
                <w:rFonts w:ascii="Times New Roman" w:hAnsi="Times New Roman"/>
              </w:rPr>
            </w:pPr>
            <w:r>
              <w:rPr>
                <w:rFonts w:ascii="Times New Roman" w:hAnsi="Times New Roman"/>
              </w:rPr>
              <w:t>家庭住址</w:t>
            </w:r>
          </w:p>
        </w:tc>
        <w:tc>
          <w:tcPr>
            <w:tcW w:w="7979" w:type="dxa"/>
            <w:gridSpan w:val="10"/>
            <w:tcBorders>
              <w:top w:val="single" w:sz="4" w:space="0" w:color="auto"/>
              <w:left w:val="single" w:sz="4" w:space="0" w:color="auto"/>
              <w:bottom w:val="single" w:sz="4" w:space="0" w:color="auto"/>
              <w:right w:val="double" w:sz="4" w:space="0" w:color="auto"/>
            </w:tcBorders>
            <w:vAlign w:val="center"/>
          </w:tcPr>
          <w:p w:rsidR="00B11B06" w:rsidRDefault="00B11B06">
            <w:pPr>
              <w:rPr>
                <w:rFonts w:ascii="Times New Roman" w:hAnsi="Times New Roman"/>
              </w:rPr>
            </w:pPr>
          </w:p>
        </w:tc>
      </w:tr>
      <w:tr w:rsidR="00B11B06">
        <w:trPr>
          <w:cantSplit/>
          <w:jc w:val="center"/>
        </w:trPr>
        <w:tc>
          <w:tcPr>
            <w:tcW w:w="760" w:type="dxa"/>
            <w:vMerge/>
            <w:tcBorders>
              <w:top w:val="single" w:sz="4" w:space="0" w:color="auto"/>
              <w:left w:val="double" w:sz="4" w:space="0" w:color="auto"/>
              <w:bottom w:val="double" w:sz="4" w:space="0" w:color="auto"/>
              <w:right w:val="single" w:sz="4" w:space="0" w:color="auto"/>
            </w:tcBorders>
            <w:vAlign w:val="center"/>
          </w:tcPr>
          <w:p w:rsidR="00B11B06" w:rsidRDefault="00B11B06">
            <w:pPr>
              <w:jc w:val="center"/>
              <w:rPr>
                <w:rFonts w:ascii="Times New Roman" w:hAnsi="Times New Roman"/>
              </w:rPr>
            </w:pPr>
          </w:p>
        </w:tc>
        <w:tc>
          <w:tcPr>
            <w:tcW w:w="1284" w:type="dxa"/>
            <w:tcBorders>
              <w:top w:val="single" w:sz="4" w:space="0" w:color="auto"/>
              <w:left w:val="single" w:sz="4" w:space="0" w:color="auto"/>
              <w:bottom w:val="double" w:sz="4" w:space="0" w:color="auto"/>
              <w:right w:val="single" w:sz="4" w:space="0" w:color="auto"/>
            </w:tcBorders>
            <w:vAlign w:val="center"/>
          </w:tcPr>
          <w:p w:rsidR="00B11B06" w:rsidRDefault="00153290">
            <w:pPr>
              <w:jc w:val="center"/>
              <w:rPr>
                <w:rFonts w:ascii="Times New Roman" w:hAnsi="Times New Roman"/>
              </w:rPr>
            </w:pPr>
            <w:r>
              <w:rPr>
                <w:rFonts w:ascii="Times New Roman" w:hAnsi="Times New Roman"/>
              </w:rPr>
              <w:t>电子信箱</w:t>
            </w:r>
          </w:p>
        </w:tc>
        <w:tc>
          <w:tcPr>
            <w:tcW w:w="3060" w:type="dxa"/>
            <w:gridSpan w:val="5"/>
            <w:tcBorders>
              <w:top w:val="single" w:sz="4" w:space="0" w:color="auto"/>
              <w:left w:val="single" w:sz="4" w:space="0" w:color="auto"/>
              <w:bottom w:val="double" w:sz="4" w:space="0" w:color="auto"/>
              <w:right w:val="single" w:sz="4" w:space="0" w:color="auto"/>
            </w:tcBorders>
            <w:vAlign w:val="center"/>
          </w:tcPr>
          <w:p w:rsidR="00B11B06" w:rsidRDefault="00B11B06">
            <w:pPr>
              <w:rPr>
                <w:rFonts w:ascii="Times New Roman" w:hAnsi="Times New Roman"/>
              </w:rPr>
            </w:pPr>
          </w:p>
        </w:tc>
        <w:tc>
          <w:tcPr>
            <w:tcW w:w="1801" w:type="dxa"/>
            <w:gridSpan w:val="3"/>
            <w:tcBorders>
              <w:top w:val="single" w:sz="4" w:space="0" w:color="auto"/>
              <w:left w:val="single" w:sz="4" w:space="0" w:color="auto"/>
              <w:bottom w:val="double" w:sz="4" w:space="0" w:color="auto"/>
              <w:right w:val="single" w:sz="4" w:space="0" w:color="auto"/>
            </w:tcBorders>
            <w:vAlign w:val="center"/>
          </w:tcPr>
          <w:p w:rsidR="00B11B06" w:rsidRDefault="00153290">
            <w:pPr>
              <w:jc w:val="center"/>
              <w:rPr>
                <w:rFonts w:ascii="Times New Roman" w:hAnsi="Times New Roman"/>
              </w:rPr>
            </w:pPr>
            <w:r>
              <w:rPr>
                <w:rFonts w:ascii="Times New Roman" w:hAnsi="Times New Roman"/>
              </w:rPr>
              <w:t>应聘岗位</w:t>
            </w:r>
          </w:p>
        </w:tc>
        <w:tc>
          <w:tcPr>
            <w:tcW w:w="3118" w:type="dxa"/>
            <w:gridSpan w:val="2"/>
            <w:tcBorders>
              <w:top w:val="single" w:sz="4" w:space="0" w:color="auto"/>
              <w:left w:val="single" w:sz="4" w:space="0" w:color="auto"/>
              <w:bottom w:val="double" w:sz="4" w:space="0" w:color="auto"/>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val="restart"/>
            <w:tcBorders>
              <w:top w:val="double" w:sz="4" w:space="0" w:color="auto"/>
              <w:left w:val="double" w:sz="4" w:space="0" w:color="auto"/>
            </w:tcBorders>
            <w:vAlign w:val="center"/>
          </w:tcPr>
          <w:p w:rsidR="00B11B06" w:rsidRDefault="00153290">
            <w:pPr>
              <w:jc w:val="center"/>
              <w:rPr>
                <w:rFonts w:ascii="Times New Roman" w:hAnsi="Times New Roman"/>
              </w:rPr>
            </w:pPr>
            <w:r>
              <w:rPr>
                <w:rFonts w:ascii="Times New Roman" w:hAnsi="Times New Roman"/>
              </w:rPr>
              <w:t>家</w:t>
            </w:r>
          </w:p>
          <w:p w:rsidR="00B11B06" w:rsidRDefault="00153290">
            <w:pPr>
              <w:jc w:val="center"/>
              <w:rPr>
                <w:rFonts w:ascii="Times New Roman" w:hAnsi="Times New Roman"/>
              </w:rPr>
            </w:pPr>
            <w:r>
              <w:rPr>
                <w:rFonts w:ascii="Times New Roman" w:hAnsi="Times New Roman"/>
              </w:rPr>
              <w:t>庭</w:t>
            </w:r>
          </w:p>
          <w:p w:rsidR="00B11B06" w:rsidRDefault="00153290">
            <w:pPr>
              <w:jc w:val="center"/>
              <w:rPr>
                <w:rFonts w:ascii="Times New Roman" w:hAnsi="Times New Roman"/>
              </w:rPr>
            </w:pPr>
            <w:r>
              <w:rPr>
                <w:rFonts w:ascii="Times New Roman" w:hAnsi="Times New Roman"/>
              </w:rPr>
              <w:t>成</w:t>
            </w:r>
          </w:p>
          <w:p w:rsidR="00B11B06" w:rsidRDefault="00153290">
            <w:pPr>
              <w:jc w:val="center"/>
              <w:rPr>
                <w:rFonts w:ascii="Times New Roman" w:hAnsi="Times New Roman"/>
              </w:rPr>
            </w:pPr>
            <w:r>
              <w:rPr>
                <w:rFonts w:ascii="Times New Roman" w:hAnsi="Times New Roman"/>
              </w:rPr>
              <w:t>员</w:t>
            </w:r>
          </w:p>
        </w:tc>
        <w:tc>
          <w:tcPr>
            <w:tcW w:w="1284" w:type="dxa"/>
            <w:tcBorders>
              <w:top w:val="double" w:sz="4" w:space="0" w:color="auto"/>
            </w:tcBorders>
            <w:vAlign w:val="center"/>
          </w:tcPr>
          <w:p w:rsidR="00B11B06" w:rsidRDefault="00153290">
            <w:pPr>
              <w:jc w:val="center"/>
              <w:rPr>
                <w:rFonts w:ascii="Times New Roman" w:hAnsi="Times New Roman"/>
              </w:rPr>
            </w:pPr>
            <w:r>
              <w:rPr>
                <w:rFonts w:ascii="Times New Roman" w:hAnsi="Times New Roman"/>
              </w:rPr>
              <w:t>姓名</w:t>
            </w:r>
          </w:p>
        </w:tc>
        <w:tc>
          <w:tcPr>
            <w:tcW w:w="804" w:type="dxa"/>
            <w:tcBorders>
              <w:top w:val="double" w:sz="4" w:space="0" w:color="auto"/>
            </w:tcBorders>
            <w:vAlign w:val="center"/>
          </w:tcPr>
          <w:p w:rsidR="00B11B06" w:rsidRDefault="00153290">
            <w:pPr>
              <w:jc w:val="center"/>
              <w:rPr>
                <w:rFonts w:ascii="Times New Roman" w:hAnsi="Times New Roman"/>
              </w:rPr>
            </w:pPr>
            <w:r>
              <w:rPr>
                <w:rFonts w:ascii="Times New Roman" w:hAnsi="Times New Roman"/>
              </w:rPr>
              <w:t>关系</w:t>
            </w:r>
          </w:p>
        </w:tc>
        <w:tc>
          <w:tcPr>
            <w:tcW w:w="618" w:type="dxa"/>
            <w:tcBorders>
              <w:top w:val="double" w:sz="4" w:space="0" w:color="auto"/>
              <w:right w:val="single" w:sz="4" w:space="0" w:color="auto"/>
            </w:tcBorders>
            <w:vAlign w:val="center"/>
          </w:tcPr>
          <w:p w:rsidR="00B11B06" w:rsidRDefault="00153290">
            <w:pPr>
              <w:jc w:val="center"/>
              <w:rPr>
                <w:rFonts w:ascii="Times New Roman" w:hAnsi="Times New Roman"/>
              </w:rPr>
            </w:pPr>
            <w:r>
              <w:rPr>
                <w:rFonts w:ascii="Times New Roman" w:hAnsi="Times New Roman"/>
              </w:rPr>
              <w:t>年龄</w:t>
            </w:r>
          </w:p>
        </w:tc>
        <w:tc>
          <w:tcPr>
            <w:tcW w:w="4764" w:type="dxa"/>
            <w:gridSpan w:val="7"/>
            <w:tcBorders>
              <w:top w:val="double" w:sz="4" w:space="0" w:color="auto"/>
              <w:right w:val="single" w:sz="4" w:space="0" w:color="auto"/>
            </w:tcBorders>
            <w:vAlign w:val="center"/>
          </w:tcPr>
          <w:p w:rsidR="00B11B06" w:rsidRDefault="00153290">
            <w:pPr>
              <w:jc w:val="center"/>
              <w:rPr>
                <w:rFonts w:ascii="Times New Roman" w:hAnsi="Times New Roman"/>
              </w:rPr>
            </w:pPr>
            <w:r>
              <w:rPr>
                <w:rFonts w:ascii="Times New Roman" w:hAnsi="Times New Roman"/>
              </w:rPr>
              <w:t>所在单位及部门</w:t>
            </w:r>
          </w:p>
        </w:tc>
        <w:tc>
          <w:tcPr>
            <w:tcW w:w="1793" w:type="dxa"/>
            <w:tcBorders>
              <w:top w:val="double" w:sz="4" w:space="0" w:color="auto"/>
              <w:left w:val="single" w:sz="4" w:space="0" w:color="auto"/>
              <w:right w:val="double" w:sz="4" w:space="0" w:color="auto"/>
            </w:tcBorders>
            <w:vAlign w:val="center"/>
          </w:tcPr>
          <w:p w:rsidR="00B11B06" w:rsidRDefault="00153290">
            <w:pPr>
              <w:jc w:val="center"/>
              <w:rPr>
                <w:rFonts w:ascii="Times New Roman" w:hAnsi="Times New Roman"/>
              </w:rPr>
            </w:pPr>
            <w:r>
              <w:rPr>
                <w:rFonts w:ascii="Times New Roman" w:hAnsi="Times New Roman"/>
              </w:rPr>
              <w:t>职务</w:t>
            </w:r>
          </w:p>
        </w:tc>
      </w:tr>
      <w:tr w:rsidR="00B11B06">
        <w:trPr>
          <w:cantSplit/>
          <w:jc w:val="center"/>
        </w:trPr>
        <w:tc>
          <w:tcPr>
            <w:tcW w:w="760" w:type="dxa"/>
            <w:vMerge/>
            <w:tcBorders>
              <w:left w:val="double" w:sz="4" w:space="0" w:color="auto"/>
            </w:tcBorders>
            <w:vAlign w:val="center"/>
          </w:tcPr>
          <w:p w:rsidR="00B11B06" w:rsidRDefault="00B11B06">
            <w:pPr>
              <w:jc w:val="center"/>
              <w:rPr>
                <w:rFonts w:ascii="Times New Roman" w:hAnsi="Times New Roman"/>
              </w:rPr>
            </w:pPr>
          </w:p>
        </w:tc>
        <w:tc>
          <w:tcPr>
            <w:tcW w:w="1284" w:type="dxa"/>
            <w:vAlign w:val="center"/>
          </w:tcPr>
          <w:p w:rsidR="00B11B06" w:rsidRDefault="00B11B06">
            <w:pPr>
              <w:jc w:val="center"/>
              <w:rPr>
                <w:rFonts w:ascii="Times New Roman" w:hAnsi="Times New Roman"/>
              </w:rPr>
            </w:pPr>
          </w:p>
        </w:tc>
        <w:tc>
          <w:tcPr>
            <w:tcW w:w="804" w:type="dxa"/>
            <w:vAlign w:val="center"/>
          </w:tcPr>
          <w:p w:rsidR="00B11B06" w:rsidRDefault="00153290">
            <w:pPr>
              <w:jc w:val="center"/>
              <w:rPr>
                <w:rFonts w:ascii="Times New Roman" w:hAnsi="Times New Roman"/>
              </w:rPr>
            </w:pPr>
            <w:r>
              <w:rPr>
                <w:rFonts w:ascii="Times New Roman" w:hAnsi="Times New Roman"/>
              </w:rPr>
              <w:t>父亲</w:t>
            </w:r>
          </w:p>
        </w:tc>
        <w:tc>
          <w:tcPr>
            <w:tcW w:w="618" w:type="dxa"/>
            <w:tcBorders>
              <w:right w:val="single" w:sz="4" w:space="0" w:color="auto"/>
            </w:tcBorders>
            <w:vAlign w:val="center"/>
          </w:tcPr>
          <w:p w:rsidR="00B11B06" w:rsidRDefault="00B11B06">
            <w:pPr>
              <w:jc w:val="center"/>
              <w:rPr>
                <w:rFonts w:ascii="Times New Roman" w:hAnsi="Times New Roman"/>
              </w:rPr>
            </w:pPr>
          </w:p>
        </w:tc>
        <w:tc>
          <w:tcPr>
            <w:tcW w:w="4764" w:type="dxa"/>
            <w:gridSpan w:val="7"/>
            <w:tcBorders>
              <w:right w:val="single" w:sz="4" w:space="0" w:color="auto"/>
            </w:tcBorders>
            <w:vAlign w:val="center"/>
          </w:tcPr>
          <w:p w:rsidR="00B11B06" w:rsidRDefault="00B11B06">
            <w:pPr>
              <w:jc w:val="center"/>
              <w:rPr>
                <w:rFonts w:ascii="Times New Roman" w:hAnsi="Times New Roman"/>
              </w:rPr>
            </w:pPr>
          </w:p>
        </w:tc>
        <w:tc>
          <w:tcPr>
            <w:tcW w:w="1793" w:type="dxa"/>
            <w:tcBorders>
              <w:left w:val="single" w:sz="4" w:space="0" w:color="auto"/>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tcBorders>
              <w:left w:val="double" w:sz="4" w:space="0" w:color="auto"/>
            </w:tcBorders>
            <w:vAlign w:val="center"/>
          </w:tcPr>
          <w:p w:rsidR="00B11B06" w:rsidRDefault="00B11B06">
            <w:pPr>
              <w:jc w:val="center"/>
              <w:rPr>
                <w:rFonts w:ascii="Times New Roman" w:hAnsi="Times New Roman"/>
              </w:rPr>
            </w:pPr>
          </w:p>
        </w:tc>
        <w:tc>
          <w:tcPr>
            <w:tcW w:w="1284" w:type="dxa"/>
            <w:vAlign w:val="center"/>
          </w:tcPr>
          <w:p w:rsidR="00B11B06" w:rsidRDefault="00B11B06">
            <w:pPr>
              <w:jc w:val="center"/>
              <w:rPr>
                <w:rFonts w:ascii="Times New Roman" w:hAnsi="Times New Roman"/>
              </w:rPr>
            </w:pPr>
          </w:p>
        </w:tc>
        <w:tc>
          <w:tcPr>
            <w:tcW w:w="804" w:type="dxa"/>
            <w:vAlign w:val="center"/>
          </w:tcPr>
          <w:p w:rsidR="00B11B06" w:rsidRDefault="00153290">
            <w:pPr>
              <w:jc w:val="center"/>
              <w:rPr>
                <w:rFonts w:ascii="Times New Roman" w:hAnsi="Times New Roman"/>
              </w:rPr>
            </w:pPr>
            <w:r>
              <w:rPr>
                <w:rFonts w:ascii="Times New Roman" w:hAnsi="Times New Roman"/>
              </w:rPr>
              <w:t>母亲</w:t>
            </w:r>
          </w:p>
        </w:tc>
        <w:tc>
          <w:tcPr>
            <w:tcW w:w="618" w:type="dxa"/>
            <w:tcBorders>
              <w:right w:val="single" w:sz="4" w:space="0" w:color="auto"/>
            </w:tcBorders>
            <w:vAlign w:val="center"/>
          </w:tcPr>
          <w:p w:rsidR="00B11B06" w:rsidRDefault="00B11B06">
            <w:pPr>
              <w:jc w:val="center"/>
              <w:rPr>
                <w:rFonts w:ascii="Times New Roman" w:hAnsi="Times New Roman"/>
              </w:rPr>
            </w:pPr>
          </w:p>
        </w:tc>
        <w:tc>
          <w:tcPr>
            <w:tcW w:w="4764" w:type="dxa"/>
            <w:gridSpan w:val="7"/>
            <w:tcBorders>
              <w:right w:val="single" w:sz="4" w:space="0" w:color="auto"/>
            </w:tcBorders>
            <w:vAlign w:val="center"/>
          </w:tcPr>
          <w:p w:rsidR="00B11B06" w:rsidRDefault="00B11B06">
            <w:pPr>
              <w:jc w:val="center"/>
              <w:rPr>
                <w:rFonts w:ascii="Times New Roman" w:hAnsi="Times New Roman"/>
              </w:rPr>
            </w:pPr>
          </w:p>
        </w:tc>
        <w:tc>
          <w:tcPr>
            <w:tcW w:w="1793" w:type="dxa"/>
            <w:tcBorders>
              <w:left w:val="single" w:sz="4" w:space="0" w:color="auto"/>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tcBorders>
              <w:left w:val="double" w:sz="4" w:space="0" w:color="auto"/>
            </w:tcBorders>
            <w:vAlign w:val="center"/>
          </w:tcPr>
          <w:p w:rsidR="00B11B06" w:rsidRDefault="00B11B06">
            <w:pPr>
              <w:jc w:val="center"/>
              <w:rPr>
                <w:rFonts w:ascii="Times New Roman" w:hAnsi="Times New Roman"/>
              </w:rPr>
            </w:pPr>
          </w:p>
        </w:tc>
        <w:tc>
          <w:tcPr>
            <w:tcW w:w="1284" w:type="dxa"/>
            <w:vAlign w:val="center"/>
          </w:tcPr>
          <w:p w:rsidR="00B11B06" w:rsidRDefault="00B11B06">
            <w:pPr>
              <w:jc w:val="center"/>
              <w:rPr>
                <w:rFonts w:ascii="Times New Roman" w:hAnsi="Times New Roman"/>
              </w:rPr>
            </w:pPr>
          </w:p>
        </w:tc>
        <w:tc>
          <w:tcPr>
            <w:tcW w:w="804" w:type="dxa"/>
            <w:vAlign w:val="center"/>
          </w:tcPr>
          <w:p w:rsidR="00B11B06" w:rsidRDefault="00153290">
            <w:pPr>
              <w:jc w:val="center"/>
              <w:rPr>
                <w:rFonts w:ascii="Times New Roman" w:hAnsi="Times New Roman"/>
              </w:rPr>
            </w:pPr>
            <w:r>
              <w:rPr>
                <w:rFonts w:ascii="Times New Roman" w:hAnsi="Times New Roman"/>
              </w:rPr>
              <w:t>兄</w:t>
            </w:r>
            <w:r>
              <w:rPr>
                <w:rFonts w:ascii="Times New Roman" w:hAnsi="Times New Roman"/>
              </w:rPr>
              <w:t>/</w:t>
            </w:r>
            <w:r>
              <w:rPr>
                <w:rFonts w:ascii="Times New Roman" w:hAnsi="Times New Roman"/>
              </w:rPr>
              <w:t>弟</w:t>
            </w:r>
          </w:p>
        </w:tc>
        <w:tc>
          <w:tcPr>
            <w:tcW w:w="618" w:type="dxa"/>
            <w:tcBorders>
              <w:right w:val="single" w:sz="4" w:space="0" w:color="auto"/>
            </w:tcBorders>
            <w:vAlign w:val="center"/>
          </w:tcPr>
          <w:p w:rsidR="00B11B06" w:rsidRDefault="00B11B06">
            <w:pPr>
              <w:jc w:val="center"/>
              <w:rPr>
                <w:rFonts w:ascii="Times New Roman" w:hAnsi="Times New Roman"/>
              </w:rPr>
            </w:pPr>
          </w:p>
        </w:tc>
        <w:tc>
          <w:tcPr>
            <w:tcW w:w="4764" w:type="dxa"/>
            <w:gridSpan w:val="7"/>
            <w:tcBorders>
              <w:right w:val="single" w:sz="4" w:space="0" w:color="auto"/>
            </w:tcBorders>
            <w:vAlign w:val="center"/>
          </w:tcPr>
          <w:p w:rsidR="00B11B06" w:rsidRDefault="00B11B06">
            <w:pPr>
              <w:jc w:val="center"/>
              <w:rPr>
                <w:rFonts w:ascii="Times New Roman" w:hAnsi="Times New Roman"/>
              </w:rPr>
            </w:pPr>
          </w:p>
        </w:tc>
        <w:tc>
          <w:tcPr>
            <w:tcW w:w="1793" w:type="dxa"/>
            <w:tcBorders>
              <w:left w:val="single" w:sz="4" w:space="0" w:color="auto"/>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tcBorders>
              <w:left w:val="double" w:sz="4" w:space="0" w:color="auto"/>
            </w:tcBorders>
            <w:vAlign w:val="center"/>
          </w:tcPr>
          <w:p w:rsidR="00B11B06" w:rsidRDefault="00B11B06">
            <w:pPr>
              <w:jc w:val="center"/>
              <w:rPr>
                <w:rFonts w:ascii="Times New Roman" w:hAnsi="Times New Roman"/>
              </w:rPr>
            </w:pPr>
          </w:p>
        </w:tc>
        <w:tc>
          <w:tcPr>
            <w:tcW w:w="1284" w:type="dxa"/>
            <w:vAlign w:val="center"/>
          </w:tcPr>
          <w:p w:rsidR="00B11B06" w:rsidRDefault="00B11B06">
            <w:pPr>
              <w:jc w:val="center"/>
              <w:rPr>
                <w:rFonts w:ascii="Times New Roman" w:hAnsi="Times New Roman"/>
              </w:rPr>
            </w:pPr>
          </w:p>
        </w:tc>
        <w:tc>
          <w:tcPr>
            <w:tcW w:w="804" w:type="dxa"/>
            <w:vAlign w:val="center"/>
          </w:tcPr>
          <w:p w:rsidR="00B11B06" w:rsidRDefault="00153290">
            <w:pPr>
              <w:jc w:val="center"/>
              <w:rPr>
                <w:rFonts w:ascii="Times New Roman" w:hAnsi="Times New Roman"/>
              </w:rPr>
            </w:pPr>
            <w:r>
              <w:rPr>
                <w:rFonts w:ascii="Times New Roman" w:hAnsi="Times New Roman"/>
              </w:rPr>
              <w:t>姐</w:t>
            </w:r>
            <w:r>
              <w:rPr>
                <w:rFonts w:ascii="Times New Roman" w:hAnsi="Times New Roman"/>
              </w:rPr>
              <w:t>/</w:t>
            </w:r>
            <w:r>
              <w:rPr>
                <w:rFonts w:ascii="Times New Roman" w:hAnsi="Times New Roman"/>
              </w:rPr>
              <w:t>妹</w:t>
            </w:r>
          </w:p>
        </w:tc>
        <w:tc>
          <w:tcPr>
            <w:tcW w:w="618" w:type="dxa"/>
            <w:tcBorders>
              <w:right w:val="single" w:sz="4" w:space="0" w:color="auto"/>
            </w:tcBorders>
            <w:vAlign w:val="center"/>
          </w:tcPr>
          <w:p w:rsidR="00B11B06" w:rsidRDefault="00B11B06">
            <w:pPr>
              <w:jc w:val="center"/>
              <w:rPr>
                <w:rFonts w:ascii="Times New Roman" w:hAnsi="Times New Roman"/>
              </w:rPr>
            </w:pPr>
          </w:p>
        </w:tc>
        <w:tc>
          <w:tcPr>
            <w:tcW w:w="4764" w:type="dxa"/>
            <w:gridSpan w:val="7"/>
            <w:tcBorders>
              <w:right w:val="single" w:sz="4" w:space="0" w:color="auto"/>
            </w:tcBorders>
            <w:vAlign w:val="center"/>
          </w:tcPr>
          <w:p w:rsidR="00B11B06" w:rsidRDefault="00B11B06">
            <w:pPr>
              <w:jc w:val="center"/>
              <w:rPr>
                <w:rFonts w:ascii="Times New Roman" w:hAnsi="Times New Roman"/>
              </w:rPr>
            </w:pPr>
          </w:p>
        </w:tc>
        <w:tc>
          <w:tcPr>
            <w:tcW w:w="1793" w:type="dxa"/>
            <w:tcBorders>
              <w:left w:val="single" w:sz="4" w:space="0" w:color="auto"/>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tcBorders>
              <w:left w:val="double" w:sz="4" w:space="0" w:color="auto"/>
            </w:tcBorders>
            <w:vAlign w:val="center"/>
          </w:tcPr>
          <w:p w:rsidR="00B11B06" w:rsidRDefault="00B11B06">
            <w:pPr>
              <w:jc w:val="center"/>
              <w:rPr>
                <w:rFonts w:ascii="Times New Roman" w:hAnsi="Times New Roman"/>
              </w:rPr>
            </w:pPr>
          </w:p>
        </w:tc>
        <w:tc>
          <w:tcPr>
            <w:tcW w:w="1284" w:type="dxa"/>
            <w:vAlign w:val="center"/>
          </w:tcPr>
          <w:p w:rsidR="00B11B06" w:rsidRDefault="00B11B06">
            <w:pPr>
              <w:jc w:val="center"/>
              <w:rPr>
                <w:rFonts w:ascii="Times New Roman" w:hAnsi="Times New Roman"/>
              </w:rPr>
            </w:pPr>
          </w:p>
        </w:tc>
        <w:tc>
          <w:tcPr>
            <w:tcW w:w="804" w:type="dxa"/>
            <w:vAlign w:val="center"/>
          </w:tcPr>
          <w:p w:rsidR="00B11B06" w:rsidRDefault="00153290">
            <w:pPr>
              <w:jc w:val="center"/>
              <w:rPr>
                <w:rFonts w:ascii="Times New Roman" w:hAnsi="Times New Roman"/>
              </w:rPr>
            </w:pPr>
            <w:r>
              <w:rPr>
                <w:rFonts w:ascii="Times New Roman" w:hAnsi="Times New Roman"/>
              </w:rPr>
              <w:t>夫</w:t>
            </w:r>
            <w:r>
              <w:rPr>
                <w:rFonts w:ascii="Times New Roman" w:hAnsi="Times New Roman"/>
              </w:rPr>
              <w:t>/</w:t>
            </w:r>
            <w:r>
              <w:rPr>
                <w:rFonts w:ascii="Times New Roman" w:hAnsi="Times New Roman"/>
              </w:rPr>
              <w:t>妻</w:t>
            </w:r>
          </w:p>
        </w:tc>
        <w:tc>
          <w:tcPr>
            <w:tcW w:w="618" w:type="dxa"/>
            <w:tcBorders>
              <w:right w:val="single" w:sz="4" w:space="0" w:color="auto"/>
            </w:tcBorders>
            <w:vAlign w:val="center"/>
          </w:tcPr>
          <w:p w:rsidR="00B11B06" w:rsidRDefault="00B11B06">
            <w:pPr>
              <w:jc w:val="center"/>
              <w:rPr>
                <w:rFonts w:ascii="Times New Roman" w:hAnsi="Times New Roman"/>
              </w:rPr>
            </w:pPr>
          </w:p>
        </w:tc>
        <w:tc>
          <w:tcPr>
            <w:tcW w:w="4764" w:type="dxa"/>
            <w:gridSpan w:val="7"/>
            <w:tcBorders>
              <w:right w:val="single" w:sz="4" w:space="0" w:color="auto"/>
            </w:tcBorders>
            <w:vAlign w:val="center"/>
          </w:tcPr>
          <w:p w:rsidR="00B11B06" w:rsidRDefault="00B11B06">
            <w:pPr>
              <w:jc w:val="center"/>
              <w:rPr>
                <w:rFonts w:ascii="Times New Roman" w:hAnsi="Times New Roman"/>
              </w:rPr>
            </w:pPr>
          </w:p>
        </w:tc>
        <w:tc>
          <w:tcPr>
            <w:tcW w:w="1793" w:type="dxa"/>
            <w:tcBorders>
              <w:left w:val="single" w:sz="4" w:space="0" w:color="auto"/>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tcBorders>
              <w:left w:val="double" w:sz="4" w:space="0" w:color="auto"/>
              <w:bottom w:val="double" w:sz="4" w:space="0" w:color="auto"/>
            </w:tcBorders>
            <w:vAlign w:val="center"/>
          </w:tcPr>
          <w:p w:rsidR="00B11B06" w:rsidRDefault="00B11B06">
            <w:pPr>
              <w:jc w:val="center"/>
              <w:rPr>
                <w:rFonts w:ascii="Times New Roman" w:hAnsi="Times New Roman"/>
              </w:rPr>
            </w:pPr>
          </w:p>
        </w:tc>
        <w:tc>
          <w:tcPr>
            <w:tcW w:w="1284" w:type="dxa"/>
            <w:tcBorders>
              <w:bottom w:val="double" w:sz="4" w:space="0" w:color="auto"/>
            </w:tcBorders>
            <w:vAlign w:val="center"/>
          </w:tcPr>
          <w:p w:rsidR="00B11B06" w:rsidRDefault="00B11B06">
            <w:pPr>
              <w:jc w:val="center"/>
              <w:rPr>
                <w:rFonts w:ascii="Times New Roman" w:hAnsi="Times New Roman"/>
              </w:rPr>
            </w:pPr>
          </w:p>
        </w:tc>
        <w:tc>
          <w:tcPr>
            <w:tcW w:w="804" w:type="dxa"/>
            <w:tcBorders>
              <w:bottom w:val="double" w:sz="4" w:space="0" w:color="auto"/>
            </w:tcBorders>
            <w:vAlign w:val="center"/>
          </w:tcPr>
          <w:p w:rsidR="00B11B06" w:rsidRDefault="00153290">
            <w:pPr>
              <w:jc w:val="center"/>
              <w:rPr>
                <w:rFonts w:ascii="Times New Roman" w:hAnsi="Times New Roman"/>
              </w:rPr>
            </w:pPr>
            <w:r>
              <w:rPr>
                <w:rFonts w:ascii="Times New Roman" w:hAnsi="Times New Roman"/>
              </w:rPr>
              <w:t>子</w:t>
            </w:r>
            <w:r>
              <w:rPr>
                <w:rFonts w:ascii="Times New Roman" w:hAnsi="Times New Roman"/>
              </w:rPr>
              <w:t>/</w:t>
            </w:r>
            <w:r>
              <w:rPr>
                <w:rFonts w:ascii="Times New Roman" w:hAnsi="Times New Roman"/>
              </w:rPr>
              <w:t>女</w:t>
            </w:r>
          </w:p>
        </w:tc>
        <w:tc>
          <w:tcPr>
            <w:tcW w:w="618" w:type="dxa"/>
            <w:tcBorders>
              <w:bottom w:val="double" w:sz="4" w:space="0" w:color="auto"/>
              <w:right w:val="single" w:sz="4" w:space="0" w:color="auto"/>
            </w:tcBorders>
            <w:vAlign w:val="center"/>
          </w:tcPr>
          <w:p w:rsidR="00B11B06" w:rsidRDefault="00B11B06">
            <w:pPr>
              <w:jc w:val="center"/>
              <w:rPr>
                <w:rFonts w:ascii="Times New Roman" w:hAnsi="Times New Roman"/>
              </w:rPr>
            </w:pPr>
          </w:p>
        </w:tc>
        <w:tc>
          <w:tcPr>
            <w:tcW w:w="4764" w:type="dxa"/>
            <w:gridSpan w:val="7"/>
            <w:tcBorders>
              <w:bottom w:val="double" w:sz="4" w:space="0" w:color="auto"/>
              <w:right w:val="single" w:sz="4" w:space="0" w:color="auto"/>
            </w:tcBorders>
            <w:vAlign w:val="center"/>
          </w:tcPr>
          <w:p w:rsidR="00B11B06" w:rsidRDefault="00B11B06">
            <w:pPr>
              <w:jc w:val="center"/>
              <w:rPr>
                <w:rFonts w:ascii="Times New Roman" w:hAnsi="Times New Roman"/>
              </w:rPr>
            </w:pPr>
          </w:p>
        </w:tc>
        <w:tc>
          <w:tcPr>
            <w:tcW w:w="1793" w:type="dxa"/>
            <w:tcBorders>
              <w:left w:val="single" w:sz="4" w:space="0" w:color="auto"/>
              <w:bottom w:val="double" w:sz="4" w:space="0" w:color="auto"/>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val="restart"/>
            <w:tcBorders>
              <w:top w:val="double" w:sz="4" w:space="0" w:color="auto"/>
              <w:left w:val="double" w:sz="4" w:space="0" w:color="auto"/>
            </w:tcBorders>
            <w:vAlign w:val="center"/>
          </w:tcPr>
          <w:p w:rsidR="00B11B06" w:rsidRDefault="00153290">
            <w:pPr>
              <w:jc w:val="center"/>
              <w:rPr>
                <w:rFonts w:ascii="Times New Roman" w:hAnsi="Times New Roman"/>
              </w:rPr>
            </w:pPr>
            <w:r>
              <w:rPr>
                <w:rFonts w:ascii="Times New Roman" w:hAnsi="Times New Roman"/>
              </w:rPr>
              <w:t>本</w:t>
            </w:r>
          </w:p>
          <w:p w:rsidR="00B11B06" w:rsidRDefault="00153290">
            <w:pPr>
              <w:jc w:val="center"/>
              <w:rPr>
                <w:rFonts w:ascii="Times New Roman" w:hAnsi="Times New Roman"/>
              </w:rPr>
            </w:pPr>
            <w:r>
              <w:rPr>
                <w:rFonts w:ascii="Times New Roman" w:hAnsi="Times New Roman"/>
              </w:rPr>
              <w:t>人</w:t>
            </w:r>
          </w:p>
          <w:p w:rsidR="00B11B06" w:rsidRDefault="00153290">
            <w:pPr>
              <w:jc w:val="center"/>
              <w:rPr>
                <w:rFonts w:ascii="Times New Roman" w:hAnsi="Times New Roman"/>
              </w:rPr>
            </w:pPr>
            <w:r>
              <w:rPr>
                <w:rFonts w:ascii="Times New Roman" w:hAnsi="Times New Roman"/>
              </w:rPr>
              <w:t>简</w:t>
            </w:r>
          </w:p>
          <w:p w:rsidR="00B11B06" w:rsidRDefault="00153290">
            <w:pPr>
              <w:jc w:val="center"/>
              <w:rPr>
                <w:rFonts w:ascii="Times New Roman" w:hAnsi="Times New Roman"/>
              </w:rPr>
            </w:pPr>
            <w:r>
              <w:rPr>
                <w:rFonts w:ascii="Times New Roman" w:hAnsi="Times New Roman"/>
              </w:rPr>
              <w:t>历</w:t>
            </w:r>
          </w:p>
        </w:tc>
        <w:tc>
          <w:tcPr>
            <w:tcW w:w="2706" w:type="dxa"/>
            <w:gridSpan w:val="3"/>
            <w:tcBorders>
              <w:top w:val="double" w:sz="4" w:space="0" w:color="auto"/>
            </w:tcBorders>
            <w:vAlign w:val="center"/>
          </w:tcPr>
          <w:p w:rsidR="00B11B06" w:rsidRDefault="00153290">
            <w:pPr>
              <w:jc w:val="center"/>
              <w:rPr>
                <w:rFonts w:ascii="Times New Roman" w:hAnsi="Times New Roman"/>
              </w:rPr>
            </w:pPr>
            <w:r>
              <w:rPr>
                <w:rFonts w:ascii="Times New Roman" w:hAnsi="Times New Roman"/>
              </w:rPr>
              <w:t>起止日期</w:t>
            </w:r>
          </w:p>
        </w:tc>
        <w:tc>
          <w:tcPr>
            <w:tcW w:w="2483" w:type="dxa"/>
            <w:gridSpan w:val="5"/>
            <w:tcBorders>
              <w:top w:val="double" w:sz="4" w:space="0" w:color="auto"/>
            </w:tcBorders>
            <w:vAlign w:val="center"/>
          </w:tcPr>
          <w:p w:rsidR="00B11B06" w:rsidRDefault="00153290">
            <w:pPr>
              <w:jc w:val="center"/>
              <w:rPr>
                <w:rFonts w:ascii="Times New Roman" w:hAnsi="Times New Roman"/>
              </w:rPr>
            </w:pPr>
            <w:r>
              <w:rPr>
                <w:rFonts w:ascii="Times New Roman" w:hAnsi="Times New Roman"/>
              </w:rPr>
              <w:t>毕业学校（高中起）</w:t>
            </w:r>
          </w:p>
        </w:tc>
        <w:tc>
          <w:tcPr>
            <w:tcW w:w="2281" w:type="dxa"/>
            <w:gridSpan w:val="2"/>
            <w:tcBorders>
              <w:top w:val="double" w:sz="4" w:space="0" w:color="auto"/>
            </w:tcBorders>
            <w:vAlign w:val="center"/>
          </w:tcPr>
          <w:p w:rsidR="00B11B06" w:rsidRDefault="00153290">
            <w:pPr>
              <w:jc w:val="center"/>
              <w:rPr>
                <w:rFonts w:ascii="Times New Roman" w:hAnsi="Times New Roman"/>
              </w:rPr>
            </w:pPr>
            <w:r>
              <w:rPr>
                <w:rFonts w:ascii="Times New Roman" w:hAnsi="Times New Roman"/>
              </w:rPr>
              <w:t>所学专业</w:t>
            </w:r>
          </w:p>
        </w:tc>
        <w:tc>
          <w:tcPr>
            <w:tcW w:w="1793" w:type="dxa"/>
            <w:tcBorders>
              <w:top w:val="double" w:sz="4" w:space="0" w:color="auto"/>
              <w:right w:val="double" w:sz="4" w:space="0" w:color="auto"/>
            </w:tcBorders>
            <w:vAlign w:val="center"/>
          </w:tcPr>
          <w:p w:rsidR="00B11B06" w:rsidRDefault="00153290">
            <w:pPr>
              <w:jc w:val="center"/>
              <w:rPr>
                <w:rFonts w:ascii="Times New Roman" w:hAnsi="Times New Roman"/>
              </w:rPr>
            </w:pPr>
            <w:r>
              <w:rPr>
                <w:rFonts w:ascii="Times New Roman" w:hAnsi="Times New Roman"/>
              </w:rPr>
              <w:t>职务</w:t>
            </w:r>
          </w:p>
        </w:tc>
      </w:tr>
      <w:tr w:rsidR="00B11B06">
        <w:trPr>
          <w:cantSplit/>
          <w:jc w:val="center"/>
        </w:trPr>
        <w:tc>
          <w:tcPr>
            <w:tcW w:w="760" w:type="dxa"/>
            <w:vMerge/>
            <w:tcBorders>
              <w:left w:val="double" w:sz="4" w:space="0" w:color="auto"/>
            </w:tcBorders>
            <w:vAlign w:val="center"/>
          </w:tcPr>
          <w:p w:rsidR="00B11B06" w:rsidRDefault="00B11B06">
            <w:pPr>
              <w:jc w:val="center"/>
              <w:rPr>
                <w:rFonts w:ascii="Times New Roman" w:hAnsi="Times New Roman"/>
              </w:rPr>
            </w:pPr>
          </w:p>
        </w:tc>
        <w:tc>
          <w:tcPr>
            <w:tcW w:w="2706" w:type="dxa"/>
            <w:gridSpan w:val="3"/>
            <w:vAlign w:val="center"/>
          </w:tcPr>
          <w:p w:rsidR="00B11B06" w:rsidRDefault="00153290">
            <w:pPr>
              <w:jc w:val="center"/>
              <w:rPr>
                <w:rFonts w:ascii="Times New Roman" w:hAnsi="Times New Roman"/>
              </w:rPr>
            </w:pPr>
            <w:r>
              <w:rPr>
                <w:rFonts w:ascii="Times New Roman" w:hAnsi="Times New Roman"/>
              </w:rPr>
              <w:t>年</w:t>
            </w:r>
            <w:r>
              <w:rPr>
                <w:rFonts w:ascii="Times New Roman" w:hAnsi="Times New Roman"/>
              </w:rPr>
              <w:t xml:space="preserve">   </w:t>
            </w:r>
            <w:r>
              <w:rPr>
                <w:rFonts w:ascii="Times New Roman" w:hAnsi="Times New Roman"/>
              </w:rPr>
              <w:t>月至</w:t>
            </w:r>
            <w:r>
              <w:rPr>
                <w:rFonts w:ascii="Times New Roman" w:hAnsi="Times New Roman"/>
              </w:rPr>
              <w:t xml:space="preserve">   </w:t>
            </w:r>
            <w:r>
              <w:rPr>
                <w:rFonts w:ascii="Times New Roman" w:hAnsi="Times New Roman"/>
              </w:rPr>
              <w:t>年</w:t>
            </w:r>
            <w:r>
              <w:rPr>
                <w:rFonts w:ascii="Times New Roman" w:hAnsi="Times New Roman"/>
              </w:rPr>
              <w:t xml:space="preserve">   </w:t>
            </w:r>
            <w:r>
              <w:rPr>
                <w:rFonts w:ascii="Times New Roman" w:hAnsi="Times New Roman"/>
              </w:rPr>
              <w:t>月</w:t>
            </w:r>
          </w:p>
        </w:tc>
        <w:tc>
          <w:tcPr>
            <w:tcW w:w="2483" w:type="dxa"/>
            <w:gridSpan w:val="5"/>
            <w:vAlign w:val="center"/>
          </w:tcPr>
          <w:p w:rsidR="00B11B06" w:rsidRDefault="00B11B06">
            <w:pPr>
              <w:jc w:val="center"/>
              <w:rPr>
                <w:rFonts w:ascii="Times New Roman" w:hAnsi="Times New Roman"/>
              </w:rPr>
            </w:pPr>
          </w:p>
        </w:tc>
        <w:tc>
          <w:tcPr>
            <w:tcW w:w="2281" w:type="dxa"/>
            <w:gridSpan w:val="2"/>
            <w:vAlign w:val="center"/>
          </w:tcPr>
          <w:p w:rsidR="00B11B06" w:rsidRDefault="00B11B06">
            <w:pPr>
              <w:jc w:val="center"/>
              <w:rPr>
                <w:rFonts w:ascii="Times New Roman" w:hAnsi="Times New Roman"/>
              </w:rPr>
            </w:pPr>
          </w:p>
        </w:tc>
        <w:tc>
          <w:tcPr>
            <w:tcW w:w="1793" w:type="dxa"/>
            <w:tcBorders>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tcBorders>
              <w:left w:val="double" w:sz="4" w:space="0" w:color="auto"/>
            </w:tcBorders>
            <w:vAlign w:val="center"/>
          </w:tcPr>
          <w:p w:rsidR="00B11B06" w:rsidRDefault="00B11B06">
            <w:pPr>
              <w:jc w:val="center"/>
              <w:rPr>
                <w:rFonts w:ascii="Times New Roman" w:hAnsi="Times New Roman"/>
              </w:rPr>
            </w:pPr>
          </w:p>
        </w:tc>
        <w:tc>
          <w:tcPr>
            <w:tcW w:w="2706" w:type="dxa"/>
            <w:gridSpan w:val="3"/>
            <w:vAlign w:val="center"/>
          </w:tcPr>
          <w:p w:rsidR="00B11B06" w:rsidRDefault="00153290">
            <w:pPr>
              <w:jc w:val="center"/>
              <w:rPr>
                <w:rFonts w:ascii="Times New Roman" w:hAnsi="Times New Roman"/>
              </w:rPr>
            </w:pPr>
            <w:r>
              <w:rPr>
                <w:rFonts w:ascii="Times New Roman" w:hAnsi="Times New Roman"/>
              </w:rPr>
              <w:t>年</w:t>
            </w:r>
            <w:r>
              <w:rPr>
                <w:rFonts w:ascii="Times New Roman" w:hAnsi="Times New Roman"/>
              </w:rPr>
              <w:t xml:space="preserve">   </w:t>
            </w:r>
            <w:r>
              <w:rPr>
                <w:rFonts w:ascii="Times New Roman" w:hAnsi="Times New Roman"/>
              </w:rPr>
              <w:t>月至</w:t>
            </w:r>
            <w:r>
              <w:rPr>
                <w:rFonts w:ascii="Times New Roman" w:hAnsi="Times New Roman"/>
              </w:rPr>
              <w:t xml:space="preserve">   </w:t>
            </w:r>
            <w:r>
              <w:rPr>
                <w:rFonts w:ascii="Times New Roman" w:hAnsi="Times New Roman"/>
              </w:rPr>
              <w:t>年</w:t>
            </w:r>
            <w:r>
              <w:rPr>
                <w:rFonts w:ascii="Times New Roman" w:hAnsi="Times New Roman"/>
              </w:rPr>
              <w:t xml:space="preserve">   </w:t>
            </w:r>
            <w:r>
              <w:rPr>
                <w:rFonts w:ascii="Times New Roman" w:hAnsi="Times New Roman"/>
              </w:rPr>
              <w:t>月</w:t>
            </w:r>
          </w:p>
        </w:tc>
        <w:tc>
          <w:tcPr>
            <w:tcW w:w="2483" w:type="dxa"/>
            <w:gridSpan w:val="5"/>
            <w:vAlign w:val="center"/>
          </w:tcPr>
          <w:p w:rsidR="00B11B06" w:rsidRDefault="00B11B06">
            <w:pPr>
              <w:jc w:val="center"/>
              <w:rPr>
                <w:rFonts w:ascii="Times New Roman" w:hAnsi="Times New Roman"/>
              </w:rPr>
            </w:pPr>
          </w:p>
        </w:tc>
        <w:tc>
          <w:tcPr>
            <w:tcW w:w="2281" w:type="dxa"/>
            <w:gridSpan w:val="2"/>
            <w:vAlign w:val="center"/>
          </w:tcPr>
          <w:p w:rsidR="00B11B06" w:rsidRDefault="00B11B06">
            <w:pPr>
              <w:jc w:val="center"/>
              <w:rPr>
                <w:rFonts w:ascii="Times New Roman" w:hAnsi="Times New Roman"/>
              </w:rPr>
            </w:pPr>
          </w:p>
        </w:tc>
        <w:tc>
          <w:tcPr>
            <w:tcW w:w="1793" w:type="dxa"/>
            <w:tcBorders>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tcBorders>
              <w:left w:val="double" w:sz="4" w:space="0" w:color="auto"/>
            </w:tcBorders>
            <w:vAlign w:val="center"/>
          </w:tcPr>
          <w:p w:rsidR="00B11B06" w:rsidRDefault="00B11B06">
            <w:pPr>
              <w:jc w:val="center"/>
              <w:rPr>
                <w:rFonts w:ascii="Times New Roman" w:hAnsi="Times New Roman"/>
              </w:rPr>
            </w:pPr>
          </w:p>
        </w:tc>
        <w:tc>
          <w:tcPr>
            <w:tcW w:w="2706" w:type="dxa"/>
            <w:gridSpan w:val="3"/>
            <w:vAlign w:val="center"/>
          </w:tcPr>
          <w:p w:rsidR="00B11B06" w:rsidRDefault="00153290">
            <w:pPr>
              <w:jc w:val="center"/>
              <w:rPr>
                <w:rFonts w:ascii="Times New Roman" w:hAnsi="Times New Roman"/>
              </w:rPr>
            </w:pPr>
            <w:r>
              <w:rPr>
                <w:rFonts w:ascii="Times New Roman" w:hAnsi="Times New Roman"/>
              </w:rPr>
              <w:t>年</w:t>
            </w:r>
            <w:r>
              <w:rPr>
                <w:rFonts w:ascii="Times New Roman" w:hAnsi="Times New Roman"/>
              </w:rPr>
              <w:t xml:space="preserve">   </w:t>
            </w:r>
            <w:r>
              <w:rPr>
                <w:rFonts w:ascii="Times New Roman" w:hAnsi="Times New Roman"/>
              </w:rPr>
              <w:t>月至</w:t>
            </w:r>
            <w:r>
              <w:rPr>
                <w:rFonts w:ascii="Times New Roman" w:hAnsi="Times New Roman"/>
              </w:rPr>
              <w:t xml:space="preserve">   </w:t>
            </w:r>
            <w:r>
              <w:rPr>
                <w:rFonts w:ascii="Times New Roman" w:hAnsi="Times New Roman"/>
              </w:rPr>
              <w:t>年</w:t>
            </w:r>
            <w:r>
              <w:rPr>
                <w:rFonts w:ascii="Times New Roman" w:hAnsi="Times New Roman"/>
              </w:rPr>
              <w:t xml:space="preserve">   </w:t>
            </w:r>
            <w:r>
              <w:rPr>
                <w:rFonts w:ascii="Times New Roman" w:hAnsi="Times New Roman"/>
              </w:rPr>
              <w:t>月</w:t>
            </w:r>
          </w:p>
        </w:tc>
        <w:tc>
          <w:tcPr>
            <w:tcW w:w="2483" w:type="dxa"/>
            <w:gridSpan w:val="5"/>
            <w:vAlign w:val="center"/>
          </w:tcPr>
          <w:p w:rsidR="00B11B06" w:rsidRDefault="00B11B06">
            <w:pPr>
              <w:jc w:val="center"/>
              <w:rPr>
                <w:rFonts w:ascii="Times New Roman" w:hAnsi="Times New Roman"/>
              </w:rPr>
            </w:pPr>
          </w:p>
        </w:tc>
        <w:tc>
          <w:tcPr>
            <w:tcW w:w="2281" w:type="dxa"/>
            <w:gridSpan w:val="2"/>
            <w:vAlign w:val="center"/>
          </w:tcPr>
          <w:p w:rsidR="00B11B06" w:rsidRDefault="00B11B06">
            <w:pPr>
              <w:jc w:val="center"/>
              <w:rPr>
                <w:rFonts w:ascii="Times New Roman" w:hAnsi="Times New Roman"/>
              </w:rPr>
            </w:pPr>
          </w:p>
        </w:tc>
        <w:tc>
          <w:tcPr>
            <w:tcW w:w="1793" w:type="dxa"/>
            <w:tcBorders>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tcBorders>
              <w:left w:val="double" w:sz="4" w:space="0" w:color="auto"/>
            </w:tcBorders>
            <w:vAlign w:val="center"/>
          </w:tcPr>
          <w:p w:rsidR="00B11B06" w:rsidRDefault="00B11B06">
            <w:pPr>
              <w:jc w:val="center"/>
              <w:rPr>
                <w:rFonts w:ascii="Times New Roman" w:hAnsi="Times New Roman"/>
              </w:rPr>
            </w:pPr>
          </w:p>
        </w:tc>
        <w:tc>
          <w:tcPr>
            <w:tcW w:w="2706" w:type="dxa"/>
            <w:gridSpan w:val="3"/>
            <w:vAlign w:val="center"/>
          </w:tcPr>
          <w:p w:rsidR="00B11B06" w:rsidRDefault="00153290">
            <w:pPr>
              <w:jc w:val="center"/>
              <w:rPr>
                <w:rFonts w:ascii="Times New Roman" w:hAnsi="Times New Roman"/>
              </w:rPr>
            </w:pPr>
            <w:r>
              <w:rPr>
                <w:rFonts w:ascii="Times New Roman" w:hAnsi="Times New Roman"/>
              </w:rPr>
              <w:t>年</w:t>
            </w:r>
            <w:r>
              <w:rPr>
                <w:rFonts w:ascii="Times New Roman" w:hAnsi="Times New Roman"/>
              </w:rPr>
              <w:t xml:space="preserve">   </w:t>
            </w:r>
            <w:r>
              <w:rPr>
                <w:rFonts w:ascii="Times New Roman" w:hAnsi="Times New Roman"/>
              </w:rPr>
              <w:t>月至</w:t>
            </w:r>
            <w:r>
              <w:rPr>
                <w:rFonts w:ascii="Times New Roman" w:hAnsi="Times New Roman"/>
              </w:rPr>
              <w:t xml:space="preserve">   </w:t>
            </w:r>
            <w:r>
              <w:rPr>
                <w:rFonts w:ascii="Times New Roman" w:hAnsi="Times New Roman"/>
              </w:rPr>
              <w:t>年</w:t>
            </w:r>
            <w:r>
              <w:rPr>
                <w:rFonts w:ascii="Times New Roman" w:hAnsi="Times New Roman"/>
              </w:rPr>
              <w:t xml:space="preserve">   </w:t>
            </w:r>
            <w:r>
              <w:rPr>
                <w:rFonts w:ascii="Times New Roman" w:hAnsi="Times New Roman"/>
              </w:rPr>
              <w:t>月</w:t>
            </w:r>
          </w:p>
        </w:tc>
        <w:tc>
          <w:tcPr>
            <w:tcW w:w="2483" w:type="dxa"/>
            <w:gridSpan w:val="5"/>
            <w:vAlign w:val="center"/>
          </w:tcPr>
          <w:p w:rsidR="00B11B06" w:rsidRDefault="00B11B06">
            <w:pPr>
              <w:jc w:val="center"/>
              <w:rPr>
                <w:rFonts w:ascii="Times New Roman" w:hAnsi="Times New Roman"/>
              </w:rPr>
            </w:pPr>
          </w:p>
        </w:tc>
        <w:tc>
          <w:tcPr>
            <w:tcW w:w="2281" w:type="dxa"/>
            <w:gridSpan w:val="2"/>
            <w:vAlign w:val="center"/>
          </w:tcPr>
          <w:p w:rsidR="00B11B06" w:rsidRDefault="00B11B06">
            <w:pPr>
              <w:jc w:val="center"/>
              <w:rPr>
                <w:rFonts w:ascii="Times New Roman" w:hAnsi="Times New Roman"/>
              </w:rPr>
            </w:pPr>
          </w:p>
        </w:tc>
        <w:tc>
          <w:tcPr>
            <w:tcW w:w="1793" w:type="dxa"/>
            <w:tcBorders>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tcBorders>
              <w:left w:val="double" w:sz="4" w:space="0" w:color="auto"/>
            </w:tcBorders>
            <w:vAlign w:val="center"/>
          </w:tcPr>
          <w:p w:rsidR="00B11B06" w:rsidRDefault="00B11B06">
            <w:pPr>
              <w:jc w:val="center"/>
              <w:rPr>
                <w:rFonts w:ascii="Times New Roman" w:hAnsi="Times New Roman"/>
              </w:rPr>
            </w:pPr>
          </w:p>
        </w:tc>
        <w:tc>
          <w:tcPr>
            <w:tcW w:w="2706" w:type="dxa"/>
            <w:gridSpan w:val="3"/>
            <w:vAlign w:val="center"/>
          </w:tcPr>
          <w:p w:rsidR="00B11B06" w:rsidRDefault="00153290">
            <w:pPr>
              <w:jc w:val="center"/>
              <w:rPr>
                <w:rFonts w:ascii="Times New Roman" w:hAnsi="Times New Roman"/>
              </w:rPr>
            </w:pPr>
            <w:r>
              <w:rPr>
                <w:rFonts w:ascii="Times New Roman" w:hAnsi="Times New Roman"/>
              </w:rPr>
              <w:t>年</w:t>
            </w:r>
            <w:r>
              <w:rPr>
                <w:rFonts w:ascii="Times New Roman" w:hAnsi="Times New Roman"/>
              </w:rPr>
              <w:t xml:space="preserve">   </w:t>
            </w:r>
            <w:r>
              <w:rPr>
                <w:rFonts w:ascii="Times New Roman" w:hAnsi="Times New Roman"/>
              </w:rPr>
              <w:t>月至</w:t>
            </w:r>
            <w:r>
              <w:rPr>
                <w:rFonts w:ascii="Times New Roman" w:hAnsi="Times New Roman"/>
              </w:rPr>
              <w:t xml:space="preserve">   </w:t>
            </w:r>
            <w:r>
              <w:rPr>
                <w:rFonts w:ascii="Times New Roman" w:hAnsi="Times New Roman"/>
              </w:rPr>
              <w:t>年</w:t>
            </w:r>
            <w:r>
              <w:rPr>
                <w:rFonts w:ascii="Times New Roman" w:hAnsi="Times New Roman"/>
              </w:rPr>
              <w:t xml:space="preserve">   </w:t>
            </w:r>
            <w:r>
              <w:rPr>
                <w:rFonts w:ascii="Times New Roman" w:hAnsi="Times New Roman"/>
              </w:rPr>
              <w:t>月</w:t>
            </w:r>
          </w:p>
        </w:tc>
        <w:tc>
          <w:tcPr>
            <w:tcW w:w="2483" w:type="dxa"/>
            <w:gridSpan w:val="5"/>
            <w:vAlign w:val="center"/>
          </w:tcPr>
          <w:p w:rsidR="00B11B06" w:rsidRDefault="00B11B06">
            <w:pPr>
              <w:jc w:val="center"/>
              <w:rPr>
                <w:rFonts w:ascii="Times New Roman" w:hAnsi="Times New Roman"/>
              </w:rPr>
            </w:pPr>
          </w:p>
        </w:tc>
        <w:tc>
          <w:tcPr>
            <w:tcW w:w="2281" w:type="dxa"/>
            <w:gridSpan w:val="2"/>
            <w:vAlign w:val="center"/>
          </w:tcPr>
          <w:p w:rsidR="00B11B06" w:rsidRDefault="00B11B06">
            <w:pPr>
              <w:jc w:val="center"/>
              <w:rPr>
                <w:rFonts w:ascii="Times New Roman" w:hAnsi="Times New Roman"/>
              </w:rPr>
            </w:pPr>
          </w:p>
        </w:tc>
        <w:tc>
          <w:tcPr>
            <w:tcW w:w="1793" w:type="dxa"/>
            <w:tcBorders>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tcBorders>
              <w:left w:val="double" w:sz="4" w:space="0" w:color="auto"/>
              <w:bottom w:val="double" w:sz="4" w:space="0" w:color="auto"/>
            </w:tcBorders>
            <w:vAlign w:val="center"/>
          </w:tcPr>
          <w:p w:rsidR="00B11B06" w:rsidRDefault="00B11B06">
            <w:pPr>
              <w:jc w:val="center"/>
              <w:rPr>
                <w:rFonts w:ascii="Times New Roman" w:hAnsi="Times New Roman"/>
              </w:rPr>
            </w:pPr>
          </w:p>
        </w:tc>
        <w:tc>
          <w:tcPr>
            <w:tcW w:w="2706" w:type="dxa"/>
            <w:gridSpan w:val="3"/>
            <w:tcBorders>
              <w:bottom w:val="double" w:sz="4" w:space="0" w:color="auto"/>
            </w:tcBorders>
            <w:vAlign w:val="center"/>
          </w:tcPr>
          <w:p w:rsidR="00B11B06" w:rsidRDefault="00153290">
            <w:pPr>
              <w:jc w:val="center"/>
              <w:rPr>
                <w:rFonts w:ascii="Times New Roman" w:hAnsi="Times New Roman"/>
              </w:rPr>
            </w:pPr>
            <w:r>
              <w:rPr>
                <w:rFonts w:ascii="Times New Roman" w:hAnsi="Times New Roman"/>
              </w:rPr>
              <w:t>年</w:t>
            </w:r>
            <w:r>
              <w:rPr>
                <w:rFonts w:ascii="Times New Roman" w:hAnsi="Times New Roman"/>
              </w:rPr>
              <w:t xml:space="preserve">   </w:t>
            </w:r>
            <w:r>
              <w:rPr>
                <w:rFonts w:ascii="Times New Roman" w:hAnsi="Times New Roman"/>
              </w:rPr>
              <w:t>月至</w:t>
            </w:r>
            <w:r>
              <w:rPr>
                <w:rFonts w:ascii="Times New Roman" w:hAnsi="Times New Roman"/>
              </w:rPr>
              <w:t xml:space="preserve">   </w:t>
            </w:r>
            <w:r>
              <w:rPr>
                <w:rFonts w:ascii="Times New Roman" w:hAnsi="Times New Roman"/>
              </w:rPr>
              <w:t>年</w:t>
            </w:r>
            <w:r>
              <w:rPr>
                <w:rFonts w:ascii="Times New Roman" w:hAnsi="Times New Roman"/>
              </w:rPr>
              <w:t xml:space="preserve">   </w:t>
            </w:r>
            <w:r>
              <w:rPr>
                <w:rFonts w:ascii="Times New Roman" w:hAnsi="Times New Roman"/>
              </w:rPr>
              <w:t>月</w:t>
            </w:r>
          </w:p>
        </w:tc>
        <w:tc>
          <w:tcPr>
            <w:tcW w:w="2483" w:type="dxa"/>
            <w:gridSpan w:val="5"/>
            <w:tcBorders>
              <w:bottom w:val="double" w:sz="4" w:space="0" w:color="auto"/>
            </w:tcBorders>
            <w:vAlign w:val="center"/>
          </w:tcPr>
          <w:p w:rsidR="00B11B06" w:rsidRDefault="00B11B06">
            <w:pPr>
              <w:jc w:val="center"/>
              <w:rPr>
                <w:rFonts w:ascii="Times New Roman" w:hAnsi="Times New Roman"/>
              </w:rPr>
            </w:pPr>
          </w:p>
        </w:tc>
        <w:tc>
          <w:tcPr>
            <w:tcW w:w="2281" w:type="dxa"/>
            <w:gridSpan w:val="2"/>
            <w:tcBorders>
              <w:bottom w:val="double" w:sz="4" w:space="0" w:color="auto"/>
            </w:tcBorders>
            <w:vAlign w:val="center"/>
          </w:tcPr>
          <w:p w:rsidR="00B11B06" w:rsidRDefault="00B11B06">
            <w:pPr>
              <w:jc w:val="center"/>
              <w:rPr>
                <w:rFonts w:ascii="Times New Roman" w:hAnsi="Times New Roman"/>
              </w:rPr>
            </w:pPr>
          </w:p>
        </w:tc>
        <w:tc>
          <w:tcPr>
            <w:tcW w:w="1793" w:type="dxa"/>
            <w:tcBorders>
              <w:bottom w:val="double" w:sz="4" w:space="0" w:color="auto"/>
              <w:right w:val="double" w:sz="4" w:space="0" w:color="auto"/>
            </w:tcBorders>
            <w:vAlign w:val="center"/>
          </w:tcPr>
          <w:p w:rsidR="00B11B06" w:rsidRDefault="00B11B06">
            <w:pPr>
              <w:jc w:val="center"/>
              <w:rPr>
                <w:rFonts w:ascii="Times New Roman" w:hAnsi="Times New Roman"/>
              </w:rPr>
            </w:pPr>
          </w:p>
        </w:tc>
      </w:tr>
      <w:tr w:rsidR="00B11B06">
        <w:trPr>
          <w:cantSplit/>
          <w:trHeight w:val="407"/>
          <w:jc w:val="center"/>
        </w:trPr>
        <w:tc>
          <w:tcPr>
            <w:tcW w:w="760" w:type="dxa"/>
            <w:tcBorders>
              <w:top w:val="double" w:sz="4" w:space="0" w:color="auto"/>
              <w:left w:val="double" w:sz="4" w:space="0" w:color="auto"/>
              <w:bottom w:val="double" w:sz="4" w:space="0" w:color="auto"/>
            </w:tcBorders>
            <w:vAlign w:val="center"/>
          </w:tcPr>
          <w:p w:rsidR="00B11B06" w:rsidRDefault="00B11B06">
            <w:pPr>
              <w:jc w:val="center"/>
              <w:rPr>
                <w:rFonts w:ascii="Times New Roman" w:hAnsi="Times New Roman"/>
              </w:rPr>
            </w:pPr>
          </w:p>
        </w:tc>
        <w:tc>
          <w:tcPr>
            <w:tcW w:w="9263" w:type="dxa"/>
            <w:gridSpan w:val="11"/>
            <w:tcBorders>
              <w:top w:val="double" w:sz="4" w:space="0" w:color="auto"/>
              <w:bottom w:val="double" w:sz="4" w:space="0" w:color="auto"/>
              <w:right w:val="double" w:sz="4" w:space="0" w:color="auto"/>
            </w:tcBorders>
            <w:vAlign w:val="center"/>
          </w:tcPr>
          <w:p w:rsidR="00B11B06" w:rsidRDefault="00153290">
            <w:pPr>
              <w:jc w:val="center"/>
              <w:rPr>
                <w:rFonts w:ascii="Times New Roman" w:hAnsi="Times New Roman"/>
              </w:rPr>
            </w:pPr>
            <w:r>
              <w:rPr>
                <w:rFonts w:ascii="Times New Roman" w:hAnsi="Times New Roman"/>
              </w:rPr>
              <w:t>只填最高学历主修课程</w:t>
            </w:r>
          </w:p>
        </w:tc>
      </w:tr>
      <w:tr w:rsidR="00B11B06">
        <w:trPr>
          <w:cantSplit/>
          <w:trHeight w:val="1388"/>
          <w:jc w:val="center"/>
        </w:trPr>
        <w:tc>
          <w:tcPr>
            <w:tcW w:w="760" w:type="dxa"/>
            <w:tcBorders>
              <w:top w:val="double" w:sz="4" w:space="0" w:color="auto"/>
              <w:left w:val="double" w:sz="4" w:space="0" w:color="auto"/>
              <w:bottom w:val="double" w:sz="4" w:space="0" w:color="auto"/>
              <w:right w:val="single" w:sz="4" w:space="0" w:color="auto"/>
            </w:tcBorders>
            <w:vAlign w:val="center"/>
          </w:tcPr>
          <w:p w:rsidR="00B11B06" w:rsidRDefault="00153290">
            <w:pPr>
              <w:ind w:leftChars="100" w:left="210"/>
              <w:rPr>
                <w:rFonts w:ascii="Times New Roman" w:hAnsi="Times New Roman"/>
              </w:rPr>
            </w:pPr>
            <w:r>
              <w:rPr>
                <w:rFonts w:ascii="Times New Roman" w:hAnsi="Times New Roman"/>
              </w:rPr>
              <w:t>主</w:t>
            </w:r>
            <w:r>
              <w:rPr>
                <w:rFonts w:ascii="Times New Roman" w:hAnsi="Times New Roman"/>
              </w:rPr>
              <w:t xml:space="preserve">  </w:t>
            </w:r>
            <w:r>
              <w:rPr>
                <w:rFonts w:ascii="Times New Roman" w:hAnsi="Times New Roman"/>
              </w:rPr>
              <w:t>修</w:t>
            </w:r>
            <w:r>
              <w:rPr>
                <w:rFonts w:ascii="Times New Roman" w:hAnsi="Times New Roman"/>
              </w:rPr>
              <w:t xml:space="preserve">  </w:t>
            </w:r>
            <w:r>
              <w:rPr>
                <w:rFonts w:ascii="Times New Roman" w:hAnsi="Times New Roman"/>
              </w:rPr>
              <w:t>课</w:t>
            </w:r>
            <w:r>
              <w:rPr>
                <w:rFonts w:ascii="Times New Roman" w:hAnsi="Times New Roman"/>
              </w:rPr>
              <w:t xml:space="preserve">  </w:t>
            </w:r>
            <w:r>
              <w:rPr>
                <w:rFonts w:ascii="Times New Roman" w:hAnsi="Times New Roman"/>
              </w:rPr>
              <w:t>程</w:t>
            </w:r>
          </w:p>
        </w:tc>
        <w:tc>
          <w:tcPr>
            <w:tcW w:w="9263" w:type="dxa"/>
            <w:gridSpan w:val="11"/>
            <w:tcBorders>
              <w:top w:val="double" w:sz="4" w:space="0" w:color="auto"/>
              <w:left w:val="single" w:sz="4" w:space="0" w:color="auto"/>
              <w:bottom w:val="double" w:sz="4" w:space="0" w:color="auto"/>
              <w:right w:val="double" w:sz="4" w:space="0" w:color="auto"/>
            </w:tcBorders>
            <w:vAlign w:val="center"/>
          </w:tcPr>
          <w:p w:rsidR="00B11B06" w:rsidRDefault="00B11B06">
            <w:pPr>
              <w:rPr>
                <w:rFonts w:ascii="Times New Roman" w:hAnsi="Times New Roman"/>
              </w:rPr>
            </w:pPr>
          </w:p>
          <w:p w:rsidR="00B11B06" w:rsidRDefault="00B11B06">
            <w:pPr>
              <w:rPr>
                <w:rFonts w:ascii="Times New Roman" w:hAnsi="Times New Roman"/>
              </w:rPr>
            </w:pPr>
          </w:p>
        </w:tc>
      </w:tr>
      <w:tr w:rsidR="00B11B06">
        <w:trPr>
          <w:cantSplit/>
          <w:trHeight w:val="408"/>
          <w:jc w:val="center"/>
        </w:trPr>
        <w:tc>
          <w:tcPr>
            <w:tcW w:w="10023" w:type="dxa"/>
            <w:gridSpan w:val="12"/>
            <w:tcBorders>
              <w:top w:val="double" w:sz="4" w:space="0" w:color="auto"/>
              <w:left w:val="double" w:sz="4" w:space="0" w:color="auto"/>
              <w:bottom w:val="double" w:sz="4" w:space="0" w:color="auto"/>
              <w:right w:val="double" w:sz="4" w:space="0" w:color="auto"/>
            </w:tcBorders>
            <w:vAlign w:val="center"/>
          </w:tcPr>
          <w:p w:rsidR="00B11B06" w:rsidRDefault="00153290">
            <w:pPr>
              <w:jc w:val="center"/>
              <w:rPr>
                <w:rFonts w:ascii="Times New Roman" w:hAnsi="Times New Roman"/>
                <w:sz w:val="24"/>
              </w:rPr>
            </w:pPr>
            <w:r>
              <w:rPr>
                <w:rFonts w:ascii="Times New Roman" w:hAnsi="Times New Roman"/>
                <w:sz w:val="24"/>
              </w:rPr>
              <w:t>实践（实习）单位及主要内容或科研课题及主要成果</w:t>
            </w:r>
          </w:p>
        </w:tc>
      </w:tr>
      <w:tr w:rsidR="00B11B06">
        <w:trPr>
          <w:cantSplit/>
          <w:trHeight w:val="5792"/>
          <w:jc w:val="center"/>
        </w:trPr>
        <w:tc>
          <w:tcPr>
            <w:tcW w:w="760" w:type="dxa"/>
            <w:tcBorders>
              <w:top w:val="double" w:sz="4" w:space="0" w:color="auto"/>
              <w:left w:val="double" w:sz="4" w:space="0" w:color="auto"/>
              <w:bottom w:val="double" w:sz="4" w:space="0" w:color="auto"/>
              <w:right w:val="single" w:sz="4" w:space="0" w:color="auto"/>
            </w:tcBorders>
            <w:vAlign w:val="center"/>
          </w:tcPr>
          <w:p w:rsidR="00B11B06" w:rsidRDefault="00153290">
            <w:pPr>
              <w:jc w:val="center"/>
              <w:rPr>
                <w:rFonts w:ascii="Times New Roman" w:hAnsi="Times New Roman"/>
              </w:rPr>
            </w:pPr>
            <w:r>
              <w:rPr>
                <w:rFonts w:ascii="Times New Roman" w:hAnsi="Times New Roman"/>
              </w:rPr>
              <w:lastRenderedPageBreak/>
              <w:t>社会实践</w:t>
            </w:r>
          </w:p>
          <w:p w:rsidR="00B11B06" w:rsidRDefault="00153290">
            <w:pPr>
              <w:jc w:val="center"/>
              <w:rPr>
                <w:rFonts w:ascii="Times New Roman" w:hAnsi="Times New Roman"/>
              </w:rPr>
            </w:pPr>
            <w:r>
              <w:rPr>
                <w:rFonts w:ascii="Times New Roman" w:hAnsi="Times New Roman"/>
              </w:rPr>
              <w:t>或</w:t>
            </w:r>
            <w:r>
              <w:rPr>
                <w:rFonts w:ascii="Times New Roman" w:hAnsi="Times New Roman"/>
              </w:rPr>
              <w:t xml:space="preserve">  </w:t>
            </w:r>
          </w:p>
          <w:p w:rsidR="00B11B06" w:rsidRDefault="00153290">
            <w:pPr>
              <w:jc w:val="center"/>
              <w:rPr>
                <w:rFonts w:ascii="Times New Roman" w:hAnsi="Times New Roman"/>
              </w:rPr>
            </w:pPr>
            <w:r>
              <w:rPr>
                <w:rFonts w:ascii="Times New Roman" w:hAnsi="Times New Roman"/>
              </w:rPr>
              <w:t>科研经历</w:t>
            </w:r>
          </w:p>
        </w:tc>
        <w:tc>
          <w:tcPr>
            <w:tcW w:w="9263" w:type="dxa"/>
            <w:gridSpan w:val="11"/>
            <w:tcBorders>
              <w:top w:val="single" w:sz="4" w:space="0" w:color="auto"/>
              <w:left w:val="single" w:sz="4" w:space="0" w:color="auto"/>
              <w:bottom w:val="double" w:sz="4" w:space="0" w:color="auto"/>
              <w:right w:val="double" w:sz="4" w:space="0" w:color="auto"/>
            </w:tcBorders>
          </w:tcPr>
          <w:p w:rsidR="00B11B06" w:rsidRDefault="00153290">
            <w:pPr>
              <w:rPr>
                <w:rFonts w:ascii="Times New Roman" w:hAnsi="Times New Roman"/>
                <w:color w:val="5B9BD5"/>
              </w:rPr>
            </w:pPr>
            <w:r>
              <w:rPr>
                <w:rFonts w:ascii="Times New Roman" w:hAnsi="Times New Roman"/>
                <w:color w:val="5B9BD5"/>
                <w:sz w:val="18"/>
              </w:rPr>
              <w:t>包括主持、参与科研课题及发表论文、成果等</w:t>
            </w:r>
          </w:p>
        </w:tc>
      </w:tr>
      <w:tr w:rsidR="00B11B06">
        <w:trPr>
          <w:cantSplit/>
          <w:trHeight w:val="444"/>
          <w:jc w:val="center"/>
        </w:trPr>
        <w:tc>
          <w:tcPr>
            <w:tcW w:w="10023" w:type="dxa"/>
            <w:gridSpan w:val="12"/>
            <w:tcBorders>
              <w:top w:val="single" w:sz="4" w:space="0" w:color="auto"/>
              <w:left w:val="double" w:sz="4" w:space="0" w:color="auto"/>
              <w:bottom w:val="double" w:sz="4" w:space="0" w:color="auto"/>
              <w:right w:val="double" w:sz="4" w:space="0" w:color="auto"/>
            </w:tcBorders>
            <w:vAlign w:val="center"/>
          </w:tcPr>
          <w:p w:rsidR="00B11B06" w:rsidRDefault="00153290">
            <w:pPr>
              <w:jc w:val="center"/>
              <w:rPr>
                <w:rFonts w:ascii="Times New Roman" w:hAnsi="Times New Roman"/>
              </w:rPr>
            </w:pPr>
            <w:r>
              <w:rPr>
                <w:rFonts w:ascii="Times New Roman" w:hAnsi="Times New Roman"/>
                <w:sz w:val="24"/>
              </w:rPr>
              <w:t>所获奖励或荣誉名称及授予单位</w:t>
            </w:r>
          </w:p>
        </w:tc>
      </w:tr>
      <w:tr w:rsidR="00B11B06">
        <w:trPr>
          <w:cantSplit/>
          <w:trHeight w:val="3328"/>
          <w:jc w:val="center"/>
        </w:trPr>
        <w:tc>
          <w:tcPr>
            <w:tcW w:w="760" w:type="dxa"/>
            <w:tcBorders>
              <w:top w:val="double" w:sz="4" w:space="0" w:color="auto"/>
              <w:left w:val="double" w:sz="4" w:space="0" w:color="auto"/>
              <w:bottom w:val="double" w:sz="4" w:space="0" w:color="auto"/>
            </w:tcBorders>
            <w:vAlign w:val="center"/>
          </w:tcPr>
          <w:p w:rsidR="00B11B06" w:rsidRDefault="00153290">
            <w:pPr>
              <w:jc w:val="center"/>
              <w:rPr>
                <w:rFonts w:ascii="Times New Roman" w:hAnsi="Times New Roman"/>
              </w:rPr>
            </w:pPr>
            <w:r>
              <w:rPr>
                <w:rFonts w:ascii="Times New Roman" w:hAnsi="Times New Roman"/>
              </w:rPr>
              <w:t>所</w:t>
            </w:r>
          </w:p>
          <w:p w:rsidR="00B11B06" w:rsidRDefault="00153290">
            <w:pPr>
              <w:jc w:val="center"/>
              <w:rPr>
                <w:rFonts w:ascii="Times New Roman" w:hAnsi="Times New Roman"/>
              </w:rPr>
            </w:pPr>
            <w:r>
              <w:rPr>
                <w:rFonts w:ascii="Times New Roman" w:hAnsi="Times New Roman"/>
              </w:rPr>
              <w:t>获</w:t>
            </w:r>
            <w:r>
              <w:rPr>
                <w:rFonts w:ascii="Times New Roman" w:hAnsi="Times New Roman"/>
              </w:rPr>
              <w:t xml:space="preserve">  </w:t>
            </w:r>
            <w:r>
              <w:rPr>
                <w:rFonts w:ascii="Times New Roman" w:hAnsi="Times New Roman"/>
              </w:rPr>
              <w:t>奖</w:t>
            </w:r>
          </w:p>
          <w:p w:rsidR="00B11B06" w:rsidRDefault="00153290">
            <w:pPr>
              <w:jc w:val="center"/>
              <w:rPr>
                <w:rFonts w:ascii="Times New Roman" w:hAnsi="Times New Roman"/>
              </w:rPr>
            </w:pPr>
            <w:proofErr w:type="gramStart"/>
            <w:r>
              <w:rPr>
                <w:rFonts w:ascii="Times New Roman" w:hAnsi="Times New Roman"/>
              </w:rPr>
              <w:t>励</w:t>
            </w:r>
            <w:proofErr w:type="gramEnd"/>
          </w:p>
        </w:tc>
        <w:tc>
          <w:tcPr>
            <w:tcW w:w="9263" w:type="dxa"/>
            <w:gridSpan w:val="11"/>
            <w:tcBorders>
              <w:top w:val="single" w:sz="4" w:space="0" w:color="auto"/>
              <w:right w:val="double" w:sz="4" w:space="0" w:color="auto"/>
            </w:tcBorders>
          </w:tcPr>
          <w:p w:rsidR="00B11B06" w:rsidRDefault="00153290">
            <w:pPr>
              <w:rPr>
                <w:rFonts w:ascii="Times New Roman" w:hAnsi="Times New Roman"/>
              </w:rPr>
            </w:pPr>
            <w:r>
              <w:rPr>
                <w:rFonts w:ascii="Times New Roman" w:hAnsi="Times New Roman"/>
                <w:color w:val="5B9BD5"/>
                <w:sz w:val="18"/>
              </w:rPr>
              <w:t>请列出所获奖励或荣誉名称及授予单位</w:t>
            </w:r>
          </w:p>
        </w:tc>
      </w:tr>
      <w:tr w:rsidR="00B11B06">
        <w:trPr>
          <w:cantSplit/>
          <w:trHeight w:val="2853"/>
          <w:jc w:val="center"/>
        </w:trPr>
        <w:tc>
          <w:tcPr>
            <w:tcW w:w="760" w:type="dxa"/>
            <w:tcBorders>
              <w:top w:val="double" w:sz="4" w:space="0" w:color="auto"/>
              <w:left w:val="double" w:sz="4" w:space="0" w:color="auto"/>
              <w:bottom w:val="double" w:sz="4" w:space="0" w:color="auto"/>
            </w:tcBorders>
            <w:vAlign w:val="center"/>
          </w:tcPr>
          <w:p w:rsidR="00B11B06" w:rsidRDefault="00B11B06">
            <w:pPr>
              <w:rPr>
                <w:rFonts w:ascii="Times New Roman" w:hAnsi="Times New Roman"/>
              </w:rPr>
            </w:pPr>
          </w:p>
          <w:p w:rsidR="00B11B06" w:rsidRDefault="00B11B06">
            <w:pPr>
              <w:jc w:val="center"/>
              <w:rPr>
                <w:rFonts w:ascii="Times New Roman" w:hAnsi="Times New Roman"/>
              </w:rPr>
            </w:pPr>
          </w:p>
          <w:p w:rsidR="00B11B06" w:rsidRDefault="00153290">
            <w:pPr>
              <w:jc w:val="center"/>
              <w:rPr>
                <w:rFonts w:ascii="Times New Roman" w:hAnsi="Times New Roman"/>
              </w:rPr>
            </w:pPr>
            <w:r>
              <w:rPr>
                <w:rFonts w:ascii="Times New Roman" w:hAnsi="Times New Roman"/>
              </w:rPr>
              <w:t>自</w:t>
            </w:r>
          </w:p>
          <w:p w:rsidR="00B11B06" w:rsidRDefault="00153290">
            <w:pPr>
              <w:jc w:val="center"/>
              <w:rPr>
                <w:rFonts w:ascii="Times New Roman" w:hAnsi="Times New Roman"/>
              </w:rPr>
            </w:pPr>
            <w:r>
              <w:rPr>
                <w:rFonts w:ascii="Times New Roman" w:hAnsi="Times New Roman"/>
              </w:rPr>
              <w:t>我</w:t>
            </w:r>
          </w:p>
          <w:p w:rsidR="00B11B06" w:rsidRDefault="00153290">
            <w:pPr>
              <w:jc w:val="center"/>
              <w:rPr>
                <w:rFonts w:ascii="Times New Roman" w:hAnsi="Times New Roman"/>
              </w:rPr>
            </w:pPr>
            <w:r>
              <w:rPr>
                <w:rFonts w:ascii="Times New Roman" w:hAnsi="Times New Roman"/>
              </w:rPr>
              <w:t>评</w:t>
            </w:r>
          </w:p>
          <w:p w:rsidR="00B11B06" w:rsidRDefault="00153290">
            <w:pPr>
              <w:jc w:val="center"/>
              <w:rPr>
                <w:rFonts w:ascii="Times New Roman" w:hAnsi="Times New Roman"/>
              </w:rPr>
            </w:pPr>
            <w:r>
              <w:rPr>
                <w:rFonts w:ascii="Times New Roman" w:hAnsi="Times New Roman"/>
              </w:rPr>
              <w:t>价</w:t>
            </w:r>
          </w:p>
          <w:p w:rsidR="00B11B06" w:rsidRDefault="00B11B06">
            <w:pPr>
              <w:jc w:val="center"/>
              <w:rPr>
                <w:rFonts w:ascii="Times New Roman" w:hAnsi="Times New Roman"/>
              </w:rPr>
            </w:pPr>
          </w:p>
          <w:p w:rsidR="00B11B06" w:rsidRDefault="00B11B06">
            <w:pPr>
              <w:jc w:val="center"/>
              <w:rPr>
                <w:rFonts w:ascii="Times New Roman" w:hAnsi="Times New Roman"/>
              </w:rPr>
            </w:pPr>
          </w:p>
          <w:p w:rsidR="00B11B06" w:rsidRDefault="00B11B06">
            <w:pPr>
              <w:jc w:val="center"/>
              <w:rPr>
                <w:rFonts w:ascii="Times New Roman" w:hAnsi="Times New Roman"/>
              </w:rPr>
            </w:pPr>
          </w:p>
        </w:tc>
        <w:tc>
          <w:tcPr>
            <w:tcW w:w="9263" w:type="dxa"/>
            <w:gridSpan w:val="11"/>
            <w:tcBorders>
              <w:top w:val="double" w:sz="4" w:space="0" w:color="auto"/>
              <w:bottom w:val="double" w:sz="4" w:space="0" w:color="auto"/>
              <w:right w:val="double" w:sz="4" w:space="0" w:color="auto"/>
            </w:tcBorders>
          </w:tcPr>
          <w:p w:rsidR="00B11B06" w:rsidRDefault="00153290">
            <w:pPr>
              <w:rPr>
                <w:rFonts w:ascii="Times New Roman" w:hAnsi="Times New Roman"/>
                <w:sz w:val="18"/>
              </w:rPr>
            </w:pPr>
            <w:r>
              <w:rPr>
                <w:rFonts w:ascii="Times New Roman" w:hAnsi="Times New Roman"/>
                <w:color w:val="5B9BD5"/>
                <w:sz w:val="18"/>
              </w:rPr>
              <w:t>可从本人性格、工作能力、工作业绩、业务专长等方面综合评价自己（限</w:t>
            </w:r>
            <w:r>
              <w:rPr>
                <w:rFonts w:ascii="Times New Roman" w:hAnsi="Times New Roman"/>
                <w:color w:val="5B9BD5"/>
                <w:sz w:val="18"/>
              </w:rPr>
              <w:t>300</w:t>
            </w:r>
            <w:r>
              <w:rPr>
                <w:rFonts w:ascii="Times New Roman" w:hAnsi="Times New Roman"/>
                <w:color w:val="5B9BD5"/>
                <w:sz w:val="18"/>
              </w:rPr>
              <w:t>字）</w:t>
            </w:r>
          </w:p>
        </w:tc>
      </w:tr>
    </w:tbl>
    <w:p w:rsidR="00B11B06" w:rsidRDefault="00153290">
      <w:pPr>
        <w:rPr>
          <w:rFonts w:ascii="Times New Roman" w:hAnsi="Times New Roman"/>
          <w:sz w:val="24"/>
        </w:rPr>
      </w:pPr>
      <w:r>
        <w:rPr>
          <w:rFonts w:ascii="Times New Roman" w:hAnsi="Times New Roman" w:hint="eastAsia"/>
          <w:sz w:val="24"/>
        </w:rPr>
        <w:t>说明</w:t>
      </w:r>
      <w:r>
        <w:rPr>
          <w:rFonts w:ascii="Times New Roman" w:hAnsi="Times New Roman"/>
          <w:sz w:val="24"/>
        </w:rPr>
        <w:t>：上述内容请填写完备，包括照片，不</w:t>
      </w:r>
      <w:r>
        <w:rPr>
          <w:rFonts w:ascii="Times New Roman" w:hAnsi="Times New Roman" w:hint="eastAsia"/>
          <w:sz w:val="24"/>
        </w:rPr>
        <w:t>得</w:t>
      </w:r>
      <w:r>
        <w:rPr>
          <w:rFonts w:ascii="Times New Roman" w:hAnsi="Times New Roman"/>
          <w:sz w:val="24"/>
        </w:rPr>
        <w:t>随意改变格式。</w:t>
      </w:r>
    </w:p>
    <w:p w:rsidR="00B11B06" w:rsidRDefault="00B11B06">
      <w:pPr>
        <w:spacing w:line="580" w:lineRule="exact"/>
        <w:rPr>
          <w:rFonts w:ascii="Times New Roman" w:eastAsia="方正小标宋简体" w:hAnsi="Times New Roman" w:cs="方正小标宋简体"/>
          <w:sz w:val="44"/>
          <w:szCs w:val="44"/>
        </w:rPr>
      </w:pPr>
    </w:p>
    <w:p w:rsidR="00B11B06" w:rsidRDefault="00153290">
      <w:pPr>
        <w:spacing w:line="580" w:lineRule="exact"/>
        <w:jc w:val="center"/>
        <w:rPr>
          <w:rFonts w:ascii="Times New Roman" w:eastAsia="方正小标宋简体" w:hAnsi="Times New Roman" w:cs="方正小标宋简体"/>
          <w:sz w:val="44"/>
          <w:szCs w:val="44"/>
        </w:rPr>
      </w:pPr>
      <w:r>
        <w:rPr>
          <w:rFonts w:ascii="Times New Roman" w:eastAsia="方正小标宋简体" w:hAnsi="Times New Roman" w:cs="方正小标宋简体" w:hint="eastAsia"/>
          <w:sz w:val="44"/>
          <w:szCs w:val="44"/>
        </w:rPr>
        <w:lastRenderedPageBreak/>
        <w:t>中国中医科学院中医药数据中心</w:t>
      </w:r>
    </w:p>
    <w:p w:rsidR="00B11B06" w:rsidRDefault="00153290">
      <w:pPr>
        <w:spacing w:line="580" w:lineRule="exact"/>
        <w:jc w:val="center"/>
        <w:rPr>
          <w:rFonts w:ascii="Times New Roman" w:eastAsia="方正小标宋简体" w:hAnsi="Times New Roman"/>
          <w:b/>
          <w:sz w:val="44"/>
          <w:szCs w:val="44"/>
        </w:rPr>
      </w:pPr>
      <w:r>
        <w:rPr>
          <w:rFonts w:ascii="Times New Roman" w:eastAsia="方正小标宋简体" w:hAnsi="Times New Roman" w:cs="方正小标宋简体" w:hint="eastAsia"/>
          <w:sz w:val="44"/>
          <w:szCs w:val="44"/>
        </w:rPr>
        <w:t>2023</w:t>
      </w:r>
      <w:r>
        <w:rPr>
          <w:rFonts w:ascii="Times New Roman" w:eastAsia="方正小标宋简体" w:hAnsi="Times New Roman" w:cs="方正小标宋简体" w:hint="eastAsia"/>
          <w:sz w:val="44"/>
          <w:szCs w:val="44"/>
        </w:rPr>
        <w:t>年</w:t>
      </w:r>
      <w:r>
        <w:rPr>
          <w:rFonts w:ascii="Times New Roman" w:eastAsia="方正小标宋简体" w:hAnsi="Times New Roman" w:cs="方正小标宋简体"/>
          <w:sz w:val="44"/>
          <w:szCs w:val="44"/>
        </w:rPr>
        <w:t>公开招聘应届高校毕业生公告</w:t>
      </w:r>
    </w:p>
    <w:p w:rsidR="00B11B06" w:rsidRDefault="00B11B06">
      <w:pPr>
        <w:spacing w:line="580" w:lineRule="exact"/>
        <w:ind w:firstLineChars="200" w:firstLine="640"/>
        <w:rPr>
          <w:rFonts w:ascii="Times New Roman" w:eastAsia="仿宋_GB2312" w:hAnsi="Times New Roman"/>
          <w:sz w:val="32"/>
          <w:szCs w:val="32"/>
        </w:rPr>
      </w:pP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根据工作需要，</w:t>
      </w:r>
      <w:r>
        <w:rPr>
          <w:rFonts w:ascii="Times New Roman" w:eastAsia="华文仿宋" w:hAnsi="Times New Roman"/>
          <w:sz w:val="32"/>
          <w:szCs w:val="32"/>
        </w:rPr>
        <w:t>2023</w:t>
      </w:r>
      <w:r>
        <w:rPr>
          <w:rFonts w:ascii="Times New Roman" w:eastAsia="华文仿宋" w:hAnsi="Times New Roman"/>
          <w:sz w:val="32"/>
          <w:szCs w:val="32"/>
        </w:rPr>
        <w:t>年中国中医科学院中医药数据中心公开招聘应届毕业生</w:t>
      </w:r>
      <w:r>
        <w:rPr>
          <w:rFonts w:ascii="Times New Roman" w:eastAsia="华文仿宋" w:hAnsi="Times New Roman"/>
          <w:sz w:val="32"/>
          <w:szCs w:val="32"/>
        </w:rPr>
        <w:t>4</w:t>
      </w:r>
      <w:r>
        <w:rPr>
          <w:rFonts w:ascii="Times New Roman" w:eastAsia="华文仿宋" w:hAnsi="Times New Roman"/>
          <w:sz w:val="32"/>
          <w:szCs w:val="32"/>
        </w:rPr>
        <w:t>名。现将有关事项公告如下：</w:t>
      </w:r>
    </w:p>
    <w:p w:rsidR="00B11B06" w:rsidRDefault="00153290">
      <w:pPr>
        <w:spacing w:line="580" w:lineRule="exact"/>
        <w:ind w:firstLineChars="200" w:firstLine="640"/>
        <w:rPr>
          <w:rFonts w:ascii="黑体" w:eastAsia="黑体" w:hAnsi="黑体" w:cs="黑体"/>
          <w:sz w:val="32"/>
          <w:szCs w:val="40"/>
        </w:rPr>
      </w:pPr>
      <w:r>
        <w:rPr>
          <w:rFonts w:ascii="黑体" w:eastAsia="黑体" w:hAnsi="黑体" w:cs="黑体" w:hint="eastAsia"/>
          <w:sz w:val="32"/>
          <w:szCs w:val="40"/>
        </w:rPr>
        <w:t>一、单位简介</w:t>
      </w:r>
    </w:p>
    <w:p w:rsidR="00B11B06" w:rsidRDefault="00153290">
      <w:pPr>
        <w:spacing w:line="580" w:lineRule="exact"/>
        <w:ind w:firstLineChars="200" w:firstLine="640"/>
        <w:rPr>
          <w:rFonts w:ascii="Times New Roman" w:eastAsia="仿宋" w:hAnsi="Times New Roman"/>
          <w:sz w:val="32"/>
          <w:szCs w:val="32"/>
        </w:rPr>
      </w:pPr>
      <w:r>
        <w:rPr>
          <w:rFonts w:ascii="Times New Roman" w:eastAsia="华文仿宋" w:hAnsi="Times New Roman"/>
          <w:sz w:val="32"/>
          <w:szCs w:val="32"/>
        </w:rPr>
        <w:t>中国中医科学院中医药数据中心（以下简称</w:t>
      </w:r>
      <w:r>
        <w:rPr>
          <w:rFonts w:ascii="Times New Roman" w:eastAsia="华文仿宋" w:hAnsi="Times New Roman"/>
          <w:sz w:val="32"/>
          <w:szCs w:val="32"/>
        </w:rPr>
        <w:t>“</w:t>
      </w:r>
      <w:r>
        <w:rPr>
          <w:rFonts w:ascii="Times New Roman" w:eastAsia="华文仿宋" w:hAnsi="Times New Roman"/>
          <w:sz w:val="32"/>
          <w:szCs w:val="32"/>
        </w:rPr>
        <w:t>数据中心</w:t>
      </w:r>
      <w:r>
        <w:rPr>
          <w:rFonts w:ascii="Times New Roman" w:eastAsia="华文仿宋" w:hAnsi="Times New Roman"/>
          <w:sz w:val="32"/>
          <w:szCs w:val="32"/>
        </w:rPr>
        <w:t>”</w:t>
      </w:r>
      <w:r>
        <w:rPr>
          <w:rFonts w:ascii="Times New Roman" w:eastAsia="华文仿宋" w:hAnsi="Times New Roman"/>
          <w:sz w:val="32"/>
          <w:szCs w:val="32"/>
        </w:rPr>
        <w:t>），成立于</w:t>
      </w:r>
      <w:r>
        <w:rPr>
          <w:rFonts w:ascii="Times New Roman" w:eastAsia="华文仿宋" w:hAnsi="Times New Roman"/>
          <w:sz w:val="32"/>
          <w:szCs w:val="32"/>
        </w:rPr>
        <w:t>2014</w:t>
      </w:r>
      <w:r>
        <w:rPr>
          <w:rFonts w:ascii="Times New Roman" w:eastAsia="华文仿宋" w:hAnsi="Times New Roman"/>
          <w:sz w:val="32"/>
          <w:szCs w:val="32"/>
        </w:rPr>
        <w:t>年</w:t>
      </w:r>
      <w:r>
        <w:rPr>
          <w:rFonts w:ascii="Times New Roman" w:eastAsia="华文仿宋" w:hAnsi="Times New Roman"/>
          <w:sz w:val="32"/>
          <w:szCs w:val="32"/>
        </w:rPr>
        <w:t>12</w:t>
      </w:r>
      <w:r>
        <w:rPr>
          <w:rFonts w:ascii="Times New Roman" w:eastAsia="华文仿宋" w:hAnsi="Times New Roman"/>
          <w:sz w:val="32"/>
          <w:szCs w:val="32"/>
        </w:rPr>
        <w:t>月，为中国中医科学院非法人机构，挂靠中国中医科学院中医药信息研究所。中国中医科学院中医药数据中心贯彻落实党和国家发展中医药的方针、政策，坚持</w:t>
      </w:r>
      <w:r>
        <w:rPr>
          <w:rFonts w:ascii="Times New Roman" w:eastAsia="华文仿宋" w:hAnsi="Times New Roman"/>
          <w:sz w:val="32"/>
          <w:szCs w:val="32"/>
        </w:rPr>
        <w:t>“</w:t>
      </w:r>
      <w:r>
        <w:rPr>
          <w:rFonts w:ascii="Times New Roman" w:eastAsia="华文仿宋" w:hAnsi="Times New Roman"/>
          <w:sz w:val="32"/>
          <w:szCs w:val="32"/>
        </w:rPr>
        <w:t>传承精华，守正创新</w:t>
      </w:r>
      <w:r>
        <w:rPr>
          <w:rFonts w:ascii="Times New Roman" w:eastAsia="华文仿宋" w:hAnsi="Times New Roman"/>
          <w:sz w:val="32"/>
          <w:szCs w:val="32"/>
        </w:rPr>
        <w:t>”</w:t>
      </w:r>
      <w:r>
        <w:rPr>
          <w:rFonts w:ascii="Times New Roman" w:eastAsia="华文仿宋" w:hAnsi="Times New Roman"/>
          <w:sz w:val="32"/>
          <w:szCs w:val="32"/>
        </w:rPr>
        <w:t>，促进中医药事业传承创新发展，组织开展中医药数据资源建设，开展数据采集、存储、汇聚、共享的理论与应用研究，建立技术支撑体系，承担国家中医药病案质量管理中心日常管理工作，协助开展全国中医病案质控工作，承担国家中医药大数据研究的各项任务，开展中医药数据研究领域的研究生教育及高层次</w:t>
      </w:r>
      <w:r>
        <w:rPr>
          <w:rFonts w:ascii="Times New Roman" w:eastAsia="华文仿宋" w:hAnsi="Times New Roman"/>
          <w:sz w:val="32"/>
          <w:szCs w:val="32"/>
        </w:rPr>
        <w:t>人才培养，促进中医药人才队伍建设。数据中心内设一个管理部门：综合办公室；六个业务机构部门：数据资源研究室、数据管理与标准研究室、数据分析与应用研究室、中医病案</w:t>
      </w:r>
      <w:r>
        <w:rPr>
          <w:rFonts w:ascii="Times New Roman" w:eastAsia="华文仿宋" w:hAnsi="Times New Roman" w:hint="eastAsia"/>
          <w:sz w:val="32"/>
          <w:szCs w:val="32"/>
        </w:rPr>
        <w:t>质控</w:t>
      </w:r>
      <w:r>
        <w:rPr>
          <w:rFonts w:ascii="Times New Roman" w:eastAsia="华文仿宋" w:hAnsi="Times New Roman"/>
          <w:sz w:val="32"/>
          <w:szCs w:val="32"/>
        </w:rPr>
        <w:t>与</w:t>
      </w:r>
      <w:r>
        <w:rPr>
          <w:rFonts w:ascii="Times New Roman" w:eastAsia="华文仿宋" w:hAnsi="Times New Roman" w:hint="eastAsia"/>
          <w:sz w:val="32"/>
          <w:szCs w:val="32"/>
        </w:rPr>
        <w:t>管理</w:t>
      </w:r>
      <w:r>
        <w:rPr>
          <w:rFonts w:ascii="Times New Roman" w:eastAsia="华文仿宋" w:hAnsi="Times New Roman"/>
          <w:sz w:val="32"/>
          <w:szCs w:val="32"/>
        </w:rPr>
        <w:t>研究室、软件工程研究室、运</w:t>
      </w:r>
      <w:proofErr w:type="gramStart"/>
      <w:r>
        <w:rPr>
          <w:rFonts w:ascii="Times New Roman" w:eastAsia="华文仿宋" w:hAnsi="Times New Roman"/>
          <w:sz w:val="32"/>
          <w:szCs w:val="32"/>
        </w:rPr>
        <w:t>维保障</w:t>
      </w:r>
      <w:proofErr w:type="gramEnd"/>
      <w:r>
        <w:rPr>
          <w:rFonts w:ascii="Times New Roman" w:eastAsia="华文仿宋" w:hAnsi="Times New Roman"/>
          <w:sz w:val="32"/>
          <w:szCs w:val="32"/>
        </w:rPr>
        <w:t>研究室。</w:t>
      </w:r>
    </w:p>
    <w:p w:rsidR="00B11B06" w:rsidRDefault="00153290">
      <w:pPr>
        <w:spacing w:line="580" w:lineRule="exact"/>
        <w:ind w:firstLineChars="200" w:firstLine="640"/>
        <w:rPr>
          <w:rFonts w:ascii="黑体" w:eastAsia="黑体" w:hAnsi="黑体" w:cs="黑体"/>
          <w:sz w:val="32"/>
          <w:szCs w:val="40"/>
        </w:rPr>
      </w:pPr>
      <w:r>
        <w:rPr>
          <w:rFonts w:ascii="黑体" w:eastAsia="黑体" w:hAnsi="黑体" w:cs="黑体" w:hint="eastAsia"/>
          <w:sz w:val="32"/>
          <w:szCs w:val="40"/>
        </w:rPr>
        <w:t>二、招聘基本条件</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（一）具有中华人民共和国国籍；</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（二）遵守宪法和法律；</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（三）具有良好的品行；</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（四）具有岗位所需的专业或技能条件；</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lastRenderedPageBreak/>
        <w:t>（五）具备适应岗位要求的身体条件和</w:t>
      </w:r>
      <w:r>
        <w:rPr>
          <w:rFonts w:ascii="Times New Roman" w:eastAsia="华文仿宋" w:hAnsi="Times New Roman"/>
          <w:sz w:val="32"/>
          <w:szCs w:val="32"/>
        </w:rPr>
        <w:t>其他条件</w:t>
      </w:r>
      <w:r>
        <w:rPr>
          <w:rFonts w:ascii="Times New Roman" w:eastAsia="华文仿宋" w:hAnsi="Times New Roman" w:hint="eastAsia"/>
          <w:sz w:val="32"/>
          <w:szCs w:val="32"/>
        </w:rPr>
        <w:t>；</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（六）全国</w:t>
      </w:r>
      <w:r>
        <w:rPr>
          <w:rFonts w:ascii="Times New Roman" w:eastAsia="华文仿宋" w:hAnsi="Times New Roman"/>
          <w:sz w:val="32"/>
          <w:szCs w:val="32"/>
        </w:rPr>
        <w:t>普通高等院校</w:t>
      </w:r>
      <w:r>
        <w:rPr>
          <w:rFonts w:ascii="Times New Roman" w:eastAsia="华文仿宋" w:hAnsi="Times New Roman" w:hint="eastAsia"/>
          <w:sz w:val="32"/>
          <w:szCs w:val="32"/>
        </w:rPr>
        <w:t>20</w:t>
      </w:r>
      <w:r>
        <w:rPr>
          <w:rFonts w:ascii="Times New Roman" w:eastAsia="华文仿宋" w:hAnsi="Times New Roman"/>
          <w:sz w:val="32"/>
          <w:szCs w:val="32"/>
        </w:rPr>
        <w:t>2</w:t>
      </w:r>
      <w:r>
        <w:rPr>
          <w:rFonts w:ascii="Times New Roman" w:eastAsia="华文仿宋" w:hAnsi="Times New Roman" w:hint="eastAsia"/>
          <w:sz w:val="32"/>
          <w:szCs w:val="32"/>
        </w:rPr>
        <w:t>3</w:t>
      </w:r>
      <w:r>
        <w:rPr>
          <w:rFonts w:ascii="Times New Roman" w:eastAsia="华文仿宋" w:hAnsi="Times New Roman" w:hint="eastAsia"/>
          <w:sz w:val="32"/>
          <w:szCs w:val="32"/>
        </w:rPr>
        <w:t>年</w:t>
      </w:r>
      <w:r>
        <w:rPr>
          <w:rFonts w:ascii="Times New Roman" w:eastAsia="华文仿宋" w:hAnsi="Times New Roman"/>
          <w:sz w:val="32"/>
          <w:szCs w:val="32"/>
        </w:rPr>
        <w:t>应届毕业生（</w:t>
      </w:r>
      <w:r>
        <w:rPr>
          <w:rFonts w:ascii="Times New Roman" w:eastAsia="华文仿宋" w:hAnsi="Times New Roman" w:hint="eastAsia"/>
          <w:sz w:val="32"/>
          <w:szCs w:val="32"/>
        </w:rPr>
        <w:t>不含</w:t>
      </w:r>
      <w:r>
        <w:rPr>
          <w:rFonts w:ascii="Times New Roman" w:eastAsia="华文仿宋" w:hAnsi="Times New Roman"/>
          <w:sz w:val="32"/>
          <w:szCs w:val="32"/>
        </w:rPr>
        <w:t>定向生、委培</w:t>
      </w:r>
      <w:r>
        <w:rPr>
          <w:rFonts w:ascii="Times New Roman" w:eastAsia="华文仿宋" w:hAnsi="Times New Roman" w:hint="eastAsia"/>
          <w:sz w:val="32"/>
          <w:szCs w:val="32"/>
        </w:rPr>
        <w:t>生</w:t>
      </w:r>
      <w:r>
        <w:rPr>
          <w:rFonts w:ascii="Times New Roman" w:eastAsia="华文仿宋" w:hAnsi="Times New Roman"/>
          <w:sz w:val="32"/>
          <w:szCs w:val="32"/>
        </w:rPr>
        <w:t>和</w:t>
      </w:r>
      <w:r>
        <w:rPr>
          <w:rFonts w:ascii="Times New Roman" w:eastAsia="华文仿宋" w:hAnsi="Times New Roman" w:hint="eastAsia"/>
          <w:sz w:val="32"/>
          <w:szCs w:val="32"/>
        </w:rPr>
        <w:t>留学</w:t>
      </w:r>
      <w:r>
        <w:rPr>
          <w:rFonts w:ascii="Times New Roman" w:eastAsia="华文仿宋" w:hAnsi="Times New Roman"/>
          <w:sz w:val="32"/>
          <w:szCs w:val="32"/>
        </w:rPr>
        <w:t>归国人员）</w:t>
      </w:r>
      <w:r>
        <w:rPr>
          <w:rFonts w:ascii="Times New Roman" w:eastAsia="华文仿宋" w:hAnsi="Times New Roman" w:hint="eastAsia"/>
          <w:sz w:val="32"/>
          <w:szCs w:val="32"/>
        </w:rPr>
        <w:t>，须</w:t>
      </w:r>
      <w:r>
        <w:rPr>
          <w:rFonts w:ascii="Times New Roman" w:eastAsia="华文仿宋" w:hAnsi="Times New Roman"/>
          <w:sz w:val="32"/>
          <w:szCs w:val="32"/>
        </w:rPr>
        <w:t>如期取得毕业生、学位证</w:t>
      </w:r>
      <w:r>
        <w:rPr>
          <w:rFonts w:ascii="Times New Roman" w:eastAsia="华文仿宋" w:hAnsi="Times New Roman" w:hint="eastAsia"/>
          <w:sz w:val="32"/>
          <w:szCs w:val="32"/>
        </w:rPr>
        <w:t>。</w:t>
      </w:r>
      <w:r>
        <w:rPr>
          <w:rFonts w:ascii="Times New Roman" w:eastAsia="华文仿宋" w:hAnsi="Times New Roman"/>
          <w:sz w:val="32"/>
          <w:szCs w:val="32"/>
        </w:rPr>
        <w:t>京外</w:t>
      </w:r>
      <w:r>
        <w:rPr>
          <w:rFonts w:ascii="Times New Roman" w:eastAsia="华文仿宋" w:hAnsi="Times New Roman" w:hint="eastAsia"/>
          <w:sz w:val="32"/>
          <w:szCs w:val="32"/>
        </w:rPr>
        <w:t>生源</w:t>
      </w:r>
      <w:r>
        <w:rPr>
          <w:rFonts w:ascii="Times New Roman" w:eastAsia="华文仿宋" w:hAnsi="Times New Roman"/>
          <w:sz w:val="32"/>
          <w:szCs w:val="32"/>
        </w:rPr>
        <w:t>需</w:t>
      </w:r>
      <w:r>
        <w:rPr>
          <w:rFonts w:ascii="Times New Roman" w:eastAsia="华文仿宋" w:hAnsi="Times New Roman" w:hint="eastAsia"/>
          <w:sz w:val="32"/>
          <w:szCs w:val="32"/>
        </w:rPr>
        <w:t>符合</w:t>
      </w:r>
      <w:r>
        <w:rPr>
          <w:rFonts w:ascii="Times New Roman" w:eastAsia="华文仿宋" w:hAnsi="Times New Roman"/>
          <w:sz w:val="32"/>
          <w:szCs w:val="32"/>
        </w:rPr>
        <w:t>办理进京落户政策规定</w:t>
      </w:r>
      <w:r>
        <w:rPr>
          <w:rFonts w:ascii="Times New Roman" w:eastAsia="华文仿宋" w:hAnsi="Times New Roman" w:hint="eastAsia"/>
          <w:sz w:val="32"/>
          <w:szCs w:val="32"/>
        </w:rPr>
        <w:t>的</w:t>
      </w:r>
      <w:r>
        <w:rPr>
          <w:rFonts w:ascii="Times New Roman" w:eastAsia="华文仿宋" w:hAnsi="Times New Roman"/>
          <w:sz w:val="32"/>
          <w:szCs w:val="32"/>
        </w:rPr>
        <w:t>条件；</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（七）</w:t>
      </w:r>
      <w:r>
        <w:rPr>
          <w:rFonts w:ascii="Times New Roman" w:eastAsia="华文仿宋" w:hAnsi="Times New Roman"/>
          <w:sz w:val="32"/>
          <w:szCs w:val="32"/>
        </w:rPr>
        <w:t>本科生不超过</w:t>
      </w:r>
      <w:r>
        <w:rPr>
          <w:rFonts w:ascii="Times New Roman" w:eastAsia="华文仿宋" w:hAnsi="Times New Roman"/>
          <w:sz w:val="32"/>
          <w:szCs w:val="32"/>
        </w:rPr>
        <w:t>26</w:t>
      </w:r>
      <w:r>
        <w:rPr>
          <w:rFonts w:ascii="Times New Roman" w:eastAsia="华文仿宋" w:hAnsi="Times New Roman"/>
          <w:sz w:val="32"/>
          <w:szCs w:val="32"/>
        </w:rPr>
        <w:t>岁（</w:t>
      </w:r>
      <w:r>
        <w:rPr>
          <w:rFonts w:ascii="Times New Roman" w:eastAsia="华文仿宋" w:hAnsi="Times New Roman"/>
          <w:sz w:val="32"/>
          <w:szCs w:val="32"/>
        </w:rPr>
        <w:t>1997</w:t>
      </w:r>
      <w:r>
        <w:rPr>
          <w:rFonts w:ascii="Times New Roman" w:eastAsia="华文仿宋" w:hAnsi="Times New Roman"/>
          <w:sz w:val="32"/>
          <w:szCs w:val="32"/>
        </w:rPr>
        <w:t>年</w:t>
      </w:r>
      <w:r>
        <w:rPr>
          <w:rFonts w:ascii="Times New Roman" w:eastAsia="华文仿宋" w:hAnsi="Times New Roman"/>
          <w:sz w:val="32"/>
          <w:szCs w:val="32"/>
        </w:rPr>
        <w:t>1</w:t>
      </w:r>
      <w:r>
        <w:rPr>
          <w:rFonts w:ascii="Times New Roman" w:eastAsia="华文仿宋" w:hAnsi="Times New Roman"/>
          <w:sz w:val="32"/>
          <w:szCs w:val="32"/>
        </w:rPr>
        <w:t>月</w:t>
      </w:r>
      <w:r>
        <w:rPr>
          <w:rFonts w:ascii="Times New Roman" w:eastAsia="华文仿宋" w:hAnsi="Times New Roman"/>
          <w:sz w:val="32"/>
          <w:szCs w:val="32"/>
        </w:rPr>
        <w:t>1</w:t>
      </w:r>
      <w:r>
        <w:rPr>
          <w:rFonts w:ascii="Times New Roman" w:eastAsia="华文仿宋" w:hAnsi="Times New Roman"/>
          <w:sz w:val="32"/>
          <w:szCs w:val="32"/>
        </w:rPr>
        <w:t>日后出生），硕士研究生不超过</w:t>
      </w:r>
      <w:r>
        <w:rPr>
          <w:rFonts w:ascii="Times New Roman" w:eastAsia="华文仿宋" w:hAnsi="Times New Roman"/>
          <w:sz w:val="32"/>
          <w:szCs w:val="32"/>
        </w:rPr>
        <w:t>30</w:t>
      </w:r>
      <w:r>
        <w:rPr>
          <w:rFonts w:ascii="Times New Roman" w:eastAsia="华文仿宋" w:hAnsi="Times New Roman"/>
          <w:sz w:val="32"/>
          <w:szCs w:val="32"/>
        </w:rPr>
        <w:t>岁（</w:t>
      </w:r>
      <w:r>
        <w:rPr>
          <w:rFonts w:ascii="Times New Roman" w:eastAsia="华文仿宋" w:hAnsi="Times New Roman"/>
          <w:sz w:val="32"/>
          <w:szCs w:val="32"/>
        </w:rPr>
        <w:t>1993</w:t>
      </w:r>
      <w:r>
        <w:rPr>
          <w:rFonts w:ascii="Times New Roman" w:eastAsia="华文仿宋" w:hAnsi="Times New Roman"/>
          <w:sz w:val="32"/>
          <w:szCs w:val="32"/>
        </w:rPr>
        <w:t>年</w:t>
      </w:r>
      <w:r>
        <w:rPr>
          <w:rFonts w:ascii="Times New Roman" w:eastAsia="华文仿宋" w:hAnsi="Times New Roman"/>
          <w:sz w:val="32"/>
          <w:szCs w:val="32"/>
        </w:rPr>
        <w:t>1</w:t>
      </w:r>
      <w:r>
        <w:rPr>
          <w:rFonts w:ascii="Times New Roman" w:eastAsia="华文仿宋" w:hAnsi="Times New Roman"/>
          <w:sz w:val="32"/>
          <w:szCs w:val="32"/>
        </w:rPr>
        <w:t>月</w:t>
      </w:r>
      <w:r>
        <w:rPr>
          <w:rFonts w:ascii="Times New Roman" w:eastAsia="华文仿宋" w:hAnsi="Times New Roman"/>
          <w:sz w:val="32"/>
          <w:szCs w:val="32"/>
        </w:rPr>
        <w:t>1</w:t>
      </w:r>
      <w:r>
        <w:rPr>
          <w:rFonts w:ascii="Times New Roman" w:eastAsia="华文仿宋" w:hAnsi="Times New Roman"/>
          <w:sz w:val="32"/>
          <w:szCs w:val="32"/>
        </w:rPr>
        <w:t>日以后出生），博士研究生不超过</w:t>
      </w:r>
      <w:r>
        <w:rPr>
          <w:rFonts w:ascii="Times New Roman" w:eastAsia="华文仿宋" w:hAnsi="Times New Roman"/>
          <w:sz w:val="32"/>
          <w:szCs w:val="32"/>
        </w:rPr>
        <w:t>35</w:t>
      </w:r>
      <w:r>
        <w:rPr>
          <w:rFonts w:ascii="Times New Roman" w:eastAsia="华文仿宋" w:hAnsi="Times New Roman"/>
          <w:sz w:val="32"/>
          <w:szCs w:val="32"/>
        </w:rPr>
        <w:t>岁（</w:t>
      </w:r>
      <w:r>
        <w:rPr>
          <w:rFonts w:ascii="Times New Roman" w:eastAsia="华文仿宋" w:hAnsi="Times New Roman"/>
          <w:sz w:val="32"/>
          <w:szCs w:val="32"/>
        </w:rPr>
        <w:t>1988</w:t>
      </w:r>
      <w:r>
        <w:rPr>
          <w:rFonts w:ascii="Times New Roman" w:eastAsia="华文仿宋" w:hAnsi="Times New Roman"/>
          <w:sz w:val="32"/>
          <w:szCs w:val="32"/>
        </w:rPr>
        <w:t>年</w:t>
      </w:r>
      <w:r>
        <w:rPr>
          <w:rFonts w:ascii="Times New Roman" w:eastAsia="华文仿宋" w:hAnsi="Times New Roman"/>
          <w:sz w:val="32"/>
          <w:szCs w:val="32"/>
        </w:rPr>
        <w:t>1</w:t>
      </w:r>
      <w:r>
        <w:rPr>
          <w:rFonts w:ascii="Times New Roman" w:eastAsia="华文仿宋" w:hAnsi="Times New Roman"/>
          <w:sz w:val="32"/>
          <w:szCs w:val="32"/>
        </w:rPr>
        <w:t>月</w:t>
      </w:r>
      <w:r>
        <w:rPr>
          <w:rFonts w:ascii="Times New Roman" w:eastAsia="华文仿宋" w:hAnsi="Times New Roman"/>
          <w:sz w:val="32"/>
          <w:szCs w:val="32"/>
        </w:rPr>
        <w:t>1</w:t>
      </w:r>
      <w:r>
        <w:rPr>
          <w:rFonts w:ascii="Times New Roman" w:eastAsia="华文仿宋" w:hAnsi="Times New Roman"/>
          <w:sz w:val="32"/>
          <w:szCs w:val="32"/>
        </w:rPr>
        <w:t>日以后出生）。</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有以下</w:t>
      </w:r>
      <w:r>
        <w:rPr>
          <w:rFonts w:ascii="Times New Roman" w:eastAsia="华文仿宋" w:hAnsi="Times New Roman"/>
          <w:sz w:val="32"/>
          <w:szCs w:val="32"/>
        </w:rPr>
        <w:t>情形之一者不得报考：曾受过刑事处罚、党纪政务处分，被开除</w:t>
      </w:r>
      <w:r>
        <w:rPr>
          <w:rFonts w:ascii="Times New Roman" w:eastAsia="华文仿宋" w:hAnsi="Times New Roman" w:hint="eastAsia"/>
          <w:sz w:val="32"/>
          <w:szCs w:val="32"/>
        </w:rPr>
        <w:t>党籍</w:t>
      </w:r>
      <w:r>
        <w:rPr>
          <w:rFonts w:ascii="Times New Roman" w:eastAsia="华文仿宋" w:hAnsi="Times New Roman"/>
          <w:sz w:val="32"/>
          <w:szCs w:val="32"/>
        </w:rPr>
        <w:t>、公职的人员</w:t>
      </w:r>
      <w:r>
        <w:rPr>
          <w:rFonts w:ascii="Times New Roman" w:eastAsia="华文仿宋" w:hAnsi="Times New Roman" w:hint="eastAsia"/>
          <w:sz w:val="32"/>
          <w:szCs w:val="32"/>
        </w:rPr>
        <w:t>；被</w:t>
      </w:r>
      <w:r>
        <w:rPr>
          <w:rFonts w:ascii="Times New Roman" w:eastAsia="华文仿宋" w:hAnsi="Times New Roman"/>
          <w:sz w:val="32"/>
          <w:szCs w:val="32"/>
        </w:rPr>
        <w:t>依法列为</w:t>
      </w:r>
      <w:r>
        <w:rPr>
          <w:rFonts w:ascii="Times New Roman" w:eastAsia="华文仿宋" w:hAnsi="Times New Roman" w:hint="eastAsia"/>
          <w:sz w:val="32"/>
          <w:szCs w:val="32"/>
        </w:rPr>
        <w:t>失信</w:t>
      </w:r>
      <w:r>
        <w:rPr>
          <w:rFonts w:ascii="Times New Roman" w:eastAsia="华文仿宋" w:hAnsi="Times New Roman"/>
          <w:sz w:val="32"/>
          <w:szCs w:val="32"/>
        </w:rPr>
        <w:t>联合</w:t>
      </w:r>
      <w:r>
        <w:rPr>
          <w:rFonts w:ascii="Times New Roman" w:eastAsia="华文仿宋" w:hAnsi="Times New Roman" w:hint="eastAsia"/>
          <w:sz w:val="32"/>
          <w:szCs w:val="32"/>
        </w:rPr>
        <w:t>惩戒</w:t>
      </w:r>
      <w:r>
        <w:rPr>
          <w:rFonts w:ascii="Times New Roman" w:eastAsia="华文仿宋" w:hAnsi="Times New Roman"/>
          <w:sz w:val="32"/>
          <w:szCs w:val="32"/>
        </w:rPr>
        <w:t>对象</w:t>
      </w:r>
      <w:r>
        <w:rPr>
          <w:rFonts w:ascii="Times New Roman" w:eastAsia="华文仿宋" w:hAnsi="Times New Roman" w:hint="eastAsia"/>
          <w:sz w:val="32"/>
          <w:szCs w:val="32"/>
        </w:rPr>
        <w:t>，</w:t>
      </w:r>
      <w:r>
        <w:rPr>
          <w:rFonts w:ascii="Times New Roman" w:eastAsia="华文仿宋" w:hAnsi="Times New Roman"/>
          <w:sz w:val="32"/>
          <w:szCs w:val="32"/>
        </w:rPr>
        <w:t>在国家法定考试、各级公务员和事业单位招考中被认定</w:t>
      </w:r>
      <w:r>
        <w:rPr>
          <w:rFonts w:ascii="Times New Roman" w:eastAsia="华文仿宋" w:hAnsi="Times New Roman" w:hint="eastAsia"/>
          <w:sz w:val="32"/>
          <w:szCs w:val="32"/>
        </w:rPr>
        <w:t>有</w:t>
      </w:r>
      <w:r>
        <w:rPr>
          <w:rFonts w:ascii="Times New Roman" w:eastAsia="华文仿宋" w:hAnsi="Times New Roman"/>
          <w:sz w:val="32"/>
          <w:szCs w:val="32"/>
        </w:rPr>
        <w:t>舞弊等严重违反录用纪律的人员</w:t>
      </w:r>
      <w:r>
        <w:rPr>
          <w:rFonts w:ascii="Times New Roman" w:eastAsia="华文仿宋" w:hAnsi="Times New Roman" w:hint="eastAsia"/>
          <w:sz w:val="32"/>
          <w:szCs w:val="32"/>
        </w:rPr>
        <w:t>，</w:t>
      </w:r>
      <w:r>
        <w:rPr>
          <w:rFonts w:ascii="Times New Roman" w:eastAsia="华文仿宋" w:hAnsi="Times New Roman"/>
          <w:sz w:val="32"/>
          <w:szCs w:val="32"/>
        </w:rPr>
        <w:t>以及法律法规规定不得聘用为事业单位</w:t>
      </w:r>
      <w:r>
        <w:rPr>
          <w:rFonts w:ascii="Times New Roman" w:eastAsia="华文仿宋" w:hAnsi="Times New Roman" w:hint="eastAsia"/>
          <w:sz w:val="32"/>
          <w:szCs w:val="32"/>
        </w:rPr>
        <w:t>工作人员</w:t>
      </w:r>
      <w:r>
        <w:rPr>
          <w:rFonts w:ascii="Times New Roman" w:eastAsia="华文仿宋" w:hAnsi="Times New Roman"/>
          <w:sz w:val="32"/>
          <w:szCs w:val="32"/>
        </w:rPr>
        <w:t>的其</w:t>
      </w:r>
      <w:r>
        <w:rPr>
          <w:rFonts w:ascii="Times New Roman" w:eastAsia="华文仿宋" w:hAnsi="Times New Roman" w:hint="eastAsia"/>
          <w:sz w:val="32"/>
          <w:szCs w:val="32"/>
        </w:rPr>
        <w:t>他</w:t>
      </w:r>
      <w:r>
        <w:rPr>
          <w:rFonts w:ascii="Times New Roman" w:eastAsia="华文仿宋" w:hAnsi="Times New Roman"/>
          <w:sz w:val="32"/>
          <w:szCs w:val="32"/>
        </w:rPr>
        <w:t>情形人员。</w:t>
      </w:r>
    </w:p>
    <w:p w:rsidR="00B11B06" w:rsidRDefault="00153290">
      <w:pPr>
        <w:spacing w:line="580" w:lineRule="exact"/>
        <w:ind w:firstLineChars="200" w:firstLine="640"/>
        <w:rPr>
          <w:rFonts w:ascii="黑体" w:eastAsia="黑体" w:hAnsi="黑体" w:cs="黑体"/>
          <w:sz w:val="32"/>
          <w:szCs w:val="40"/>
        </w:rPr>
      </w:pPr>
      <w:r>
        <w:rPr>
          <w:rFonts w:ascii="黑体" w:eastAsia="黑体" w:hAnsi="黑体" w:cs="黑体" w:hint="eastAsia"/>
          <w:sz w:val="32"/>
          <w:szCs w:val="40"/>
        </w:rPr>
        <w:t>三、招聘岗位及</w:t>
      </w:r>
      <w:r>
        <w:rPr>
          <w:rFonts w:ascii="黑体" w:eastAsia="黑体" w:hAnsi="黑体" w:cs="黑体"/>
          <w:sz w:val="32"/>
          <w:szCs w:val="40"/>
        </w:rPr>
        <w:t>具体要求</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应聘人员要了解中医药大数据及相关学科研究现状和发展趋势，具有较好的研究能力和学术功底，具备良好的学术发展潜力和研究规划。</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招聘岗位及具体要求</w:t>
      </w:r>
      <w:r>
        <w:rPr>
          <w:rFonts w:ascii="Times New Roman" w:eastAsia="华文仿宋" w:hAnsi="Times New Roman"/>
          <w:sz w:val="32"/>
          <w:szCs w:val="32"/>
        </w:rPr>
        <w:t>详见《</w:t>
      </w:r>
      <w:r>
        <w:rPr>
          <w:rFonts w:ascii="Times New Roman" w:eastAsia="华文仿宋" w:hAnsi="Times New Roman"/>
          <w:sz w:val="32"/>
          <w:szCs w:val="32"/>
        </w:rPr>
        <w:t>202</w:t>
      </w:r>
      <w:r>
        <w:rPr>
          <w:rFonts w:ascii="Times New Roman" w:eastAsia="华文仿宋" w:hAnsi="Times New Roman" w:hint="eastAsia"/>
          <w:sz w:val="32"/>
          <w:szCs w:val="32"/>
        </w:rPr>
        <w:t>3</w:t>
      </w:r>
      <w:r>
        <w:rPr>
          <w:rFonts w:ascii="Times New Roman" w:eastAsia="华文仿宋" w:hAnsi="Times New Roman"/>
          <w:sz w:val="32"/>
          <w:szCs w:val="32"/>
        </w:rPr>
        <w:t>年度高校毕业生需求信息表》（附件</w:t>
      </w:r>
      <w:r>
        <w:rPr>
          <w:rFonts w:ascii="Times New Roman" w:eastAsia="华文仿宋" w:hAnsi="Times New Roman"/>
          <w:sz w:val="32"/>
          <w:szCs w:val="32"/>
        </w:rPr>
        <w:t>1</w:t>
      </w:r>
      <w:r>
        <w:rPr>
          <w:rFonts w:ascii="Times New Roman" w:eastAsia="华文仿宋" w:hAnsi="Times New Roman"/>
          <w:sz w:val="32"/>
          <w:szCs w:val="32"/>
        </w:rPr>
        <w:t>）。</w:t>
      </w:r>
    </w:p>
    <w:p w:rsidR="00B11B06" w:rsidRDefault="00153290">
      <w:pPr>
        <w:spacing w:line="580" w:lineRule="exact"/>
        <w:ind w:firstLineChars="200" w:firstLine="640"/>
        <w:rPr>
          <w:rFonts w:ascii="黑体" w:eastAsia="黑体" w:hAnsi="黑体" w:cs="黑体"/>
          <w:sz w:val="32"/>
          <w:szCs w:val="40"/>
        </w:rPr>
      </w:pPr>
      <w:r>
        <w:rPr>
          <w:rFonts w:ascii="黑体" w:eastAsia="黑体" w:hAnsi="黑体" w:cs="黑体" w:hint="eastAsia"/>
          <w:sz w:val="32"/>
          <w:szCs w:val="40"/>
        </w:rPr>
        <w:t>四、报名和</w:t>
      </w:r>
      <w:r>
        <w:rPr>
          <w:rFonts w:ascii="黑体" w:eastAsia="黑体" w:hAnsi="黑体" w:cs="黑体"/>
          <w:sz w:val="32"/>
          <w:szCs w:val="40"/>
        </w:rPr>
        <w:t>资格审查</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（一）报名</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应聘人员请填写《中国中医科学院中医药数据中心应聘登记表》（附件</w:t>
      </w:r>
      <w:r>
        <w:rPr>
          <w:rFonts w:ascii="Times New Roman" w:eastAsia="华文仿宋" w:hAnsi="Times New Roman"/>
          <w:sz w:val="32"/>
          <w:szCs w:val="32"/>
        </w:rPr>
        <w:t>2</w:t>
      </w:r>
      <w:r>
        <w:rPr>
          <w:rFonts w:ascii="Times New Roman" w:eastAsia="华文仿宋" w:hAnsi="Times New Roman"/>
          <w:sz w:val="32"/>
          <w:szCs w:val="32"/>
        </w:rPr>
        <w:t>），并将填写好的报名表与已获得学历学位证书及资格证书（扫描件）在报名截止前以电子邮件形式发送至报名邮箱发送到邮箱</w:t>
      </w:r>
      <w:r>
        <w:rPr>
          <w:rFonts w:ascii="Times New Roman" w:eastAsia="华文仿宋" w:hAnsi="Times New Roman"/>
          <w:sz w:val="32"/>
          <w:szCs w:val="32"/>
        </w:rPr>
        <w:t>hr@ndctcm.cn</w:t>
      </w:r>
      <w:r>
        <w:rPr>
          <w:rFonts w:ascii="Times New Roman" w:eastAsia="华文仿宋" w:hAnsi="Times New Roman"/>
          <w:sz w:val="32"/>
          <w:szCs w:val="32"/>
        </w:rPr>
        <w:t>，请按</w:t>
      </w:r>
      <w:r>
        <w:rPr>
          <w:rFonts w:ascii="Times New Roman" w:eastAsia="华文仿宋" w:hAnsi="Times New Roman"/>
          <w:sz w:val="32"/>
          <w:szCs w:val="32"/>
        </w:rPr>
        <w:t>“</w:t>
      </w:r>
      <w:r>
        <w:rPr>
          <w:rFonts w:ascii="Times New Roman" w:eastAsia="华文仿宋" w:hAnsi="Times New Roman"/>
          <w:sz w:val="32"/>
          <w:szCs w:val="32"/>
        </w:rPr>
        <w:t>岗位编号</w:t>
      </w:r>
      <w:r>
        <w:rPr>
          <w:rFonts w:ascii="Times New Roman" w:eastAsia="华文仿宋" w:hAnsi="Times New Roman"/>
          <w:sz w:val="32"/>
          <w:szCs w:val="32"/>
        </w:rPr>
        <w:t>+</w:t>
      </w:r>
      <w:r>
        <w:rPr>
          <w:rFonts w:ascii="Times New Roman" w:eastAsia="华文仿宋" w:hAnsi="Times New Roman"/>
          <w:sz w:val="32"/>
          <w:szCs w:val="32"/>
        </w:rPr>
        <w:t>岗位名称</w:t>
      </w:r>
      <w:r>
        <w:rPr>
          <w:rFonts w:ascii="Times New Roman" w:eastAsia="华文仿宋" w:hAnsi="Times New Roman"/>
          <w:sz w:val="32"/>
          <w:szCs w:val="32"/>
        </w:rPr>
        <w:t>+</w:t>
      </w:r>
      <w:r>
        <w:rPr>
          <w:rFonts w:ascii="Times New Roman" w:eastAsia="华文仿宋" w:hAnsi="Times New Roman"/>
          <w:sz w:val="32"/>
          <w:szCs w:val="32"/>
        </w:rPr>
        <w:t>姓名</w:t>
      </w:r>
      <w:r>
        <w:rPr>
          <w:rFonts w:ascii="Times New Roman" w:eastAsia="华文仿宋" w:hAnsi="Times New Roman"/>
          <w:sz w:val="32"/>
          <w:szCs w:val="32"/>
        </w:rPr>
        <w:t>+</w:t>
      </w:r>
      <w:r>
        <w:rPr>
          <w:rFonts w:ascii="Times New Roman" w:eastAsia="华文仿宋" w:hAnsi="Times New Roman"/>
          <w:sz w:val="32"/>
          <w:szCs w:val="32"/>
        </w:rPr>
        <w:t>学校</w:t>
      </w:r>
      <w:r>
        <w:rPr>
          <w:rFonts w:ascii="Times New Roman" w:eastAsia="华文仿宋" w:hAnsi="Times New Roman"/>
          <w:sz w:val="32"/>
          <w:szCs w:val="32"/>
        </w:rPr>
        <w:t>”</w:t>
      </w:r>
      <w:r>
        <w:rPr>
          <w:rFonts w:ascii="Times New Roman" w:eastAsia="华文仿宋" w:hAnsi="Times New Roman"/>
          <w:sz w:val="32"/>
          <w:szCs w:val="32"/>
        </w:rPr>
        <w:lastRenderedPageBreak/>
        <w:t>的格式命名邮件标题。应聘人员须如实填报个人信息</w:t>
      </w:r>
      <w:r>
        <w:rPr>
          <w:rFonts w:ascii="Times New Roman" w:eastAsia="华文仿宋" w:hAnsi="Times New Roman"/>
          <w:sz w:val="32"/>
          <w:szCs w:val="32"/>
        </w:rPr>
        <w:t>，提交的报名材料应当真实有效。</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报名时间自公告发布之日起至</w:t>
      </w:r>
      <w:r>
        <w:rPr>
          <w:rFonts w:ascii="Times New Roman" w:eastAsia="华文仿宋" w:hAnsi="Times New Roman"/>
          <w:sz w:val="32"/>
          <w:szCs w:val="32"/>
        </w:rPr>
        <w:t>202</w:t>
      </w:r>
      <w:r>
        <w:rPr>
          <w:rFonts w:ascii="Times New Roman" w:eastAsia="华文仿宋" w:hAnsi="Times New Roman" w:hint="eastAsia"/>
          <w:sz w:val="32"/>
          <w:szCs w:val="32"/>
        </w:rPr>
        <w:t>3</w:t>
      </w:r>
      <w:r>
        <w:rPr>
          <w:rFonts w:ascii="Times New Roman" w:eastAsia="华文仿宋" w:hAnsi="Times New Roman"/>
          <w:sz w:val="32"/>
          <w:szCs w:val="32"/>
        </w:rPr>
        <w:t>年</w:t>
      </w:r>
      <w:r>
        <w:rPr>
          <w:rFonts w:ascii="Times New Roman" w:eastAsia="华文仿宋" w:hAnsi="Times New Roman" w:hint="eastAsia"/>
          <w:sz w:val="32"/>
          <w:szCs w:val="32"/>
        </w:rPr>
        <w:t>5</w:t>
      </w:r>
      <w:r>
        <w:rPr>
          <w:rFonts w:ascii="Times New Roman" w:eastAsia="华文仿宋" w:hAnsi="Times New Roman"/>
          <w:sz w:val="32"/>
          <w:szCs w:val="32"/>
        </w:rPr>
        <w:t>月</w:t>
      </w:r>
      <w:r>
        <w:rPr>
          <w:rFonts w:ascii="Times New Roman" w:eastAsia="华文仿宋" w:hAnsi="Times New Roman" w:hint="eastAsia"/>
          <w:sz w:val="32"/>
          <w:szCs w:val="32"/>
        </w:rPr>
        <w:t>28</w:t>
      </w:r>
      <w:r>
        <w:rPr>
          <w:rFonts w:ascii="Times New Roman" w:eastAsia="华文仿宋" w:hAnsi="Times New Roman"/>
          <w:sz w:val="32"/>
          <w:szCs w:val="32"/>
        </w:rPr>
        <w:t>日</w:t>
      </w:r>
      <w:r>
        <w:rPr>
          <w:rFonts w:ascii="Times New Roman" w:eastAsia="华文仿宋" w:hAnsi="Times New Roman"/>
          <w:sz w:val="32"/>
          <w:szCs w:val="32"/>
        </w:rPr>
        <w:t>24</w:t>
      </w:r>
      <w:r>
        <w:rPr>
          <w:rFonts w:ascii="Times New Roman" w:eastAsia="华文仿宋" w:hAnsi="Times New Roman"/>
          <w:sz w:val="32"/>
          <w:szCs w:val="32"/>
        </w:rPr>
        <w:t>时止，以收到邮件日期为应聘者报名时间，逾期不予受理。</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（二）资格审查</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我单位将按照岗位要求对应聘人员进行资格审查，所有符合岗位要求的应聘人员均进入笔试。应聘人员仅限填报一个岗位。</w:t>
      </w:r>
    </w:p>
    <w:p w:rsidR="00B11B06" w:rsidRDefault="00153290">
      <w:pPr>
        <w:spacing w:line="580" w:lineRule="exact"/>
        <w:ind w:firstLineChars="200" w:firstLine="640"/>
        <w:rPr>
          <w:rFonts w:ascii="黑体" w:eastAsia="黑体" w:hAnsi="黑体" w:cs="黑体"/>
          <w:sz w:val="32"/>
          <w:szCs w:val="40"/>
        </w:rPr>
      </w:pPr>
      <w:r>
        <w:rPr>
          <w:rFonts w:ascii="黑体" w:eastAsia="黑体" w:hAnsi="黑体" w:cs="黑体" w:hint="eastAsia"/>
          <w:sz w:val="32"/>
          <w:szCs w:val="40"/>
        </w:rPr>
        <w:t>五</w:t>
      </w:r>
      <w:r>
        <w:rPr>
          <w:rFonts w:ascii="黑体" w:eastAsia="黑体" w:hAnsi="黑体" w:cs="黑体"/>
          <w:sz w:val="32"/>
          <w:szCs w:val="40"/>
        </w:rPr>
        <w:t>、考试</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考试</w:t>
      </w:r>
      <w:r>
        <w:rPr>
          <w:rFonts w:ascii="Times New Roman" w:eastAsia="华文仿宋" w:hAnsi="Times New Roman"/>
          <w:sz w:val="32"/>
          <w:szCs w:val="32"/>
        </w:rPr>
        <w:t>分为笔试及面试。</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（一）笔试</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根据招聘岗位工作的需要确定笔试内容，笔试安排将在中国中医科学院中医药信息研究所（</w:t>
      </w:r>
      <w:hyperlink r:id="rId7" w:history="1">
        <w:r>
          <w:rPr>
            <w:rFonts w:ascii="Times New Roman" w:eastAsia="华文仿宋" w:hAnsi="Times New Roman"/>
            <w:sz w:val="32"/>
            <w:szCs w:val="32"/>
          </w:rPr>
          <w:t>http://www.cintcm.ac.cn</w:t>
        </w:r>
      </w:hyperlink>
      <w:r>
        <w:rPr>
          <w:rFonts w:ascii="Times New Roman" w:eastAsia="华文仿宋" w:hAnsi="Times New Roman"/>
          <w:sz w:val="32"/>
          <w:szCs w:val="32"/>
        </w:rPr>
        <w:t>）网站上公布，请应聘者及时关注相关信息。笔试时间待定。</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（二</w:t>
      </w:r>
      <w:r>
        <w:rPr>
          <w:rFonts w:ascii="Times New Roman" w:eastAsia="华文仿宋" w:hAnsi="Times New Roman"/>
          <w:sz w:val="32"/>
          <w:szCs w:val="32"/>
        </w:rPr>
        <w:t>）</w:t>
      </w:r>
      <w:r>
        <w:rPr>
          <w:rFonts w:ascii="Times New Roman" w:eastAsia="华文仿宋" w:hAnsi="Times New Roman" w:hint="eastAsia"/>
          <w:sz w:val="32"/>
          <w:szCs w:val="32"/>
        </w:rPr>
        <w:t>面试</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按照岗位工作需要，主要考核应聘人员政治思想、整体素质、协调与应变能力、表达能力、专业理论素养、解决实际问题的能力和发展与实践，面试时间待定。</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各岗位应聘人员分别按笔试成绩由高到低排序，笔试最低分</w:t>
      </w:r>
      <w:r>
        <w:rPr>
          <w:rFonts w:ascii="Times New Roman" w:eastAsia="华文仿宋" w:hAnsi="Times New Roman"/>
          <w:sz w:val="32"/>
          <w:szCs w:val="32"/>
        </w:rPr>
        <w:t>60</w:t>
      </w:r>
      <w:r>
        <w:rPr>
          <w:rFonts w:ascii="Times New Roman" w:eastAsia="华文仿宋" w:hAnsi="Times New Roman"/>
          <w:sz w:val="32"/>
          <w:szCs w:val="32"/>
        </w:rPr>
        <w:t>分，按岗位招聘人数</w:t>
      </w:r>
      <w:r>
        <w:rPr>
          <w:rFonts w:ascii="Times New Roman" w:eastAsia="华文仿宋" w:hAnsi="Times New Roman"/>
          <w:sz w:val="32"/>
          <w:szCs w:val="32"/>
        </w:rPr>
        <w:t>1:3</w:t>
      </w:r>
      <w:r>
        <w:rPr>
          <w:rFonts w:ascii="Times New Roman" w:eastAsia="华文仿宋" w:hAnsi="Times New Roman"/>
          <w:sz w:val="32"/>
          <w:szCs w:val="32"/>
        </w:rPr>
        <w:t>的比例依次确定</w:t>
      </w:r>
      <w:proofErr w:type="gramStart"/>
      <w:r>
        <w:rPr>
          <w:rFonts w:ascii="Times New Roman" w:eastAsia="华文仿宋" w:hAnsi="Times New Roman"/>
          <w:sz w:val="32"/>
          <w:szCs w:val="32"/>
        </w:rPr>
        <w:t>该岗位</w:t>
      </w:r>
      <w:proofErr w:type="gramEnd"/>
      <w:r>
        <w:rPr>
          <w:rFonts w:ascii="Times New Roman" w:eastAsia="华文仿宋" w:hAnsi="Times New Roman"/>
          <w:sz w:val="32"/>
          <w:szCs w:val="32"/>
        </w:rPr>
        <w:t>面试人员。对因报考人员自愿放弃面试资格等原因造成达不到面试比例要求的，可从同一岗位报考人员中，按笔试成绩由高到低排序，依次递补。岗位招聘人数与实际参加笔试人数不足</w:t>
      </w:r>
      <w:r>
        <w:rPr>
          <w:rFonts w:ascii="Times New Roman" w:eastAsia="华文仿宋" w:hAnsi="Times New Roman"/>
          <w:sz w:val="32"/>
          <w:szCs w:val="32"/>
        </w:rPr>
        <w:t>1:3</w:t>
      </w:r>
      <w:r>
        <w:rPr>
          <w:rFonts w:ascii="Times New Roman" w:eastAsia="华文仿宋" w:hAnsi="Times New Roman"/>
          <w:sz w:val="32"/>
          <w:szCs w:val="32"/>
        </w:rPr>
        <w:t>比例时，设定</w:t>
      </w:r>
      <w:r>
        <w:rPr>
          <w:rFonts w:ascii="Times New Roman" w:eastAsia="华文仿宋" w:hAnsi="Times New Roman"/>
          <w:sz w:val="32"/>
          <w:szCs w:val="32"/>
        </w:rPr>
        <w:t>60</w:t>
      </w:r>
      <w:r>
        <w:rPr>
          <w:rFonts w:ascii="Times New Roman" w:eastAsia="华文仿宋" w:hAnsi="Times New Roman"/>
          <w:sz w:val="32"/>
          <w:szCs w:val="32"/>
        </w:rPr>
        <w:t>分为面试准入分数线</w:t>
      </w:r>
      <w:r>
        <w:rPr>
          <w:rFonts w:ascii="Times New Roman" w:eastAsia="华文仿宋" w:hAnsi="Times New Roman"/>
          <w:sz w:val="32"/>
          <w:szCs w:val="32"/>
        </w:rPr>
        <w:t>，笔试成绩达到准入分数线的考生可进入面试。综合成绩</w:t>
      </w:r>
      <w:r>
        <w:rPr>
          <w:rFonts w:ascii="Times New Roman" w:eastAsia="华文仿宋" w:hAnsi="Times New Roman"/>
          <w:sz w:val="32"/>
          <w:szCs w:val="32"/>
        </w:rPr>
        <w:t>=</w:t>
      </w:r>
      <w:r>
        <w:rPr>
          <w:rFonts w:ascii="Times New Roman" w:eastAsia="华文仿宋" w:hAnsi="Times New Roman"/>
          <w:sz w:val="32"/>
          <w:szCs w:val="32"/>
        </w:rPr>
        <w:t>笔试成绩</w:t>
      </w:r>
      <w:r>
        <w:rPr>
          <w:rFonts w:ascii="Times New Roman" w:eastAsia="华文仿宋" w:hAnsi="Times New Roman"/>
          <w:sz w:val="32"/>
          <w:szCs w:val="32"/>
        </w:rPr>
        <w:t>*50%+</w:t>
      </w:r>
      <w:r>
        <w:rPr>
          <w:rFonts w:ascii="Times New Roman" w:eastAsia="华文仿宋" w:hAnsi="Times New Roman"/>
          <w:sz w:val="32"/>
          <w:szCs w:val="32"/>
        </w:rPr>
        <w:t>面试成绩</w:t>
      </w:r>
      <w:r>
        <w:rPr>
          <w:rFonts w:ascii="Times New Roman" w:eastAsia="华文仿宋" w:hAnsi="Times New Roman"/>
          <w:sz w:val="32"/>
          <w:szCs w:val="32"/>
        </w:rPr>
        <w:t>*50%</w:t>
      </w:r>
      <w:r>
        <w:rPr>
          <w:rFonts w:ascii="Times New Roman" w:eastAsia="华文仿宋" w:hAnsi="Times New Roman"/>
          <w:sz w:val="32"/>
          <w:szCs w:val="32"/>
        </w:rPr>
        <w:t>。若考生总成绩出现并列，</w:t>
      </w:r>
      <w:r>
        <w:rPr>
          <w:rFonts w:ascii="Times New Roman" w:eastAsia="华文仿宋" w:hAnsi="Times New Roman"/>
          <w:sz w:val="32"/>
          <w:szCs w:val="32"/>
        </w:rPr>
        <w:lastRenderedPageBreak/>
        <w:t>采取增加计算考生面试成绩小数位数的方法进行排序。</w:t>
      </w:r>
    </w:p>
    <w:p w:rsidR="00B11B06" w:rsidRDefault="00153290">
      <w:pPr>
        <w:spacing w:line="580" w:lineRule="exact"/>
        <w:ind w:firstLineChars="200" w:firstLine="640"/>
        <w:rPr>
          <w:rFonts w:ascii="Times New Roman" w:eastAsia="华文仿宋" w:hAnsi="Times New Roman"/>
          <w:sz w:val="32"/>
          <w:szCs w:val="32"/>
        </w:rPr>
      </w:pPr>
      <w:proofErr w:type="gramStart"/>
      <w:r>
        <w:rPr>
          <w:rFonts w:ascii="Times New Roman" w:eastAsia="华文仿宋" w:hAnsi="Times New Roman"/>
          <w:sz w:val="32"/>
          <w:szCs w:val="32"/>
        </w:rPr>
        <w:t>某岗位</w:t>
      </w:r>
      <w:proofErr w:type="gramEnd"/>
      <w:r>
        <w:rPr>
          <w:rFonts w:ascii="Times New Roman" w:eastAsia="华文仿宋" w:hAnsi="Times New Roman"/>
          <w:sz w:val="32"/>
          <w:szCs w:val="32"/>
        </w:rPr>
        <w:t>通过资格审查人数达不到笔试比例要求的，经招聘工作领导小组研究，可取消</w:t>
      </w:r>
      <w:proofErr w:type="gramStart"/>
      <w:r>
        <w:rPr>
          <w:rFonts w:ascii="Times New Roman" w:eastAsia="华文仿宋" w:hAnsi="Times New Roman"/>
          <w:sz w:val="32"/>
          <w:szCs w:val="32"/>
        </w:rPr>
        <w:t>该岗位</w:t>
      </w:r>
      <w:proofErr w:type="gramEnd"/>
      <w:r>
        <w:rPr>
          <w:rFonts w:ascii="Times New Roman" w:eastAsia="华文仿宋" w:hAnsi="Times New Roman"/>
          <w:sz w:val="32"/>
          <w:szCs w:val="32"/>
        </w:rPr>
        <w:t>招聘计划。</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考试相关信息、进入笔试及面试人员名单将于考试前在中医科学院中医药信息研究所（</w:t>
      </w:r>
      <w:r>
        <w:rPr>
          <w:rFonts w:ascii="Times New Roman" w:eastAsia="华文仿宋" w:hAnsi="Times New Roman"/>
          <w:sz w:val="32"/>
          <w:szCs w:val="32"/>
        </w:rPr>
        <w:t>http://www.cintcm.ac.cn</w:t>
      </w:r>
      <w:r>
        <w:rPr>
          <w:rFonts w:ascii="Times New Roman" w:eastAsia="华文仿宋" w:hAnsi="Times New Roman"/>
          <w:sz w:val="32"/>
          <w:szCs w:val="32"/>
        </w:rPr>
        <w:t>）网站上公布，未通过人员不再逐一通知。</w:t>
      </w:r>
    </w:p>
    <w:p w:rsidR="00B11B06" w:rsidRDefault="00153290">
      <w:pPr>
        <w:spacing w:line="580" w:lineRule="exact"/>
        <w:ind w:firstLineChars="200" w:firstLine="640"/>
        <w:rPr>
          <w:rFonts w:ascii="黑体" w:eastAsia="黑体" w:hAnsi="黑体" w:cs="黑体"/>
          <w:sz w:val="32"/>
          <w:szCs w:val="40"/>
        </w:rPr>
      </w:pPr>
      <w:r>
        <w:rPr>
          <w:rFonts w:ascii="黑体" w:eastAsia="黑体" w:hAnsi="黑体" w:cs="黑体" w:hint="eastAsia"/>
          <w:sz w:val="32"/>
          <w:szCs w:val="40"/>
        </w:rPr>
        <w:t>六、体检、</w:t>
      </w:r>
      <w:r>
        <w:rPr>
          <w:rFonts w:ascii="黑体" w:eastAsia="黑体" w:hAnsi="黑体" w:cs="黑体"/>
          <w:sz w:val="32"/>
          <w:szCs w:val="40"/>
        </w:rPr>
        <w:t>考察</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各岗位分别按照综合成绩由高到低排序，按</w:t>
      </w:r>
      <w:r>
        <w:rPr>
          <w:rFonts w:ascii="Times New Roman" w:eastAsia="华文仿宋" w:hAnsi="Times New Roman"/>
          <w:sz w:val="32"/>
          <w:szCs w:val="32"/>
        </w:rPr>
        <w:t>1:1</w:t>
      </w:r>
      <w:r>
        <w:rPr>
          <w:rFonts w:ascii="Times New Roman" w:eastAsia="华文仿宋" w:hAnsi="Times New Roman"/>
          <w:sz w:val="32"/>
          <w:szCs w:val="32"/>
        </w:rPr>
        <w:t>的比例确定参加体检和考察人选。由单位统一组织考生到指定医院进行体检，特殊情况下无法在限定时间内到指定医院体检的，要求其到指定等级的医院进行体检。体检对象不按要求进行体检的，视作放弃体检。</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对体检合格的考生进行考察。考察按照德才兼备、以德为先的原则，采取查阅档案、个人谈话等多种形式，全面考察考生的政治思想、道德品质、遵纪守法、自律意识、能力素质、工作学习表现等情况，并对应聘人员资格条件进行复查，对报考资格条件弄虚作假的将取消聘用资格。</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因考生放弃体检或考察、体检不合</w:t>
      </w:r>
      <w:r>
        <w:rPr>
          <w:rFonts w:ascii="Times New Roman" w:eastAsia="华文仿宋" w:hAnsi="Times New Roman"/>
          <w:sz w:val="32"/>
          <w:szCs w:val="32"/>
        </w:rPr>
        <w:t>格或经考察不宜聘用等原因出现的空额，可从同一岗位面试人员中总成绩由高到低排序依次递补。递补人员需公示。</w:t>
      </w:r>
    </w:p>
    <w:p w:rsidR="00B11B06" w:rsidRDefault="00153290">
      <w:pPr>
        <w:spacing w:line="580" w:lineRule="exact"/>
        <w:ind w:firstLineChars="200" w:firstLine="640"/>
        <w:rPr>
          <w:rFonts w:ascii="黑体" w:eastAsia="黑体" w:hAnsi="黑体" w:cs="黑体"/>
          <w:sz w:val="32"/>
          <w:szCs w:val="40"/>
        </w:rPr>
      </w:pPr>
      <w:r>
        <w:rPr>
          <w:rFonts w:ascii="黑体" w:eastAsia="黑体" w:hAnsi="黑体" w:cs="黑体" w:hint="eastAsia"/>
          <w:sz w:val="32"/>
          <w:szCs w:val="40"/>
        </w:rPr>
        <w:t>七、</w:t>
      </w:r>
      <w:r>
        <w:rPr>
          <w:rFonts w:ascii="黑体" w:eastAsia="黑体" w:hAnsi="黑体" w:cs="黑体"/>
          <w:sz w:val="32"/>
          <w:szCs w:val="40"/>
        </w:rPr>
        <w:t>公示</w:t>
      </w:r>
      <w:r>
        <w:rPr>
          <w:rFonts w:ascii="黑体" w:eastAsia="黑体" w:hAnsi="黑体" w:cs="黑体" w:hint="eastAsia"/>
          <w:sz w:val="32"/>
          <w:szCs w:val="40"/>
        </w:rPr>
        <w:t>和聘用</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根据考试、体检情况，择优确定拟聘用人员，在中国中医科学院中医药信息研究所网站（</w:t>
      </w:r>
      <w:r>
        <w:rPr>
          <w:rFonts w:ascii="Times New Roman" w:eastAsia="华文仿宋" w:hAnsi="Times New Roman"/>
          <w:sz w:val="32"/>
          <w:szCs w:val="32"/>
        </w:rPr>
        <w:t>http://www.cintcm.ac.cn</w:t>
      </w:r>
      <w:r>
        <w:rPr>
          <w:rFonts w:ascii="Times New Roman" w:eastAsia="华文仿宋" w:hAnsi="Times New Roman"/>
          <w:sz w:val="32"/>
          <w:szCs w:val="32"/>
        </w:rPr>
        <w:t>）及国家中医药管理局网站（</w:t>
      </w:r>
      <w:r>
        <w:rPr>
          <w:rFonts w:ascii="Times New Roman" w:eastAsia="华文仿宋" w:hAnsi="Times New Roman"/>
          <w:sz w:val="32"/>
          <w:szCs w:val="32"/>
        </w:rPr>
        <w:t>www.</w:t>
      </w:r>
      <w:r>
        <w:rPr>
          <w:rFonts w:ascii="Times New Roman" w:eastAsia="华文仿宋" w:hAnsi="Times New Roman" w:hint="eastAsia"/>
          <w:sz w:val="32"/>
          <w:szCs w:val="32"/>
        </w:rPr>
        <w:t>n</w:t>
      </w:r>
      <w:r>
        <w:rPr>
          <w:rFonts w:ascii="Times New Roman" w:eastAsia="华文仿宋" w:hAnsi="Times New Roman"/>
          <w:sz w:val="32"/>
          <w:szCs w:val="32"/>
        </w:rPr>
        <w:t>atcm.gov.cn</w:t>
      </w:r>
      <w:r>
        <w:rPr>
          <w:rFonts w:ascii="Times New Roman" w:eastAsia="华文仿宋" w:hAnsi="Times New Roman"/>
          <w:sz w:val="32"/>
          <w:szCs w:val="32"/>
        </w:rPr>
        <w:t>）公示，公示期不少于</w:t>
      </w:r>
      <w:r>
        <w:rPr>
          <w:rFonts w:ascii="Times New Roman" w:eastAsia="华文仿宋" w:hAnsi="Times New Roman"/>
          <w:sz w:val="32"/>
          <w:szCs w:val="32"/>
        </w:rPr>
        <w:t>7</w:t>
      </w:r>
      <w:r>
        <w:rPr>
          <w:rFonts w:ascii="Times New Roman" w:eastAsia="华文仿宋" w:hAnsi="Times New Roman"/>
          <w:sz w:val="32"/>
          <w:szCs w:val="32"/>
        </w:rPr>
        <w:t>个工作</w:t>
      </w:r>
      <w:r>
        <w:rPr>
          <w:rFonts w:ascii="Times New Roman" w:eastAsia="华文仿宋" w:hAnsi="Times New Roman"/>
          <w:sz w:val="32"/>
          <w:szCs w:val="32"/>
        </w:rPr>
        <w:lastRenderedPageBreak/>
        <w:t>日。公示结果不影响聘用的，签订聘用合同，办理聘用手续。</w:t>
      </w:r>
    </w:p>
    <w:p w:rsidR="00B11B06" w:rsidRDefault="00153290">
      <w:pPr>
        <w:spacing w:line="580" w:lineRule="exact"/>
        <w:ind w:firstLineChars="200" w:firstLine="640"/>
        <w:rPr>
          <w:rFonts w:ascii="黑体" w:eastAsia="黑体" w:hAnsi="黑体" w:cs="黑体"/>
          <w:sz w:val="32"/>
          <w:szCs w:val="40"/>
        </w:rPr>
      </w:pPr>
      <w:r>
        <w:rPr>
          <w:rFonts w:ascii="黑体" w:eastAsia="黑体" w:hAnsi="黑体" w:cs="黑体" w:hint="eastAsia"/>
          <w:sz w:val="32"/>
          <w:szCs w:val="40"/>
        </w:rPr>
        <w:t>八、</w:t>
      </w:r>
      <w:r>
        <w:rPr>
          <w:rFonts w:ascii="黑体" w:eastAsia="黑体" w:hAnsi="黑体" w:cs="黑体"/>
          <w:sz w:val="32"/>
          <w:szCs w:val="40"/>
        </w:rPr>
        <w:t>纪律与监督</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（一）公开招聘工作坚持德才兼备的用人标准，贯彻民主、公开、竞争、择优的原则，单位纪检部门对招聘工作进行全程监督。</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二）公开招聘实行回避制度。凡与我单位负责人员有夫妻关系、直系血亲关系、三代以内旁系血亲或者近姻亲关系的应聘人员，不得应聘该单位负责人员的秘书或者人事、财务、纪律检查岗位，以及有直接上下级领导关系的岗位。我单位负责人员和招聘工作人员在办理人员聘用事项时，涉及与本人有上述亲属关系或者其他可能影响招聘公正的，也应当回避。</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hint="eastAsia"/>
          <w:sz w:val="32"/>
          <w:szCs w:val="32"/>
        </w:rPr>
        <w:t>（三）工作人员严格执行公开招聘各项纪律规定，对违反招聘工作纪律规定的相关人员，</w:t>
      </w:r>
      <w:r>
        <w:rPr>
          <w:rFonts w:ascii="Times New Roman" w:eastAsia="华文仿宋" w:hAnsi="Times New Roman" w:hint="eastAsia"/>
          <w:sz w:val="32"/>
          <w:szCs w:val="32"/>
        </w:rPr>
        <w:t>按有关规定予以处理。对违反公开招聘纪律应聘人员，视情节轻重取消考试资格或聘用资格，已经聘用的，一经查实，解除聘用合同，予以清退。</w:t>
      </w:r>
    </w:p>
    <w:p w:rsidR="00B11B06" w:rsidRDefault="00153290">
      <w:pPr>
        <w:spacing w:line="580" w:lineRule="exact"/>
        <w:ind w:firstLineChars="200" w:firstLine="640"/>
        <w:rPr>
          <w:rFonts w:ascii="黑体" w:eastAsia="黑体" w:hAnsi="黑体" w:cs="黑体"/>
          <w:sz w:val="32"/>
          <w:szCs w:val="40"/>
        </w:rPr>
      </w:pPr>
      <w:r>
        <w:rPr>
          <w:rFonts w:ascii="黑体" w:eastAsia="黑体" w:hAnsi="黑体" w:cs="黑体" w:hint="eastAsia"/>
          <w:sz w:val="32"/>
          <w:szCs w:val="40"/>
        </w:rPr>
        <w:t>九</w:t>
      </w:r>
      <w:r>
        <w:rPr>
          <w:rFonts w:ascii="黑体" w:eastAsia="黑体" w:hAnsi="黑体" w:cs="黑体"/>
          <w:sz w:val="32"/>
          <w:szCs w:val="40"/>
        </w:rPr>
        <w:t>、</w:t>
      </w:r>
      <w:r>
        <w:rPr>
          <w:rFonts w:ascii="黑体" w:eastAsia="黑体" w:hAnsi="黑体" w:cs="黑体" w:hint="eastAsia"/>
          <w:sz w:val="32"/>
          <w:szCs w:val="40"/>
        </w:rPr>
        <w:t>其他</w:t>
      </w:r>
      <w:r>
        <w:rPr>
          <w:rFonts w:ascii="黑体" w:eastAsia="黑体" w:hAnsi="黑体" w:cs="黑体"/>
          <w:sz w:val="32"/>
          <w:szCs w:val="40"/>
        </w:rPr>
        <w:t>注意事项</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（一）招聘公告、笔试、面试、体检等通知均发布在中国中医科学院中医药信息研究所（</w:t>
      </w:r>
      <w:r>
        <w:rPr>
          <w:rFonts w:ascii="Times New Roman" w:eastAsia="华文仿宋" w:hAnsi="Times New Roman"/>
          <w:sz w:val="32"/>
          <w:szCs w:val="32"/>
        </w:rPr>
        <w:t>http://www.cintcm.ac.cn</w:t>
      </w:r>
      <w:r>
        <w:rPr>
          <w:rFonts w:ascii="Times New Roman" w:eastAsia="华文仿宋" w:hAnsi="Times New Roman"/>
          <w:sz w:val="32"/>
          <w:szCs w:val="32"/>
        </w:rPr>
        <w:t>）网站上，应聘人员请及时关注网站相关通知，在规定时间按时提交报名，未按期填报视为自动放弃。</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（二）应聘人员应如实填写个人信息并提供相关证明材料。招聘过程中有弄虚作假、徇私舞弊等行为的，取消考试、聘用资格。</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（三）从资格审查到招聘工作结束，应</w:t>
      </w:r>
      <w:r>
        <w:rPr>
          <w:rFonts w:ascii="Times New Roman" w:eastAsia="华文仿宋" w:hAnsi="Times New Roman"/>
          <w:sz w:val="32"/>
          <w:szCs w:val="32"/>
        </w:rPr>
        <w:t>聘者应保持报名时所</w:t>
      </w:r>
      <w:r>
        <w:rPr>
          <w:rFonts w:ascii="Times New Roman" w:eastAsia="华文仿宋" w:hAnsi="Times New Roman"/>
          <w:sz w:val="32"/>
          <w:szCs w:val="32"/>
        </w:rPr>
        <w:lastRenderedPageBreak/>
        <w:t>留电话联系畅通，因电话联系不畅造成无法通知应聘者本人的，后果自负。</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（四）上述时间节点，按照人力资源社会保障部相关部署安排。</w:t>
      </w:r>
      <w:r>
        <w:rPr>
          <w:rFonts w:ascii="Times New Roman" w:eastAsia="华文仿宋" w:hAnsi="Times New Roman" w:hint="eastAsia"/>
          <w:sz w:val="32"/>
          <w:szCs w:val="32"/>
        </w:rPr>
        <w:t>如有特殊情况将</w:t>
      </w:r>
      <w:r>
        <w:rPr>
          <w:rFonts w:ascii="Times New Roman" w:eastAsia="华文仿宋" w:hAnsi="Times New Roman"/>
          <w:sz w:val="32"/>
          <w:szCs w:val="32"/>
        </w:rPr>
        <w:t>及时进行调整。</w:t>
      </w:r>
    </w:p>
    <w:p w:rsidR="00B11B06" w:rsidRDefault="00153290">
      <w:pPr>
        <w:spacing w:line="580" w:lineRule="exact"/>
        <w:ind w:firstLineChars="200" w:firstLine="640"/>
        <w:rPr>
          <w:rFonts w:ascii="黑体" w:eastAsia="黑体" w:hAnsi="黑体" w:cs="黑体"/>
          <w:sz w:val="32"/>
          <w:szCs w:val="40"/>
        </w:rPr>
      </w:pPr>
      <w:r>
        <w:rPr>
          <w:rFonts w:ascii="黑体" w:eastAsia="黑体" w:hAnsi="黑体" w:cs="黑体" w:hint="eastAsia"/>
          <w:sz w:val="32"/>
          <w:szCs w:val="40"/>
        </w:rPr>
        <w:t>十、联系方式</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联系人：</w:t>
      </w:r>
      <w:r>
        <w:rPr>
          <w:rFonts w:ascii="Times New Roman" w:eastAsia="华文仿宋" w:hAnsi="Times New Roman"/>
          <w:sz w:val="32"/>
          <w:szCs w:val="32"/>
        </w:rPr>
        <w:t xml:space="preserve"> </w:t>
      </w:r>
      <w:r>
        <w:rPr>
          <w:rFonts w:ascii="Times New Roman" w:eastAsia="华文仿宋" w:hAnsi="Times New Roman"/>
          <w:sz w:val="32"/>
          <w:szCs w:val="32"/>
        </w:rPr>
        <w:t>许宁</w:t>
      </w:r>
      <w:r>
        <w:rPr>
          <w:rFonts w:ascii="Times New Roman" w:eastAsia="华文仿宋" w:hAnsi="Times New Roman"/>
          <w:sz w:val="32"/>
          <w:szCs w:val="32"/>
        </w:rPr>
        <w:t xml:space="preserve">  </w:t>
      </w:r>
      <w:r>
        <w:rPr>
          <w:rFonts w:ascii="Times New Roman" w:eastAsia="华文仿宋" w:hAnsi="Times New Roman"/>
          <w:sz w:val="32"/>
          <w:szCs w:val="32"/>
        </w:rPr>
        <w:t>赵玉凤</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联系电话：</w:t>
      </w:r>
      <w:r>
        <w:rPr>
          <w:rFonts w:ascii="Times New Roman" w:eastAsia="华文仿宋" w:hAnsi="Times New Roman"/>
          <w:sz w:val="32"/>
          <w:szCs w:val="32"/>
        </w:rPr>
        <w:t>010-64089653</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邮</w:t>
      </w:r>
      <w:r>
        <w:rPr>
          <w:rFonts w:ascii="Times New Roman" w:eastAsia="华文仿宋" w:hAnsi="Times New Roman"/>
          <w:sz w:val="32"/>
          <w:szCs w:val="32"/>
        </w:rPr>
        <w:t xml:space="preserve">  </w:t>
      </w:r>
      <w:r>
        <w:rPr>
          <w:rFonts w:ascii="Times New Roman" w:eastAsia="华文仿宋" w:hAnsi="Times New Roman"/>
          <w:sz w:val="32"/>
          <w:szCs w:val="32"/>
        </w:rPr>
        <w:t>箱：</w:t>
      </w:r>
      <w:bookmarkStart w:id="0" w:name="_GoBack"/>
      <w:bookmarkEnd w:id="0"/>
      <w:r>
        <w:rPr>
          <w:rFonts w:ascii="Times New Roman" w:eastAsia="华文仿宋" w:hAnsi="Times New Roman"/>
          <w:sz w:val="32"/>
          <w:szCs w:val="32"/>
        </w:rPr>
        <w:t>hr@ndctcm.cn</w:t>
      </w: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地</w:t>
      </w:r>
      <w:r>
        <w:rPr>
          <w:rFonts w:ascii="Times New Roman" w:eastAsia="华文仿宋" w:hAnsi="Times New Roman"/>
          <w:sz w:val="32"/>
          <w:szCs w:val="32"/>
        </w:rPr>
        <w:t xml:space="preserve">  </w:t>
      </w:r>
      <w:r>
        <w:rPr>
          <w:rFonts w:ascii="Times New Roman" w:eastAsia="华文仿宋" w:hAnsi="Times New Roman"/>
          <w:sz w:val="32"/>
          <w:szCs w:val="32"/>
        </w:rPr>
        <w:t>址：北京市东城区东直门内南小街</w:t>
      </w:r>
      <w:r>
        <w:rPr>
          <w:rFonts w:ascii="Times New Roman" w:eastAsia="华文仿宋" w:hAnsi="Times New Roman"/>
          <w:sz w:val="32"/>
          <w:szCs w:val="32"/>
        </w:rPr>
        <w:t>16</w:t>
      </w:r>
      <w:r>
        <w:rPr>
          <w:rFonts w:ascii="Times New Roman" w:eastAsia="华文仿宋" w:hAnsi="Times New Roman"/>
          <w:sz w:val="32"/>
          <w:szCs w:val="32"/>
        </w:rPr>
        <w:t>号中国中医科学院中医药数据中心</w:t>
      </w:r>
      <w:r>
        <w:rPr>
          <w:rFonts w:ascii="Times New Roman" w:eastAsia="华文仿宋" w:hAnsi="Times New Roman"/>
          <w:sz w:val="32"/>
          <w:szCs w:val="32"/>
        </w:rPr>
        <w:t xml:space="preserve"> </w:t>
      </w:r>
    </w:p>
    <w:p w:rsidR="00B11B06" w:rsidRDefault="00B11B06">
      <w:pPr>
        <w:spacing w:line="580" w:lineRule="exact"/>
        <w:ind w:firstLineChars="200" w:firstLine="640"/>
        <w:rPr>
          <w:rFonts w:ascii="Times New Roman" w:eastAsia="仿宋_GB2312" w:hAnsi="Times New Roman"/>
          <w:sz w:val="32"/>
          <w:szCs w:val="32"/>
        </w:rPr>
      </w:pPr>
    </w:p>
    <w:p w:rsidR="00B11B06" w:rsidRDefault="00B11B06">
      <w:pPr>
        <w:spacing w:line="580" w:lineRule="exact"/>
        <w:ind w:firstLineChars="200" w:firstLine="640"/>
        <w:rPr>
          <w:rFonts w:ascii="Times New Roman" w:eastAsia="仿宋_GB2312" w:hAnsi="Times New Roman"/>
          <w:sz w:val="32"/>
          <w:szCs w:val="32"/>
        </w:rPr>
      </w:pPr>
    </w:p>
    <w:p w:rsidR="00B11B06" w:rsidRDefault="00153290">
      <w:pPr>
        <w:spacing w:line="580" w:lineRule="exact"/>
        <w:ind w:firstLineChars="200" w:firstLine="640"/>
        <w:rPr>
          <w:rFonts w:ascii="Times New Roman" w:eastAsia="华文仿宋" w:hAnsi="Times New Roman"/>
          <w:sz w:val="32"/>
          <w:szCs w:val="32"/>
        </w:rPr>
      </w:pPr>
      <w:r>
        <w:rPr>
          <w:rFonts w:ascii="Times New Roman" w:eastAsia="华文仿宋" w:hAnsi="Times New Roman"/>
          <w:sz w:val="32"/>
          <w:szCs w:val="32"/>
        </w:rPr>
        <w:t>附件：</w:t>
      </w:r>
    </w:p>
    <w:p w:rsidR="00B11B06" w:rsidRDefault="00153290">
      <w:pPr>
        <w:spacing w:line="580" w:lineRule="exact"/>
        <w:ind w:firstLineChars="400" w:firstLine="1280"/>
        <w:rPr>
          <w:rFonts w:ascii="Times New Roman" w:eastAsia="华文仿宋" w:hAnsi="Times New Roman"/>
          <w:sz w:val="32"/>
          <w:szCs w:val="32"/>
        </w:rPr>
      </w:pPr>
      <w:r>
        <w:rPr>
          <w:rFonts w:ascii="Times New Roman" w:eastAsia="华文仿宋" w:hAnsi="Times New Roman" w:hint="eastAsia"/>
          <w:sz w:val="32"/>
          <w:szCs w:val="32"/>
        </w:rPr>
        <w:t>1.</w:t>
      </w:r>
      <w:r>
        <w:rPr>
          <w:rFonts w:ascii="Times New Roman" w:eastAsia="华文仿宋" w:hAnsi="Times New Roman"/>
          <w:sz w:val="32"/>
          <w:szCs w:val="32"/>
        </w:rPr>
        <w:t>202</w:t>
      </w:r>
      <w:r>
        <w:rPr>
          <w:rFonts w:ascii="Times New Roman" w:eastAsia="华文仿宋" w:hAnsi="Times New Roman" w:hint="eastAsia"/>
          <w:sz w:val="32"/>
          <w:szCs w:val="32"/>
        </w:rPr>
        <w:t>3</w:t>
      </w:r>
      <w:r>
        <w:rPr>
          <w:rFonts w:ascii="Times New Roman" w:eastAsia="华文仿宋" w:hAnsi="Times New Roman"/>
          <w:sz w:val="32"/>
          <w:szCs w:val="32"/>
        </w:rPr>
        <w:t>年度高校毕业生需求信息表</w:t>
      </w:r>
      <w:r>
        <w:rPr>
          <w:rFonts w:ascii="Times New Roman" w:eastAsia="华文仿宋" w:hAnsi="Times New Roman" w:hint="eastAsia"/>
          <w:sz w:val="32"/>
          <w:szCs w:val="32"/>
        </w:rPr>
        <w:t>；</w:t>
      </w:r>
    </w:p>
    <w:p w:rsidR="00B11B06" w:rsidRDefault="00153290">
      <w:pPr>
        <w:spacing w:line="580" w:lineRule="exact"/>
        <w:ind w:firstLineChars="400" w:firstLine="1280"/>
        <w:rPr>
          <w:rFonts w:ascii="Times New Roman" w:eastAsia="华文仿宋" w:hAnsi="Times New Roman"/>
          <w:sz w:val="32"/>
          <w:szCs w:val="32"/>
        </w:rPr>
      </w:pPr>
      <w:r>
        <w:rPr>
          <w:rFonts w:ascii="Times New Roman" w:eastAsia="华文仿宋" w:hAnsi="Times New Roman" w:hint="eastAsia"/>
          <w:sz w:val="32"/>
          <w:szCs w:val="32"/>
        </w:rPr>
        <w:t>2.</w:t>
      </w:r>
      <w:r>
        <w:rPr>
          <w:rFonts w:ascii="Times New Roman" w:eastAsia="华文仿宋" w:hAnsi="Times New Roman" w:hint="eastAsia"/>
          <w:sz w:val="32"/>
          <w:szCs w:val="32"/>
        </w:rPr>
        <w:t>中国中医科学院</w:t>
      </w:r>
      <w:r>
        <w:rPr>
          <w:rFonts w:ascii="Times New Roman" w:eastAsia="仿宋" w:hAnsi="Times New Roman"/>
          <w:sz w:val="32"/>
          <w:szCs w:val="32"/>
        </w:rPr>
        <w:t>中医药数据中心</w:t>
      </w:r>
      <w:r>
        <w:rPr>
          <w:rFonts w:ascii="Times New Roman" w:eastAsia="华文仿宋" w:hAnsi="Times New Roman" w:hint="eastAsia"/>
          <w:sz w:val="32"/>
          <w:szCs w:val="32"/>
        </w:rPr>
        <w:t>2023</w:t>
      </w:r>
      <w:r>
        <w:rPr>
          <w:rFonts w:ascii="Times New Roman" w:eastAsia="华文仿宋" w:hAnsi="Times New Roman" w:hint="eastAsia"/>
          <w:sz w:val="32"/>
          <w:szCs w:val="32"/>
        </w:rPr>
        <w:t>年度应聘登记表</w:t>
      </w:r>
    </w:p>
    <w:p w:rsidR="00B11B06" w:rsidRDefault="00B11B06">
      <w:pPr>
        <w:spacing w:line="580" w:lineRule="exact"/>
        <w:rPr>
          <w:rFonts w:ascii="Times New Roman" w:eastAsia="仿宋_GB2312" w:hAnsi="Times New Roman"/>
          <w:sz w:val="32"/>
          <w:szCs w:val="32"/>
        </w:rPr>
      </w:pPr>
    </w:p>
    <w:p w:rsidR="00B11B06" w:rsidRDefault="00153290">
      <w:pPr>
        <w:spacing w:line="580" w:lineRule="exact"/>
        <w:ind w:firstLineChars="200" w:firstLine="640"/>
        <w:rPr>
          <w:rFonts w:ascii="Times New Roman" w:eastAsia="仿宋" w:hAnsi="Times New Roman"/>
          <w:sz w:val="32"/>
          <w:szCs w:val="32"/>
        </w:rPr>
      </w:pPr>
      <w:r>
        <w:rPr>
          <w:rFonts w:ascii="Times New Roman" w:eastAsia="仿宋_GB2312" w:hAnsi="Times New Roman" w:hint="eastAsia"/>
          <w:sz w:val="32"/>
          <w:szCs w:val="32"/>
        </w:rPr>
        <w:t xml:space="preserve">                   </w:t>
      </w:r>
      <w:r>
        <w:rPr>
          <w:rFonts w:ascii="Times New Roman" w:eastAsia="仿宋" w:hAnsi="Times New Roman"/>
          <w:sz w:val="32"/>
          <w:szCs w:val="32"/>
        </w:rPr>
        <w:t>中国中医科学院中医药数据中心</w:t>
      </w:r>
    </w:p>
    <w:p w:rsidR="00B11B06" w:rsidRDefault="00153290">
      <w:pPr>
        <w:spacing w:line="580" w:lineRule="exact"/>
        <w:ind w:firstLineChars="1400" w:firstLine="4480"/>
        <w:rPr>
          <w:rFonts w:ascii="Times New Roman" w:eastAsia="仿宋_GB2312" w:hAnsi="Times New Roman"/>
          <w:sz w:val="32"/>
          <w:szCs w:val="32"/>
        </w:rPr>
      </w:pPr>
      <w:r>
        <w:rPr>
          <w:rFonts w:ascii="Times New Roman" w:eastAsia="仿宋" w:hAnsi="Times New Roman"/>
          <w:sz w:val="32"/>
          <w:szCs w:val="32"/>
        </w:rPr>
        <w:t xml:space="preserve"> 202</w:t>
      </w:r>
      <w:r>
        <w:rPr>
          <w:rFonts w:ascii="Times New Roman" w:eastAsia="仿宋" w:hAnsi="Times New Roman" w:hint="eastAsia"/>
          <w:sz w:val="32"/>
          <w:szCs w:val="32"/>
        </w:rPr>
        <w:t>3</w:t>
      </w:r>
      <w:r>
        <w:rPr>
          <w:rFonts w:ascii="Times New Roman" w:eastAsia="仿宋" w:hAnsi="Times New Roman"/>
          <w:sz w:val="32"/>
          <w:szCs w:val="32"/>
        </w:rPr>
        <w:t>年</w:t>
      </w:r>
      <w:r>
        <w:rPr>
          <w:rFonts w:ascii="Times New Roman" w:eastAsia="仿宋" w:hAnsi="Times New Roman" w:hint="eastAsia"/>
          <w:sz w:val="32"/>
          <w:szCs w:val="32"/>
        </w:rPr>
        <w:t>4</w:t>
      </w:r>
      <w:r>
        <w:rPr>
          <w:rFonts w:ascii="Times New Roman" w:eastAsia="仿宋" w:hAnsi="Times New Roman"/>
          <w:sz w:val="32"/>
          <w:szCs w:val="32"/>
        </w:rPr>
        <w:t>月</w:t>
      </w:r>
      <w:r>
        <w:rPr>
          <w:rFonts w:ascii="Times New Roman" w:eastAsia="仿宋" w:hAnsi="Times New Roman" w:hint="eastAsia"/>
          <w:sz w:val="32"/>
          <w:szCs w:val="32"/>
        </w:rPr>
        <w:t>20</w:t>
      </w:r>
      <w:r>
        <w:rPr>
          <w:rFonts w:ascii="Times New Roman" w:eastAsia="仿宋" w:hAnsi="Times New Roman"/>
          <w:sz w:val="32"/>
          <w:szCs w:val="32"/>
        </w:rPr>
        <w:t>日</w:t>
      </w:r>
    </w:p>
    <w:p w:rsidR="00B11B06" w:rsidRDefault="00B11B06">
      <w:pPr>
        <w:sectPr w:rsidR="00B11B06">
          <w:pgSz w:w="11906" w:h="16838"/>
          <w:pgMar w:top="1417" w:right="1417" w:bottom="1417" w:left="1417" w:header="851" w:footer="992" w:gutter="0"/>
          <w:cols w:space="425"/>
          <w:docGrid w:type="lines" w:linePitch="312"/>
        </w:sectPr>
      </w:pPr>
    </w:p>
    <w:p w:rsidR="00B11B06" w:rsidRDefault="00153290">
      <w:pPr>
        <w:rPr>
          <w:rFonts w:ascii="Times New Roman" w:eastAsia="黑体" w:hAnsi="Times New Roman"/>
          <w:color w:val="252525"/>
          <w:kern w:val="0"/>
          <w:sz w:val="28"/>
          <w:szCs w:val="28"/>
        </w:rPr>
      </w:pPr>
      <w:r>
        <w:rPr>
          <w:rFonts w:ascii="Times New Roman" w:eastAsia="黑体" w:hAnsi="Times New Roman"/>
          <w:color w:val="252525"/>
          <w:kern w:val="0"/>
          <w:sz w:val="28"/>
          <w:szCs w:val="28"/>
        </w:rPr>
        <w:lastRenderedPageBreak/>
        <w:t>附件</w:t>
      </w:r>
      <w:r>
        <w:rPr>
          <w:rFonts w:ascii="Times New Roman" w:eastAsia="黑体" w:hAnsi="Times New Roman"/>
          <w:color w:val="252525"/>
          <w:kern w:val="0"/>
          <w:sz w:val="28"/>
          <w:szCs w:val="28"/>
        </w:rPr>
        <w:t>1</w:t>
      </w:r>
    </w:p>
    <w:p w:rsidR="00B11B06" w:rsidRDefault="00153290">
      <w:pPr>
        <w:jc w:val="center"/>
        <w:rPr>
          <w:rFonts w:ascii="Times New Roman" w:eastAsia="仿宋" w:hAnsi="Times New Roman"/>
          <w:color w:val="252525"/>
          <w:kern w:val="0"/>
          <w:sz w:val="30"/>
          <w:szCs w:val="30"/>
        </w:rPr>
      </w:pPr>
      <w:r>
        <w:rPr>
          <w:rFonts w:ascii="Times New Roman" w:eastAsia="黑体" w:hAnsi="Times New Roman"/>
          <w:color w:val="252525"/>
          <w:kern w:val="0"/>
          <w:sz w:val="32"/>
          <w:szCs w:val="32"/>
        </w:rPr>
        <w:t>202</w:t>
      </w:r>
      <w:r>
        <w:rPr>
          <w:rFonts w:ascii="Times New Roman" w:eastAsia="黑体" w:hAnsi="Times New Roman" w:hint="eastAsia"/>
          <w:color w:val="252525"/>
          <w:kern w:val="0"/>
          <w:sz w:val="32"/>
          <w:szCs w:val="32"/>
        </w:rPr>
        <w:t>3</w:t>
      </w:r>
      <w:r>
        <w:rPr>
          <w:rFonts w:ascii="Times New Roman" w:eastAsia="黑体" w:hAnsi="Times New Roman"/>
          <w:color w:val="252525"/>
          <w:kern w:val="0"/>
          <w:sz w:val="32"/>
          <w:szCs w:val="32"/>
        </w:rPr>
        <w:t>年度高校毕</w:t>
      </w:r>
      <w:r>
        <w:rPr>
          <w:rFonts w:ascii="黑体" w:eastAsia="黑体" w:hAnsi="黑体" w:hint="eastAsia"/>
          <w:color w:val="252525"/>
          <w:kern w:val="0"/>
          <w:sz w:val="32"/>
          <w:szCs w:val="32"/>
        </w:rPr>
        <w:t>业生需求信息表</w:t>
      </w:r>
    </w:p>
    <w:tbl>
      <w:tblPr>
        <w:tblStyle w:val="a9"/>
        <w:tblW w:w="13199" w:type="dxa"/>
        <w:jc w:val="center"/>
        <w:tblLayout w:type="fixed"/>
        <w:tblLook w:val="04A0" w:firstRow="1" w:lastRow="0" w:firstColumn="1" w:lastColumn="0" w:noHBand="0" w:noVBand="1"/>
      </w:tblPr>
      <w:tblGrid>
        <w:gridCol w:w="933"/>
        <w:gridCol w:w="1896"/>
        <w:gridCol w:w="1387"/>
        <w:gridCol w:w="5089"/>
        <w:gridCol w:w="1382"/>
        <w:gridCol w:w="1382"/>
        <w:gridCol w:w="1130"/>
      </w:tblGrid>
      <w:tr w:rsidR="00B11B06">
        <w:trPr>
          <w:jc w:val="center"/>
        </w:trPr>
        <w:tc>
          <w:tcPr>
            <w:tcW w:w="933" w:type="dxa"/>
            <w:vAlign w:val="center"/>
          </w:tcPr>
          <w:p w:rsidR="00B11B06" w:rsidRDefault="00153290">
            <w:pPr>
              <w:jc w:val="center"/>
              <w:rPr>
                <w:rFonts w:ascii="仿宋" w:eastAsia="仿宋" w:hAnsi="仿宋"/>
                <w:b/>
                <w:bCs/>
                <w:color w:val="252525"/>
                <w:kern w:val="0"/>
                <w:sz w:val="28"/>
                <w:szCs w:val="28"/>
              </w:rPr>
            </w:pPr>
            <w:r>
              <w:rPr>
                <w:rFonts w:ascii="仿宋" w:eastAsia="仿宋" w:hAnsi="仿宋" w:hint="eastAsia"/>
                <w:b/>
                <w:bCs/>
                <w:color w:val="252525"/>
                <w:kern w:val="0"/>
                <w:sz w:val="28"/>
                <w:szCs w:val="28"/>
              </w:rPr>
              <w:t>岗位编号</w:t>
            </w:r>
          </w:p>
        </w:tc>
        <w:tc>
          <w:tcPr>
            <w:tcW w:w="1896" w:type="dxa"/>
            <w:vAlign w:val="center"/>
          </w:tcPr>
          <w:p w:rsidR="00B11B06" w:rsidRDefault="00153290">
            <w:pPr>
              <w:jc w:val="center"/>
              <w:rPr>
                <w:rFonts w:ascii="仿宋" w:eastAsia="仿宋" w:hAnsi="仿宋"/>
                <w:b/>
                <w:bCs/>
                <w:color w:val="252525"/>
                <w:kern w:val="0"/>
                <w:sz w:val="28"/>
                <w:szCs w:val="28"/>
              </w:rPr>
            </w:pPr>
            <w:r>
              <w:rPr>
                <w:rFonts w:ascii="仿宋" w:eastAsia="仿宋" w:hAnsi="仿宋" w:hint="eastAsia"/>
                <w:b/>
                <w:bCs/>
                <w:color w:val="252525"/>
                <w:kern w:val="0"/>
                <w:sz w:val="28"/>
                <w:szCs w:val="28"/>
              </w:rPr>
              <w:t>招聘部门</w:t>
            </w:r>
          </w:p>
        </w:tc>
        <w:tc>
          <w:tcPr>
            <w:tcW w:w="1387" w:type="dxa"/>
            <w:vAlign w:val="center"/>
          </w:tcPr>
          <w:p w:rsidR="00B11B06" w:rsidRDefault="00153290">
            <w:pPr>
              <w:jc w:val="center"/>
              <w:rPr>
                <w:rFonts w:ascii="仿宋" w:eastAsia="仿宋" w:hAnsi="仿宋"/>
                <w:b/>
                <w:bCs/>
                <w:color w:val="252525"/>
                <w:kern w:val="0"/>
                <w:sz w:val="28"/>
                <w:szCs w:val="28"/>
              </w:rPr>
            </w:pPr>
            <w:r>
              <w:rPr>
                <w:rFonts w:ascii="仿宋" w:eastAsia="仿宋" w:hAnsi="仿宋" w:hint="eastAsia"/>
                <w:b/>
                <w:bCs/>
                <w:color w:val="252525"/>
                <w:kern w:val="0"/>
                <w:sz w:val="28"/>
                <w:szCs w:val="28"/>
              </w:rPr>
              <w:t>岗位名称</w:t>
            </w:r>
          </w:p>
        </w:tc>
        <w:tc>
          <w:tcPr>
            <w:tcW w:w="5089" w:type="dxa"/>
            <w:vAlign w:val="center"/>
          </w:tcPr>
          <w:p w:rsidR="00B11B06" w:rsidRDefault="00153290">
            <w:pPr>
              <w:jc w:val="center"/>
              <w:rPr>
                <w:rFonts w:ascii="仿宋" w:eastAsia="仿宋" w:hAnsi="仿宋"/>
                <w:b/>
                <w:bCs/>
                <w:color w:val="252525"/>
                <w:kern w:val="0"/>
                <w:sz w:val="28"/>
                <w:szCs w:val="28"/>
              </w:rPr>
            </w:pPr>
            <w:r>
              <w:rPr>
                <w:rFonts w:ascii="仿宋" w:eastAsia="仿宋" w:hAnsi="仿宋" w:hint="eastAsia"/>
                <w:b/>
                <w:bCs/>
                <w:color w:val="252525"/>
                <w:kern w:val="0"/>
                <w:sz w:val="28"/>
                <w:szCs w:val="28"/>
              </w:rPr>
              <w:t>专业</w:t>
            </w:r>
          </w:p>
        </w:tc>
        <w:tc>
          <w:tcPr>
            <w:tcW w:w="1382" w:type="dxa"/>
            <w:vAlign w:val="center"/>
          </w:tcPr>
          <w:p w:rsidR="00B11B06" w:rsidRDefault="00153290">
            <w:pPr>
              <w:jc w:val="center"/>
              <w:rPr>
                <w:rFonts w:ascii="仿宋" w:eastAsia="仿宋" w:hAnsi="仿宋"/>
                <w:b/>
                <w:bCs/>
                <w:color w:val="252525"/>
                <w:kern w:val="0"/>
                <w:sz w:val="28"/>
                <w:szCs w:val="28"/>
              </w:rPr>
            </w:pPr>
            <w:r>
              <w:rPr>
                <w:rFonts w:ascii="仿宋" w:eastAsia="仿宋" w:hAnsi="仿宋" w:hint="eastAsia"/>
                <w:b/>
                <w:bCs/>
                <w:color w:val="252525"/>
                <w:kern w:val="0"/>
                <w:sz w:val="28"/>
                <w:szCs w:val="28"/>
              </w:rPr>
              <w:t>需求人数</w:t>
            </w:r>
          </w:p>
        </w:tc>
        <w:tc>
          <w:tcPr>
            <w:tcW w:w="1382" w:type="dxa"/>
            <w:vAlign w:val="center"/>
          </w:tcPr>
          <w:p w:rsidR="00B11B06" w:rsidRDefault="00153290">
            <w:pPr>
              <w:jc w:val="center"/>
              <w:rPr>
                <w:rFonts w:ascii="仿宋" w:eastAsia="仿宋" w:hAnsi="仿宋"/>
                <w:b/>
                <w:bCs/>
                <w:color w:val="252525"/>
                <w:kern w:val="0"/>
                <w:sz w:val="28"/>
                <w:szCs w:val="28"/>
              </w:rPr>
            </w:pPr>
            <w:r>
              <w:rPr>
                <w:rFonts w:ascii="仿宋" w:eastAsia="仿宋" w:hAnsi="仿宋" w:hint="eastAsia"/>
                <w:b/>
                <w:bCs/>
                <w:color w:val="252525"/>
                <w:kern w:val="0"/>
                <w:sz w:val="28"/>
                <w:szCs w:val="28"/>
              </w:rPr>
              <w:t>学历</w:t>
            </w:r>
            <w:r>
              <w:rPr>
                <w:rFonts w:ascii="仿宋" w:eastAsia="仿宋" w:hAnsi="仿宋"/>
                <w:b/>
                <w:bCs/>
                <w:color w:val="252525"/>
                <w:kern w:val="0"/>
                <w:sz w:val="28"/>
                <w:szCs w:val="28"/>
              </w:rPr>
              <w:t>要求</w:t>
            </w:r>
          </w:p>
        </w:tc>
        <w:tc>
          <w:tcPr>
            <w:tcW w:w="1130" w:type="dxa"/>
            <w:vAlign w:val="center"/>
          </w:tcPr>
          <w:p w:rsidR="00B11B06" w:rsidRDefault="00153290">
            <w:pPr>
              <w:jc w:val="center"/>
              <w:rPr>
                <w:rFonts w:ascii="仿宋" w:eastAsia="仿宋" w:hAnsi="仿宋"/>
                <w:b/>
                <w:bCs/>
                <w:color w:val="252525"/>
                <w:kern w:val="0"/>
                <w:sz w:val="28"/>
                <w:szCs w:val="28"/>
              </w:rPr>
            </w:pPr>
            <w:r>
              <w:rPr>
                <w:rFonts w:ascii="仿宋" w:eastAsia="仿宋" w:hAnsi="仿宋" w:hint="eastAsia"/>
                <w:b/>
                <w:bCs/>
                <w:color w:val="252525"/>
                <w:kern w:val="0"/>
                <w:sz w:val="28"/>
                <w:szCs w:val="28"/>
              </w:rPr>
              <w:t>生源地</w:t>
            </w:r>
          </w:p>
        </w:tc>
      </w:tr>
      <w:tr w:rsidR="00B11B06">
        <w:trPr>
          <w:trHeight w:val="1185"/>
          <w:jc w:val="center"/>
        </w:trPr>
        <w:tc>
          <w:tcPr>
            <w:tcW w:w="933" w:type="dxa"/>
            <w:vAlign w:val="center"/>
          </w:tcPr>
          <w:p w:rsidR="00B11B06" w:rsidRDefault="00153290">
            <w:pPr>
              <w:jc w:val="center"/>
              <w:rPr>
                <w:rFonts w:ascii="Times New Roman" w:eastAsia="仿宋" w:hAnsi="Times New Roman"/>
                <w:color w:val="252525"/>
                <w:sz w:val="24"/>
              </w:rPr>
            </w:pPr>
            <w:r>
              <w:rPr>
                <w:rFonts w:ascii="Times New Roman" w:eastAsia="仿宋" w:hAnsi="Times New Roman" w:hint="eastAsia"/>
                <w:color w:val="252525"/>
                <w:sz w:val="24"/>
              </w:rPr>
              <w:t>1</w:t>
            </w:r>
          </w:p>
        </w:tc>
        <w:tc>
          <w:tcPr>
            <w:tcW w:w="1896" w:type="dxa"/>
            <w:vAlign w:val="center"/>
          </w:tcPr>
          <w:p w:rsidR="00B11B06" w:rsidRDefault="00153290">
            <w:pPr>
              <w:jc w:val="center"/>
              <w:rPr>
                <w:rFonts w:ascii="Times New Roman" w:eastAsia="仿宋" w:hAnsi="Times New Roman"/>
                <w:color w:val="252525"/>
                <w:sz w:val="24"/>
              </w:rPr>
            </w:pPr>
            <w:r>
              <w:rPr>
                <w:rFonts w:ascii="Times New Roman" w:eastAsia="仿宋" w:hAnsi="Times New Roman" w:hint="eastAsia"/>
                <w:color w:val="252525"/>
                <w:sz w:val="24"/>
              </w:rPr>
              <w:t>中医药数据中心</w:t>
            </w:r>
          </w:p>
        </w:tc>
        <w:tc>
          <w:tcPr>
            <w:tcW w:w="1387" w:type="dxa"/>
            <w:vAlign w:val="center"/>
          </w:tcPr>
          <w:p w:rsidR="00B11B06" w:rsidRDefault="00153290">
            <w:pPr>
              <w:widowControl/>
              <w:jc w:val="center"/>
              <w:textAlignment w:val="center"/>
              <w:rPr>
                <w:rFonts w:ascii="仿宋" w:eastAsia="仿宋" w:hAnsi="仿宋" w:cs="仿宋"/>
                <w:color w:val="252525"/>
                <w:sz w:val="24"/>
              </w:rPr>
            </w:pPr>
            <w:r>
              <w:rPr>
                <w:rFonts w:ascii="仿宋" w:eastAsia="仿宋" w:hAnsi="仿宋" w:cs="仿宋" w:hint="eastAsia"/>
                <w:color w:val="000000"/>
                <w:kern w:val="0"/>
                <w:sz w:val="24"/>
                <w:lang w:bidi="ar"/>
              </w:rPr>
              <w:t>大数据应用岗</w:t>
            </w:r>
          </w:p>
        </w:tc>
        <w:tc>
          <w:tcPr>
            <w:tcW w:w="5089" w:type="dxa"/>
            <w:vAlign w:val="center"/>
          </w:tcPr>
          <w:p w:rsidR="00B11B06" w:rsidRDefault="00153290">
            <w:pPr>
              <w:widowControl/>
              <w:jc w:val="center"/>
              <w:textAlignment w:val="center"/>
              <w:rPr>
                <w:rFonts w:ascii="仿宋" w:eastAsia="仿宋" w:hAnsi="仿宋" w:cs="仿宋"/>
                <w:color w:val="252525"/>
                <w:sz w:val="24"/>
              </w:rPr>
            </w:pPr>
            <w:r>
              <w:rPr>
                <w:rFonts w:ascii="仿宋" w:eastAsia="仿宋" w:hAnsi="仿宋" w:cs="仿宋" w:hint="eastAsia"/>
                <w:color w:val="000000"/>
                <w:kern w:val="0"/>
                <w:sz w:val="24"/>
                <w:lang w:bidi="ar"/>
              </w:rPr>
              <w:t>计算机类</w:t>
            </w:r>
            <w:r>
              <w:rPr>
                <w:rFonts w:ascii="仿宋" w:eastAsia="仿宋" w:hAnsi="仿宋" w:cs="仿宋" w:hint="eastAsia"/>
                <w:color w:val="000000"/>
                <w:kern w:val="0"/>
                <w:sz w:val="24"/>
                <w:lang w:bidi="ar"/>
              </w:rPr>
              <w:t>,</w:t>
            </w:r>
            <w:r>
              <w:rPr>
                <w:rFonts w:ascii="仿宋" w:eastAsia="仿宋" w:hAnsi="仿宋" w:cs="仿宋" w:hint="eastAsia"/>
                <w:color w:val="000000"/>
                <w:kern w:val="0"/>
                <w:sz w:val="24"/>
                <w:lang w:bidi="ar"/>
              </w:rPr>
              <w:t>数学类，统计学类</w:t>
            </w:r>
            <w:r>
              <w:rPr>
                <w:rFonts w:ascii="仿宋" w:eastAsia="仿宋" w:hAnsi="仿宋" w:cs="仿宋" w:hint="eastAsia"/>
                <w:color w:val="000000"/>
                <w:kern w:val="0"/>
                <w:sz w:val="24"/>
                <w:lang w:bidi="ar"/>
              </w:rPr>
              <w:t>,</w:t>
            </w:r>
            <w:r>
              <w:rPr>
                <w:rFonts w:ascii="仿宋" w:eastAsia="仿宋" w:hAnsi="仿宋" w:cs="仿宋" w:hint="eastAsia"/>
                <w:color w:val="000000"/>
                <w:kern w:val="0"/>
                <w:sz w:val="24"/>
                <w:lang w:bidi="ar"/>
              </w:rPr>
              <w:t>电子信息类，自动化类，公共卫生与预防医学类</w:t>
            </w:r>
            <w:r>
              <w:rPr>
                <w:rFonts w:ascii="仿宋" w:eastAsia="仿宋" w:hAnsi="仿宋" w:cs="仿宋" w:hint="eastAsia"/>
                <w:color w:val="000000"/>
                <w:kern w:val="0"/>
                <w:sz w:val="24"/>
                <w:lang w:bidi="ar"/>
              </w:rPr>
              <w:t>,</w:t>
            </w:r>
            <w:r>
              <w:rPr>
                <w:rFonts w:ascii="仿宋" w:eastAsia="仿宋" w:hAnsi="仿宋" w:cs="仿宋" w:hint="eastAsia"/>
                <w:color w:val="000000"/>
                <w:kern w:val="0"/>
                <w:sz w:val="24"/>
                <w:lang w:bidi="ar"/>
              </w:rPr>
              <w:t>生物医学工程类</w:t>
            </w:r>
            <w:r>
              <w:rPr>
                <w:rFonts w:ascii="仿宋" w:eastAsia="仿宋" w:hAnsi="仿宋" w:cs="仿宋" w:hint="eastAsia"/>
                <w:color w:val="000000"/>
                <w:kern w:val="0"/>
                <w:sz w:val="24"/>
                <w:lang w:bidi="ar"/>
              </w:rPr>
              <w:t>,</w:t>
            </w:r>
            <w:r>
              <w:rPr>
                <w:rFonts w:ascii="仿宋" w:eastAsia="仿宋" w:hAnsi="仿宋" w:cs="仿宋" w:hint="eastAsia"/>
                <w:color w:val="000000"/>
                <w:kern w:val="0"/>
                <w:sz w:val="24"/>
                <w:lang w:bidi="ar"/>
              </w:rPr>
              <w:t>中医学类</w:t>
            </w:r>
            <w:r>
              <w:rPr>
                <w:rFonts w:ascii="仿宋" w:eastAsia="仿宋" w:hAnsi="仿宋" w:cs="仿宋" w:hint="eastAsia"/>
                <w:color w:val="000000"/>
                <w:kern w:val="0"/>
                <w:sz w:val="24"/>
                <w:lang w:bidi="ar"/>
              </w:rPr>
              <w:t>,</w:t>
            </w:r>
            <w:r>
              <w:rPr>
                <w:rFonts w:ascii="仿宋" w:eastAsia="仿宋" w:hAnsi="仿宋" w:cs="仿宋" w:hint="eastAsia"/>
                <w:color w:val="000000"/>
                <w:kern w:val="0"/>
                <w:sz w:val="24"/>
                <w:lang w:bidi="ar"/>
              </w:rPr>
              <w:t>中西医结合类</w:t>
            </w:r>
          </w:p>
        </w:tc>
        <w:tc>
          <w:tcPr>
            <w:tcW w:w="1382" w:type="dxa"/>
            <w:vAlign w:val="center"/>
          </w:tcPr>
          <w:p w:rsidR="00B11B06" w:rsidRDefault="00153290">
            <w:pPr>
              <w:jc w:val="center"/>
              <w:rPr>
                <w:rFonts w:ascii="Times New Roman" w:eastAsia="仿宋" w:hAnsi="Times New Roman"/>
                <w:color w:val="252525"/>
                <w:sz w:val="24"/>
              </w:rPr>
            </w:pPr>
            <w:r>
              <w:rPr>
                <w:rFonts w:ascii="Times New Roman" w:eastAsia="仿宋" w:hAnsi="Times New Roman" w:hint="eastAsia"/>
                <w:color w:val="252525"/>
                <w:sz w:val="24"/>
              </w:rPr>
              <w:t>1</w:t>
            </w:r>
          </w:p>
        </w:tc>
        <w:tc>
          <w:tcPr>
            <w:tcW w:w="1382" w:type="dxa"/>
            <w:vAlign w:val="center"/>
          </w:tcPr>
          <w:p w:rsidR="00B11B06" w:rsidRDefault="00153290">
            <w:pPr>
              <w:jc w:val="center"/>
              <w:rPr>
                <w:rFonts w:ascii="Times New Roman" w:eastAsia="仿宋" w:hAnsi="Times New Roman"/>
                <w:color w:val="252525"/>
                <w:sz w:val="24"/>
              </w:rPr>
            </w:pPr>
            <w:r>
              <w:rPr>
                <w:rFonts w:ascii="Times New Roman" w:eastAsia="仿宋" w:hAnsi="Times New Roman"/>
                <w:color w:val="252525"/>
                <w:sz w:val="24"/>
              </w:rPr>
              <w:t>硕士研究生及以上</w:t>
            </w:r>
          </w:p>
        </w:tc>
        <w:tc>
          <w:tcPr>
            <w:tcW w:w="1130" w:type="dxa"/>
            <w:vAlign w:val="center"/>
          </w:tcPr>
          <w:p w:rsidR="00B11B06" w:rsidRDefault="00153290">
            <w:pPr>
              <w:jc w:val="center"/>
              <w:rPr>
                <w:rFonts w:ascii="Times New Roman" w:eastAsia="仿宋" w:hAnsi="Times New Roman"/>
                <w:color w:val="252525"/>
                <w:sz w:val="24"/>
              </w:rPr>
            </w:pPr>
            <w:proofErr w:type="gramStart"/>
            <w:r>
              <w:rPr>
                <w:rFonts w:ascii="Times New Roman" w:eastAsia="仿宋" w:hAnsi="Times New Roman" w:hint="eastAsia"/>
                <w:color w:val="252525"/>
                <w:sz w:val="24"/>
              </w:rPr>
              <w:t>京内</w:t>
            </w:r>
            <w:proofErr w:type="gramEnd"/>
          </w:p>
        </w:tc>
      </w:tr>
      <w:tr w:rsidR="00B11B06">
        <w:trPr>
          <w:trHeight w:val="841"/>
          <w:jc w:val="center"/>
        </w:trPr>
        <w:tc>
          <w:tcPr>
            <w:tcW w:w="933" w:type="dxa"/>
            <w:vAlign w:val="center"/>
          </w:tcPr>
          <w:p w:rsidR="00B11B06" w:rsidRDefault="00153290">
            <w:pPr>
              <w:jc w:val="center"/>
              <w:rPr>
                <w:rFonts w:ascii="Times New Roman" w:eastAsia="仿宋" w:hAnsi="Times New Roman"/>
                <w:color w:val="252525"/>
                <w:kern w:val="0"/>
                <w:sz w:val="24"/>
              </w:rPr>
            </w:pPr>
            <w:r>
              <w:rPr>
                <w:rFonts w:ascii="Times New Roman" w:eastAsia="仿宋" w:hAnsi="Times New Roman"/>
                <w:color w:val="252525"/>
                <w:kern w:val="0"/>
                <w:sz w:val="24"/>
              </w:rPr>
              <w:t>2</w:t>
            </w:r>
          </w:p>
        </w:tc>
        <w:tc>
          <w:tcPr>
            <w:tcW w:w="1896" w:type="dxa"/>
            <w:vAlign w:val="center"/>
          </w:tcPr>
          <w:p w:rsidR="00B11B06" w:rsidRDefault="00153290">
            <w:pPr>
              <w:jc w:val="center"/>
              <w:rPr>
                <w:rFonts w:ascii="Times New Roman" w:eastAsia="仿宋" w:hAnsi="Times New Roman"/>
                <w:color w:val="252525"/>
                <w:kern w:val="0"/>
                <w:sz w:val="24"/>
              </w:rPr>
            </w:pPr>
            <w:r>
              <w:rPr>
                <w:rFonts w:ascii="Times New Roman" w:eastAsia="仿宋" w:hAnsi="Times New Roman" w:hint="eastAsia"/>
                <w:color w:val="252525"/>
                <w:kern w:val="0"/>
                <w:sz w:val="24"/>
              </w:rPr>
              <w:t>中医药数据中心</w:t>
            </w:r>
          </w:p>
        </w:tc>
        <w:tc>
          <w:tcPr>
            <w:tcW w:w="1387" w:type="dxa"/>
            <w:vAlign w:val="center"/>
          </w:tcPr>
          <w:p w:rsidR="00B11B06" w:rsidRDefault="00153290">
            <w:pPr>
              <w:widowControl/>
              <w:jc w:val="center"/>
              <w:textAlignment w:val="center"/>
              <w:rPr>
                <w:rFonts w:ascii="仿宋" w:eastAsia="仿宋" w:hAnsi="仿宋" w:cs="仿宋"/>
                <w:color w:val="252525"/>
                <w:kern w:val="0"/>
                <w:sz w:val="24"/>
              </w:rPr>
            </w:pPr>
            <w:r>
              <w:rPr>
                <w:rFonts w:ascii="仿宋" w:eastAsia="仿宋" w:hAnsi="仿宋" w:cs="仿宋" w:hint="eastAsia"/>
                <w:color w:val="000000"/>
                <w:kern w:val="0"/>
                <w:sz w:val="24"/>
                <w:lang w:bidi="ar"/>
              </w:rPr>
              <w:t>挖掘分析岗</w:t>
            </w:r>
          </w:p>
        </w:tc>
        <w:tc>
          <w:tcPr>
            <w:tcW w:w="5089" w:type="dxa"/>
            <w:vAlign w:val="center"/>
          </w:tcPr>
          <w:p w:rsidR="00B11B06" w:rsidRDefault="00153290">
            <w:pPr>
              <w:widowControl/>
              <w:jc w:val="center"/>
              <w:textAlignment w:val="center"/>
              <w:rPr>
                <w:rFonts w:ascii="仿宋" w:eastAsia="仿宋" w:hAnsi="仿宋" w:cs="仿宋"/>
                <w:color w:val="252525"/>
                <w:kern w:val="0"/>
                <w:sz w:val="24"/>
              </w:rPr>
            </w:pPr>
            <w:r>
              <w:rPr>
                <w:rFonts w:ascii="仿宋" w:eastAsia="仿宋" w:hAnsi="仿宋" w:cs="仿宋" w:hint="eastAsia"/>
                <w:color w:val="000000"/>
                <w:kern w:val="0"/>
                <w:sz w:val="24"/>
                <w:lang w:bidi="ar"/>
              </w:rPr>
              <w:t>计算机类</w:t>
            </w:r>
            <w:r>
              <w:rPr>
                <w:rFonts w:ascii="仿宋" w:eastAsia="仿宋" w:hAnsi="仿宋" w:cs="仿宋" w:hint="eastAsia"/>
                <w:color w:val="000000"/>
                <w:kern w:val="0"/>
                <w:sz w:val="24"/>
                <w:lang w:bidi="ar"/>
              </w:rPr>
              <w:t>,</w:t>
            </w:r>
            <w:r>
              <w:rPr>
                <w:rFonts w:ascii="仿宋" w:eastAsia="仿宋" w:hAnsi="仿宋" w:cs="仿宋" w:hint="eastAsia"/>
                <w:color w:val="000000"/>
                <w:kern w:val="0"/>
                <w:sz w:val="24"/>
                <w:lang w:bidi="ar"/>
              </w:rPr>
              <w:t>统计学类</w:t>
            </w:r>
            <w:r>
              <w:rPr>
                <w:rFonts w:ascii="仿宋" w:eastAsia="仿宋" w:hAnsi="仿宋" w:cs="仿宋" w:hint="eastAsia"/>
                <w:color w:val="000000"/>
                <w:kern w:val="0"/>
                <w:sz w:val="24"/>
                <w:lang w:bidi="ar"/>
              </w:rPr>
              <w:t>,</w:t>
            </w:r>
            <w:r>
              <w:rPr>
                <w:rFonts w:ascii="仿宋" w:eastAsia="仿宋" w:hAnsi="仿宋" w:cs="仿宋" w:hint="eastAsia"/>
                <w:color w:val="000000"/>
                <w:kern w:val="0"/>
                <w:sz w:val="24"/>
                <w:lang w:bidi="ar"/>
              </w:rPr>
              <w:t>公共卫生与预防医学类</w:t>
            </w:r>
            <w:r>
              <w:rPr>
                <w:rFonts w:ascii="仿宋" w:eastAsia="仿宋" w:hAnsi="仿宋" w:cs="仿宋" w:hint="eastAsia"/>
                <w:color w:val="000000"/>
                <w:kern w:val="0"/>
                <w:sz w:val="24"/>
                <w:lang w:bidi="ar"/>
              </w:rPr>
              <w:t>,</w:t>
            </w:r>
            <w:r>
              <w:rPr>
                <w:rFonts w:ascii="仿宋" w:eastAsia="仿宋" w:hAnsi="仿宋" w:cs="仿宋" w:hint="eastAsia"/>
                <w:color w:val="000000"/>
                <w:kern w:val="0"/>
                <w:sz w:val="24"/>
                <w:lang w:bidi="ar"/>
              </w:rPr>
              <w:t>中医学类</w:t>
            </w:r>
            <w:r>
              <w:rPr>
                <w:rFonts w:ascii="仿宋" w:eastAsia="仿宋" w:hAnsi="仿宋" w:cs="仿宋" w:hint="eastAsia"/>
                <w:color w:val="000000"/>
                <w:kern w:val="0"/>
                <w:sz w:val="24"/>
                <w:lang w:bidi="ar"/>
              </w:rPr>
              <w:t>,</w:t>
            </w:r>
            <w:r>
              <w:rPr>
                <w:rFonts w:ascii="仿宋" w:eastAsia="仿宋" w:hAnsi="仿宋" w:cs="仿宋" w:hint="eastAsia"/>
                <w:color w:val="000000"/>
                <w:kern w:val="0"/>
                <w:sz w:val="24"/>
                <w:lang w:bidi="ar"/>
              </w:rPr>
              <w:t>中西医结合类</w:t>
            </w:r>
          </w:p>
        </w:tc>
        <w:tc>
          <w:tcPr>
            <w:tcW w:w="1382" w:type="dxa"/>
            <w:vAlign w:val="center"/>
          </w:tcPr>
          <w:p w:rsidR="00B11B06" w:rsidRDefault="00153290">
            <w:pPr>
              <w:jc w:val="center"/>
              <w:rPr>
                <w:rFonts w:ascii="Times New Roman" w:eastAsia="仿宋" w:hAnsi="Times New Roman"/>
                <w:color w:val="252525"/>
                <w:kern w:val="0"/>
                <w:sz w:val="24"/>
              </w:rPr>
            </w:pPr>
            <w:r>
              <w:rPr>
                <w:rFonts w:ascii="Times New Roman" w:eastAsia="仿宋" w:hAnsi="Times New Roman" w:hint="eastAsia"/>
                <w:color w:val="252525"/>
                <w:kern w:val="0"/>
                <w:sz w:val="24"/>
              </w:rPr>
              <w:t>1</w:t>
            </w:r>
          </w:p>
        </w:tc>
        <w:tc>
          <w:tcPr>
            <w:tcW w:w="1382" w:type="dxa"/>
            <w:vAlign w:val="center"/>
          </w:tcPr>
          <w:p w:rsidR="00B11B06" w:rsidRDefault="00153290">
            <w:pPr>
              <w:jc w:val="center"/>
              <w:rPr>
                <w:rFonts w:ascii="Times New Roman" w:eastAsia="仿宋" w:hAnsi="Times New Roman"/>
                <w:color w:val="252525"/>
                <w:kern w:val="0"/>
                <w:sz w:val="24"/>
              </w:rPr>
            </w:pPr>
            <w:r>
              <w:rPr>
                <w:rFonts w:ascii="Times New Roman" w:eastAsia="仿宋" w:hAnsi="Times New Roman" w:hint="eastAsia"/>
                <w:color w:val="252525"/>
                <w:kern w:val="0"/>
                <w:sz w:val="24"/>
              </w:rPr>
              <w:t>硕士研究生及以上</w:t>
            </w:r>
          </w:p>
        </w:tc>
        <w:tc>
          <w:tcPr>
            <w:tcW w:w="1130" w:type="dxa"/>
            <w:vAlign w:val="center"/>
          </w:tcPr>
          <w:p w:rsidR="00B11B06" w:rsidRDefault="00153290">
            <w:pPr>
              <w:jc w:val="center"/>
              <w:rPr>
                <w:rFonts w:ascii="Times New Roman" w:eastAsia="仿宋" w:hAnsi="Times New Roman"/>
                <w:color w:val="252525"/>
                <w:kern w:val="0"/>
                <w:sz w:val="24"/>
              </w:rPr>
            </w:pPr>
            <w:proofErr w:type="gramStart"/>
            <w:r>
              <w:rPr>
                <w:rFonts w:ascii="Times New Roman" w:eastAsia="仿宋" w:hAnsi="Times New Roman" w:hint="eastAsia"/>
                <w:color w:val="252525"/>
                <w:sz w:val="24"/>
              </w:rPr>
              <w:t>京内</w:t>
            </w:r>
            <w:proofErr w:type="gramEnd"/>
          </w:p>
        </w:tc>
      </w:tr>
      <w:tr w:rsidR="00B11B06">
        <w:trPr>
          <w:trHeight w:val="1798"/>
          <w:jc w:val="center"/>
        </w:trPr>
        <w:tc>
          <w:tcPr>
            <w:tcW w:w="933" w:type="dxa"/>
            <w:vAlign w:val="center"/>
          </w:tcPr>
          <w:p w:rsidR="00B11B06" w:rsidRDefault="00153290">
            <w:pPr>
              <w:jc w:val="center"/>
              <w:rPr>
                <w:rFonts w:ascii="Times New Roman" w:eastAsia="仿宋" w:hAnsi="Times New Roman"/>
                <w:color w:val="252525"/>
                <w:kern w:val="0"/>
                <w:sz w:val="24"/>
              </w:rPr>
            </w:pPr>
            <w:r>
              <w:rPr>
                <w:rFonts w:ascii="Times New Roman" w:eastAsia="仿宋" w:hAnsi="Times New Roman" w:hint="eastAsia"/>
                <w:color w:val="252525"/>
                <w:kern w:val="0"/>
                <w:sz w:val="24"/>
              </w:rPr>
              <w:t>3</w:t>
            </w:r>
          </w:p>
        </w:tc>
        <w:tc>
          <w:tcPr>
            <w:tcW w:w="1896" w:type="dxa"/>
            <w:vAlign w:val="center"/>
          </w:tcPr>
          <w:p w:rsidR="00B11B06" w:rsidRDefault="00153290">
            <w:pPr>
              <w:jc w:val="center"/>
              <w:rPr>
                <w:rFonts w:ascii="Times New Roman" w:eastAsia="仿宋" w:hAnsi="Times New Roman"/>
                <w:color w:val="252525"/>
                <w:kern w:val="0"/>
                <w:sz w:val="24"/>
              </w:rPr>
            </w:pPr>
            <w:r>
              <w:rPr>
                <w:rFonts w:ascii="Times New Roman" w:eastAsia="仿宋" w:hAnsi="Times New Roman" w:hint="eastAsia"/>
                <w:color w:val="252525"/>
                <w:kern w:val="0"/>
                <w:sz w:val="24"/>
              </w:rPr>
              <w:t>中医药数据中心</w:t>
            </w:r>
          </w:p>
        </w:tc>
        <w:tc>
          <w:tcPr>
            <w:tcW w:w="1387" w:type="dxa"/>
            <w:vAlign w:val="center"/>
          </w:tcPr>
          <w:p w:rsidR="00B11B06" w:rsidRDefault="00153290">
            <w:pPr>
              <w:widowControl/>
              <w:jc w:val="center"/>
              <w:textAlignment w:val="center"/>
              <w:rPr>
                <w:rFonts w:ascii="仿宋" w:eastAsia="仿宋" w:hAnsi="仿宋" w:cs="仿宋"/>
                <w:color w:val="252525"/>
                <w:kern w:val="0"/>
                <w:sz w:val="24"/>
              </w:rPr>
            </w:pPr>
            <w:r>
              <w:rPr>
                <w:rFonts w:ascii="仿宋" w:eastAsia="仿宋" w:hAnsi="仿宋" w:cs="仿宋" w:hint="eastAsia"/>
                <w:color w:val="000000"/>
                <w:kern w:val="0"/>
                <w:sz w:val="24"/>
                <w:lang w:bidi="ar"/>
              </w:rPr>
              <w:t>临床评价方法研究岗</w:t>
            </w:r>
          </w:p>
        </w:tc>
        <w:tc>
          <w:tcPr>
            <w:tcW w:w="5089" w:type="dxa"/>
            <w:vAlign w:val="center"/>
          </w:tcPr>
          <w:p w:rsidR="00B11B06" w:rsidRDefault="00153290">
            <w:pPr>
              <w:widowControl/>
              <w:jc w:val="center"/>
              <w:textAlignment w:val="center"/>
              <w:rPr>
                <w:rFonts w:ascii="仿宋" w:eastAsia="仿宋" w:hAnsi="仿宋" w:cs="仿宋"/>
                <w:color w:val="252525"/>
                <w:kern w:val="0"/>
                <w:sz w:val="24"/>
              </w:rPr>
            </w:pPr>
            <w:r>
              <w:rPr>
                <w:rFonts w:ascii="仿宋" w:eastAsia="仿宋" w:hAnsi="仿宋" w:cs="仿宋" w:hint="eastAsia"/>
                <w:color w:val="000000"/>
                <w:kern w:val="0"/>
                <w:sz w:val="24"/>
                <w:lang w:bidi="ar"/>
              </w:rPr>
              <w:t>数学类</w:t>
            </w:r>
            <w:r>
              <w:rPr>
                <w:rFonts w:ascii="仿宋" w:eastAsia="仿宋" w:hAnsi="仿宋" w:cs="仿宋" w:hint="eastAsia"/>
                <w:color w:val="000000"/>
                <w:kern w:val="0"/>
                <w:sz w:val="24"/>
                <w:lang w:bidi="ar"/>
              </w:rPr>
              <w:t>,</w:t>
            </w:r>
            <w:r>
              <w:rPr>
                <w:rFonts w:ascii="仿宋" w:eastAsia="仿宋" w:hAnsi="仿宋" w:cs="仿宋" w:hint="eastAsia"/>
                <w:color w:val="000000"/>
                <w:kern w:val="0"/>
                <w:sz w:val="24"/>
                <w:lang w:bidi="ar"/>
              </w:rPr>
              <w:t>统计学类</w:t>
            </w:r>
            <w:r>
              <w:rPr>
                <w:rFonts w:ascii="仿宋" w:eastAsia="仿宋" w:hAnsi="仿宋" w:cs="仿宋" w:hint="eastAsia"/>
                <w:color w:val="000000"/>
                <w:kern w:val="0"/>
                <w:sz w:val="24"/>
                <w:lang w:bidi="ar"/>
              </w:rPr>
              <w:t>,</w:t>
            </w:r>
            <w:r>
              <w:rPr>
                <w:rFonts w:ascii="仿宋" w:eastAsia="仿宋" w:hAnsi="仿宋" w:cs="仿宋" w:hint="eastAsia"/>
                <w:color w:val="000000"/>
                <w:kern w:val="0"/>
                <w:sz w:val="24"/>
                <w:lang w:bidi="ar"/>
              </w:rPr>
              <w:t>系统科学类</w:t>
            </w:r>
            <w:r>
              <w:rPr>
                <w:rFonts w:ascii="仿宋" w:eastAsia="仿宋" w:hAnsi="仿宋" w:cs="仿宋" w:hint="eastAsia"/>
                <w:color w:val="000000"/>
                <w:kern w:val="0"/>
                <w:sz w:val="24"/>
                <w:lang w:bidi="ar"/>
              </w:rPr>
              <w:t>,</w:t>
            </w:r>
            <w:r>
              <w:rPr>
                <w:rFonts w:ascii="仿宋" w:eastAsia="仿宋" w:hAnsi="仿宋" w:cs="仿宋" w:hint="eastAsia"/>
                <w:color w:val="000000"/>
                <w:kern w:val="0"/>
                <w:sz w:val="24"/>
                <w:lang w:bidi="ar"/>
              </w:rPr>
              <w:t>电子信息类</w:t>
            </w:r>
            <w:r>
              <w:rPr>
                <w:rFonts w:ascii="仿宋" w:eastAsia="仿宋" w:hAnsi="仿宋" w:cs="仿宋" w:hint="eastAsia"/>
                <w:color w:val="000000"/>
                <w:kern w:val="0"/>
                <w:sz w:val="24"/>
                <w:lang w:bidi="ar"/>
              </w:rPr>
              <w:t>,</w:t>
            </w:r>
            <w:r>
              <w:rPr>
                <w:rFonts w:ascii="仿宋" w:eastAsia="仿宋" w:hAnsi="仿宋" w:cs="仿宋" w:hint="eastAsia"/>
                <w:color w:val="000000"/>
                <w:kern w:val="0"/>
                <w:sz w:val="24"/>
                <w:lang w:bidi="ar"/>
              </w:rPr>
              <w:t>自动化类</w:t>
            </w:r>
            <w:r>
              <w:rPr>
                <w:rFonts w:ascii="仿宋" w:eastAsia="仿宋" w:hAnsi="仿宋" w:cs="仿宋" w:hint="eastAsia"/>
                <w:color w:val="000000"/>
                <w:kern w:val="0"/>
                <w:sz w:val="24"/>
                <w:lang w:bidi="ar"/>
              </w:rPr>
              <w:t>,</w:t>
            </w:r>
            <w:r>
              <w:rPr>
                <w:rFonts w:ascii="仿宋" w:eastAsia="仿宋" w:hAnsi="仿宋" w:cs="仿宋" w:hint="eastAsia"/>
                <w:color w:val="000000"/>
                <w:kern w:val="0"/>
                <w:sz w:val="24"/>
                <w:lang w:bidi="ar"/>
              </w:rPr>
              <w:t>计算机类</w:t>
            </w:r>
            <w:r>
              <w:rPr>
                <w:rFonts w:ascii="仿宋" w:eastAsia="仿宋" w:hAnsi="仿宋" w:cs="仿宋" w:hint="eastAsia"/>
                <w:color w:val="000000"/>
                <w:kern w:val="0"/>
                <w:sz w:val="24"/>
                <w:lang w:bidi="ar"/>
              </w:rPr>
              <w:t>,</w:t>
            </w:r>
            <w:r>
              <w:rPr>
                <w:rFonts w:ascii="仿宋" w:eastAsia="仿宋" w:hAnsi="仿宋" w:cs="仿宋" w:hint="eastAsia"/>
                <w:color w:val="000000"/>
                <w:kern w:val="0"/>
                <w:sz w:val="24"/>
                <w:lang w:bidi="ar"/>
              </w:rPr>
              <w:t>生物医学工程类</w:t>
            </w:r>
            <w:r>
              <w:rPr>
                <w:rFonts w:ascii="仿宋" w:eastAsia="仿宋" w:hAnsi="仿宋" w:cs="仿宋" w:hint="eastAsia"/>
                <w:color w:val="000000"/>
                <w:kern w:val="0"/>
                <w:sz w:val="24"/>
                <w:lang w:bidi="ar"/>
              </w:rPr>
              <w:t>,</w:t>
            </w:r>
            <w:r>
              <w:rPr>
                <w:rFonts w:ascii="仿宋" w:eastAsia="仿宋" w:hAnsi="仿宋" w:cs="仿宋" w:hint="eastAsia"/>
                <w:color w:val="000000"/>
                <w:kern w:val="0"/>
                <w:sz w:val="24"/>
                <w:lang w:bidi="ar"/>
              </w:rPr>
              <w:t>电子科学与技术类</w:t>
            </w:r>
            <w:r>
              <w:rPr>
                <w:rFonts w:ascii="仿宋" w:eastAsia="仿宋" w:hAnsi="仿宋" w:cs="仿宋" w:hint="eastAsia"/>
                <w:color w:val="000000"/>
                <w:kern w:val="0"/>
                <w:sz w:val="24"/>
                <w:lang w:bidi="ar"/>
              </w:rPr>
              <w:t>,</w:t>
            </w:r>
            <w:r>
              <w:rPr>
                <w:rFonts w:ascii="仿宋" w:eastAsia="仿宋" w:hAnsi="仿宋" w:cs="仿宋" w:hint="eastAsia"/>
                <w:color w:val="000000"/>
                <w:kern w:val="0"/>
                <w:sz w:val="24"/>
                <w:lang w:bidi="ar"/>
              </w:rPr>
              <w:t>计算机科学与技术类</w:t>
            </w:r>
            <w:r>
              <w:rPr>
                <w:rFonts w:ascii="仿宋" w:eastAsia="仿宋" w:hAnsi="仿宋" w:cs="仿宋" w:hint="eastAsia"/>
                <w:color w:val="000000"/>
                <w:kern w:val="0"/>
                <w:sz w:val="24"/>
                <w:lang w:bidi="ar"/>
              </w:rPr>
              <w:t>,</w:t>
            </w:r>
            <w:r>
              <w:rPr>
                <w:rFonts w:ascii="仿宋" w:eastAsia="仿宋" w:hAnsi="仿宋" w:cs="仿宋" w:hint="eastAsia"/>
                <w:color w:val="000000"/>
                <w:kern w:val="0"/>
                <w:sz w:val="24"/>
                <w:lang w:bidi="ar"/>
              </w:rPr>
              <w:t>公共卫生与预防医学类</w:t>
            </w:r>
            <w:r>
              <w:rPr>
                <w:rFonts w:ascii="仿宋" w:eastAsia="仿宋" w:hAnsi="仿宋" w:cs="仿宋" w:hint="eastAsia"/>
                <w:color w:val="000000"/>
                <w:kern w:val="0"/>
                <w:sz w:val="24"/>
                <w:lang w:bidi="ar"/>
              </w:rPr>
              <w:t>,</w:t>
            </w:r>
            <w:r>
              <w:rPr>
                <w:rFonts w:ascii="仿宋" w:eastAsia="仿宋" w:hAnsi="仿宋" w:cs="仿宋" w:hint="eastAsia"/>
                <w:color w:val="000000"/>
                <w:kern w:val="0"/>
                <w:sz w:val="24"/>
                <w:lang w:bidi="ar"/>
              </w:rPr>
              <w:t>公共卫生与卫生管理类</w:t>
            </w:r>
            <w:r>
              <w:rPr>
                <w:rFonts w:ascii="仿宋" w:eastAsia="仿宋" w:hAnsi="仿宋" w:cs="仿宋" w:hint="eastAsia"/>
                <w:color w:val="000000"/>
                <w:kern w:val="0"/>
                <w:sz w:val="24"/>
                <w:lang w:bidi="ar"/>
              </w:rPr>
              <w:t>,</w:t>
            </w:r>
            <w:r>
              <w:rPr>
                <w:rFonts w:ascii="仿宋" w:eastAsia="仿宋" w:hAnsi="仿宋" w:cs="仿宋" w:hint="eastAsia"/>
                <w:color w:val="000000"/>
                <w:kern w:val="0"/>
                <w:sz w:val="24"/>
                <w:lang w:bidi="ar"/>
              </w:rPr>
              <w:t>管理科学与工程类</w:t>
            </w:r>
          </w:p>
        </w:tc>
        <w:tc>
          <w:tcPr>
            <w:tcW w:w="1382" w:type="dxa"/>
            <w:vAlign w:val="center"/>
          </w:tcPr>
          <w:p w:rsidR="00B11B06" w:rsidRDefault="00153290">
            <w:pPr>
              <w:jc w:val="center"/>
              <w:rPr>
                <w:rFonts w:ascii="Times New Roman" w:eastAsia="仿宋" w:hAnsi="Times New Roman"/>
                <w:color w:val="252525"/>
                <w:kern w:val="0"/>
                <w:sz w:val="24"/>
              </w:rPr>
            </w:pPr>
            <w:r>
              <w:rPr>
                <w:rFonts w:ascii="Times New Roman" w:eastAsia="仿宋" w:hAnsi="Times New Roman" w:hint="eastAsia"/>
                <w:color w:val="252525"/>
                <w:kern w:val="0"/>
                <w:sz w:val="24"/>
              </w:rPr>
              <w:t>1</w:t>
            </w:r>
          </w:p>
        </w:tc>
        <w:tc>
          <w:tcPr>
            <w:tcW w:w="1382" w:type="dxa"/>
            <w:vAlign w:val="center"/>
          </w:tcPr>
          <w:p w:rsidR="00B11B06" w:rsidRDefault="00153290">
            <w:pPr>
              <w:jc w:val="center"/>
              <w:rPr>
                <w:rFonts w:ascii="Times New Roman" w:eastAsia="仿宋" w:hAnsi="Times New Roman"/>
                <w:color w:val="252525"/>
                <w:kern w:val="0"/>
                <w:sz w:val="24"/>
              </w:rPr>
            </w:pPr>
            <w:r>
              <w:rPr>
                <w:rFonts w:ascii="Times New Roman" w:eastAsia="仿宋" w:hAnsi="Times New Roman" w:hint="eastAsia"/>
                <w:color w:val="252525"/>
                <w:kern w:val="0"/>
                <w:sz w:val="24"/>
              </w:rPr>
              <w:t>硕士研究生及以上</w:t>
            </w:r>
          </w:p>
        </w:tc>
        <w:tc>
          <w:tcPr>
            <w:tcW w:w="1130" w:type="dxa"/>
            <w:vAlign w:val="center"/>
          </w:tcPr>
          <w:p w:rsidR="00B11B06" w:rsidRDefault="00153290">
            <w:pPr>
              <w:jc w:val="center"/>
              <w:rPr>
                <w:rFonts w:ascii="Times New Roman" w:eastAsia="仿宋" w:hAnsi="Times New Roman"/>
                <w:color w:val="252525"/>
                <w:kern w:val="0"/>
                <w:sz w:val="24"/>
              </w:rPr>
            </w:pPr>
            <w:proofErr w:type="gramStart"/>
            <w:r>
              <w:rPr>
                <w:rFonts w:ascii="Times New Roman" w:eastAsia="仿宋" w:hAnsi="Times New Roman" w:hint="eastAsia"/>
                <w:color w:val="252525"/>
                <w:sz w:val="24"/>
              </w:rPr>
              <w:t>京内</w:t>
            </w:r>
            <w:proofErr w:type="gramEnd"/>
          </w:p>
        </w:tc>
      </w:tr>
      <w:tr w:rsidR="00B11B06">
        <w:trPr>
          <w:trHeight w:val="849"/>
          <w:jc w:val="center"/>
        </w:trPr>
        <w:tc>
          <w:tcPr>
            <w:tcW w:w="933" w:type="dxa"/>
            <w:vAlign w:val="center"/>
          </w:tcPr>
          <w:p w:rsidR="00B11B06" w:rsidRDefault="00153290">
            <w:pPr>
              <w:jc w:val="center"/>
              <w:rPr>
                <w:rFonts w:ascii="Times New Roman" w:eastAsia="仿宋" w:hAnsi="Times New Roman"/>
                <w:color w:val="252525"/>
                <w:kern w:val="0"/>
                <w:sz w:val="24"/>
              </w:rPr>
            </w:pPr>
            <w:r>
              <w:rPr>
                <w:rFonts w:ascii="Times New Roman" w:eastAsia="仿宋" w:hAnsi="Times New Roman" w:hint="eastAsia"/>
                <w:color w:val="252525"/>
                <w:kern w:val="0"/>
                <w:sz w:val="24"/>
              </w:rPr>
              <w:t>4</w:t>
            </w:r>
          </w:p>
        </w:tc>
        <w:tc>
          <w:tcPr>
            <w:tcW w:w="1896" w:type="dxa"/>
            <w:vAlign w:val="center"/>
          </w:tcPr>
          <w:p w:rsidR="00B11B06" w:rsidRDefault="00153290">
            <w:pPr>
              <w:jc w:val="center"/>
              <w:rPr>
                <w:rFonts w:ascii="Times New Roman" w:eastAsia="仿宋" w:hAnsi="Times New Roman"/>
                <w:color w:val="252525"/>
                <w:kern w:val="0"/>
                <w:sz w:val="24"/>
              </w:rPr>
            </w:pPr>
            <w:r>
              <w:rPr>
                <w:rFonts w:ascii="Times New Roman" w:eastAsia="仿宋" w:hAnsi="Times New Roman" w:hint="eastAsia"/>
                <w:color w:val="252525"/>
                <w:kern w:val="0"/>
                <w:sz w:val="24"/>
              </w:rPr>
              <w:t>中医药数据中心</w:t>
            </w:r>
          </w:p>
        </w:tc>
        <w:tc>
          <w:tcPr>
            <w:tcW w:w="1387" w:type="dxa"/>
            <w:vAlign w:val="center"/>
          </w:tcPr>
          <w:p w:rsidR="00B11B06" w:rsidRDefault="00153290">
            <w:pPr>
              <w:widowControl/>
              <w:jc w:val="center"/>
              <w:textAlignment w:val="center"/>
              <w:rPr>
                <w:rFonts w:ascii="仿宋" w:eastAsia="仿宋" w:hAnsi="仿宋" w:cs="仿宋"/>
                <w:color w:val="252525"/>
                <w:kern w:val="0"/>
                <w:sz w:val="24"/>
              </w:rPr>
            </w:pPr>
            <w:r>
              <w:rPr>
                <w:rFonts w:ascii="仿宋" w:eastAsia="仿宋" w:hAnsi="仿宋" w:cs="仿宋" w:hint="eastAsia"/>
                <w:color w:val="000000"/>
                <w:kern w:val="0"/>
                <w:sz w:val="24"/>
                <w:lang w:bidi="ar"/>
              </w:rPr>
              <w:t>算法分析岗</w:t>
            </w:r>
          </w:p>
        </w:tc>
        <w:tc>
          <w:tcPr>
            <w:tcW w:w="5089" w:type="dxa"/>
            <w:vAlign w:val="center"/>
          </w:tcPr>
          <w:p w:rsidR="00B11B06" w:rsidRDefault="00153290">
            <w:pPr>
              <w:widowControl/>
              <w:jc w:val="center"/>
              <w:textAlignment w:val="center"/>
              <w:rPr>
                <w:rFonts w:ascii="仿宋" w:eastAsia="仿宋" w:hAnsi="仿宋" w:cs="仿宋"/>
                <w:color w:val="252525"/>
                <w:kern w:val="0"/>
                <w:sz w:val="24"/>
              </w:rPr>
            </w:pPr>
            <w:r>
              <w:rPr>
                <w:rFonts w:ascii="仿宋" w:eastAsia="仿宋" w:hAnsi="仿宋" w:cs="仿宋" w:hint="eastAsia"/>
                <w:color w:val="000000"/>
                <w:kern w:val="0"/>
                <w:sz w:val="24"/>
                <w:lang w:bidi="ar"/>
              </w:rPr>
              <w:t>电子信息类，自动化类，计算机类，生物医学工程类</w:t>
            </w:r>
          </w:p>
        </w:tc>
        <w:tc>
          <w:tcPr>
            <w:tcW w:w="1382" w:type="dxa"/>
            <w:vAlign w:val="center"/>
          </w:tcPr>
          <w:p w:rsidR="00B11B06" w:rsidRDefault="00153290">
            <w:pPr>
              <w:jc w:val="center"/>
              <w:rPr>
                <w:rFonts w:ascii="Times New Roman" w:eastAsia="仿宋" w:hAnsi="Times New Roman"/>
                <w:color w:val="252525"/>
                <w:kern w:val="0"/>
                <w:sz w:val="24"/>
              </w:rPr>
            </w:pPr>
            <w:r>
              <w:rPr>
                <w:rFonts w:ascii="Times New Roman" w:eastAsia="仿宋" w:hAnsi="Times New Roman" w:hint="eastAsia"/>
                <w:color w:val="252525"/>
                <w:kern w:val="0"/>
                <w:sz w:val="24"/>
              </w:rPr>
              <w:t>1</w:t>
            </w:r>
          </w:p>
        </w:tc>
        <w:tc>
          <w:tcPr>
            <w:tcW w:w="1382" w:type="dxa"/>
            <w:vAlign w:val="center"/>
          </w:tcPr>
          <w:p w:rsidR="00B11B06" w:rsidRDefault="00153290">
            <w:pPr>
              <w:jc w:val="center"/>
              <w:rPr>
                <w:rFonts w:ascii="Times New Roman" w:eastAsia="仿宋" w:hAnsi="Times New Roman"/>
                <w:color w:val="252525"/>
                <w:kern w:val="0"/>
                <w:sz w:val="24"/>
              </w:rPr>
            </w:pPr>
            <w:r>
              <w:rPr>
                <w:rFonts w:ascii="Times New Roman" w:eastAsia="仿宋" w:hAnsi="Times New Roman" w:hint="eastAsia"/>
                <w:color w:val="252525"/>
                <w:kern w:val="0"/>
                <w:sz w:val="24"/>
              </w:rPr>
              <w:t>硕士研究生及以上</w:t>
            </w:r>
          </w:p>
        </w:tc>
        <w:tc>
          <w:tcPr>
            <w:tcW w:w="1130" w:type="dxa"/>
            <w:vAlign w:val="center"/>
          </w:tcPr>
          <w:p w:rsidR="00B11B06" w:rsidRDefault="00153290">
            <w:pPr>
              <w:jc w:val="center"/>
              <w:rPr>
                <w:rFonts w:ascii="Times New Roman" w:eastAsia="仿宋" w:hAnsi="Times New Roman"/>
                <w:color w:val="252525"/>
                <w:kern w:val="0"/>
                <w:sz w:val="24"/>
              </w:rPr>
            </w:pPr>
            <w:proofErr w:type="gramStart"/>
            <w:r>
              <w:rPr>
                <w:rFonts w:ascii="Times New Roman" w:eastAsia="仿宋" w:hAnsi="Times New Roman" w:hint="eastAsia"/>
                <w:color w:val="252525"/>
                <w:sz w:val="24"/>
              </w:rPr>
              <w:t>京内</w:t>
            </w:r>
            <w:proofErr w:type="gramEnd"/>
          </w:p>
        </w:tc>
      </w:tr>
    </w:tbl>
    <w:p w:rsidR="00B11B06" w:rsidRDefault="00B11B06"/>
    <w:p w:rsidR="00B11B06" w:rsidRDefault="00B11B06"/>
    <w:p w:rsidR="00B11B06" w:rsidRDefault="00B11B06"/>
    <w:p w:rsidR="00B11B06" w:rsidRDefault="00B11B06"/>
    <w:p w:rsidR="00B11B06" w:rsidRDefault="00B11B06"/>
    <w:p w:rsidR="00B11B06" w:rsidRDefault="00B11B06">
      <w:pPr>
        <w:sectPr w:rsidR="00B11B06">
          <w:pgSz w:w="16838" w:h="11906" w:orient="landscape"/>
          <w:pgMar w:top="1191" w:right="1440" w:bottom="1191" w:left="567" w:header="851" w:footer="992" w:gutter="0"/>
          <w:cols w:space="720"/>
          <w:docGrid w:type="linesAndChars" w:linePitch="312"/>
        </w:sectPr>
      </w:pPr>
    </w:p>
    <w:p w:rsidR="00B11B06" w:rsidRDefault="00153290">
      <w:pPr>
        <w:widowControl/>
        <w:jc w:val="left"/>
        <w:rPr>
          <w:rFonts w:ascii="Times New Roman" w:eastAsia="黑体" w:hAnsi="Times New Roman"/>
          <w:sz w:val="28"/>
          <w:szCs w:val="28"/>
        </w:rPr>
      </w:pPr>
      <w:r>
        <w:rPr>
          <w:rFonts w:ascii="Times New Roman" w:eastAsia="黑体" w:hAnsi="Times New Roman"/>
          <w:sz w:val="28"/>
          <w:szCs w:val="28"/>
        </w:rPr>
        <w:lastRenderedPageBreak/>
        <w:t>附件</w:t>
      </w:r>
      <w:r>
        <w:rPr>
          <w:rFonts w:ascii="Times New Roman" w:eastAsia="黑体" w:hAnsi="Times New Roman"/>
          <w:sz w:val="28"/>
          <w:szCs w:val="28"/>
        </w:rPr>
        <w:t>2</w:t>
      </w:r>
    </w:p>
    <w:p w:rsidR="00B11B06" w:rsidRDefault="00153290">
      <w:pPr>
        <w:jc w:val="center"/>
        <w:rPr>
          <w:rFonts w:ascii="Times New Roman" w:eastAsia="黑体" w:hAnsi="Times New Roman"/>
          <w:sz w:val="30"/>
        </w:rPr>
      </w:pPr>
      <w:r>
        <w:rPr>
          <w:rFonts w:ascii="Times New Roman" w:eastAsia="黑体" w:hAnsi="Times New Roman"/>
          <w:kern w:val="0"/>
          <w:sz w:val="32"/>
          <w:szCs w:val="32"/>
        </w:rPr>
        <w:t>中国中医科学院针灸研究所应聘登记表</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1284"/>
        <w:gridCol w:w="804"/>
        <w:gridCol w:w="618"/>
        <w:gridCol w:w="719"/>
        <w:gridCol w:w="78"/>
        <w:gridCol w:w="841"/>
        <w:gridCol w:w="559"/>
        <w:gridCol w:w="286"/>
        <w:gridCol w:w="956"/>
        <w:gridCol w:w="1325"/>
        <w:gridCol w:w="1793"/>
      </w:tblGrid>
      <w:tr w:rsidR="00B11B06">
        <w:trPr>
          <w:cantSplit/>
          <w:jc w:val="center"/>
        </w:trPr>
        <w:tc>
          <w:tcPr>
            <w:tcW w:w="760" w:type="dxa"/>
            <w:vMerge w:val="restart"/>
            <w:tcBorders>
              <w:top w:val="double" w:sz="4" w:space="0" w:color="auto"/>
              <w:left w:val="double" w:sz="4" w:space="0" w:color="auto"/>
              <w:bottom w:val="single" w:sz="4" w:space="0" w:color="auto"/>
              <w:right w:val="single" w:sz="4" w:space="0" w:color="auto"/>
            </w:tcBorders>
            <w:vAlign w:val="center"/>
          </w:tcPr>
          <w:p w:rsidR="00B11B06" w:rsidRDefault="00153290">
            <w:pPr>
              <w:jc w:val="center"/>
              <w:rPr>
                <w:rFonts w:ascii="Times New Roman" w:hAnsi="Times New Roman"/>
              </w:rPr>
            </w:pPr>
            <w:r>
              <w:rPr>
                <w:rFonts w:ascii="Times New Roman" w:hAnsi="Times New Roman"/>
              </w:rPr>
              <w:t>个</w:t>
            </w:r>
          </w:p>
          <w:p w:rsidR="00B11B06" w:rsidRDefault="00153290">
            <w:pPr>
              <w:jc w:val="center"/>
              <w:rPr>
                <w:rFonts w:ascii="Times New Roman" w:hAnsi="Times New Roman"/>
              </w:rPr>
            </w:pPr>
            <w:r>
              <w:rPr>
                <w:rFonts w:ascii="Times New Roman" w:hAnsi="Times New Roman"/>
              </w:rPr>
              <w:t>人</w:t>
            </w:r>
          </w:p>
          <w:p w:rsidR="00B11B06" w:rsidRDefault="00153290">
            <w:pPr>
              <w:jc w:val="center"/>
              <w:rPr>
                <w:rFonts w:ascii="Times New Roman" w:hAnsi="Times New Roman"/>
              </w:rPr>
            </w:pPr>
            <w:r>
              <w:rPr>
                <w:rFonts w:ascii="Times New Roman" w:hAnsi="Times New Roman"/>
              </w:rPr>
              <w:t>基</w:t>
            </w:r>
          </w:p>
          <w:p w:rsidR="00B11B06" w:rsidRDefault="00153290">
            <w:pPr>
              <w:jc w:val="center"/>
              <w:rPr>
                <w:rFonts w:ascii="Times New Roman" w:hAnsi="Times New Roman"/>
              </w:rPr>
            </w:pPr>
            <w:r>
              <w:rPr>
                <w:rFonts w:ascii="Times New Roman" w:hAnsi="Times New Roman"/>
              </w:rPr>
              <w:t>本</w:t>
            </w:r>
          </w:p>
          <w:p w:rsidR="00B11B06" w:rsidRDefault="00153290">
            <w:pPr>
              <w:jc w:val="center"/>
              <w:rPr>
                <w:rFonts w:ascii="Times New Roman" w:hAnsi="Times New Roman"/>
              </w:rPr>
            </w:pPr>
            <w:r>
              <w:rPr>
                <w:rFonts w:ascii="Times New Roman" w:hAnsi="Times New Roman"/>
              </w:rPr>
              <w:t>情</w:t>
            </w:r>
          </w:p>
          <w:p w:rsidR="00B11B06" w:rsidRDefault="00153290">
            <w:pPr>
              <w:jc w:val="center"/>
              <w:rPr>
                <w:rFonts w:ascii="Times New Roman" w:hAnsi="Times New Roman"/>
              </w:rPr>
            </w:pPr>
            <w:proofErr w:type="gramStart"/>
            <w:r>
              <w:rPr>
                <w:rFonts w:ascii="Times New Roman" w:hAnsi="Times New Roman"/>
              </w:rPr>
              <w:t>况</w:t>
            </w:r>
            <w:proofErr w:type="gramEnd"/>
          </w:p>
        </w:tc>
        <w:tc>
          <w:tcPr>
            <w:tcW w:w="1284" w:type="dxa"/>
            <w:tcBorders>
              <w:top w:val="doub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姓名</w:t>
            </w:r>
          </w:p>
        </w:tc>
        <w:tc>
          <w:tcPr>
            <w:tcW w:w="1422" w:type="dxa"/>
            <w:gridSpan w:val="2"/>
            <w:tcBorders>
              <w:top w:val="doub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797" w:type="dxa"/>
            <w:gridSpan w:val="2"/>
            <w:tcBorders>
              <w:top w:val="doub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性别</w:t>
            </w:r>
          </w:p>
        </w:tc>
        <w:tc>
          <w:tcPr>
            <w:tcW w:w="841" w:type="dxa"/>
            <w:tcBorders>
              <w:top w:val="doub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1801" w:type="dxa"/>
            <w:gridSpan w:val="3"/>
            <w:tcBorders>
              <w:top w:val="doub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民族</w:t>
            </w:r>
          </w:p>
        </w:tc>
        <w:tc>
          <w:tcPr>
            <w:tcW w:w="1325" w:type="dxa"/>
            <w:tcBorders>
              <w:top w:val="doub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1793" w:type="dxa"/>
            <w:vMerge w:val="restart"/>
            <w:tcBorders>
              <w:top w:val="double" w:sz="4" w:space="0" w:color="auto"/>
              <w:left w:val="single" w:sz="4" w:space="0" w:color="auto"/>
              <w:bottom w:val="single" w:sz="4" w:space="0" w:color="auto"/>
              <w:right w:val="double" w:sz="4" w:space="0" w:color="auto"/>
            </w:tcBorders>
            <w:vAlign w:val="center"/>
          </w:tcPr>
          <w:p w:rsidR="00B11B06" w:rsidRDefault="00153290">
            <w:pPr>
              <w:jc w:val="center"/>
              <w:rPr>
                <w:rFonts w:ascii="Times New Roman" w:hAnsi="Times New Roman"/>
                <w:sz w:val="24"/>
              </w:rPr>
            </w:pPr>
            <w:r>
              <w:rPr>
                <w:rFonts w:ascii="Times New Roman" w:hAnsi="Times New Roman"/>
                <w:sz w:val="24"/>
              </w:rPr>
              <w:t>照</w:t>
            </w:r>
          </w:p>
          <w:p w:rsidR="00B11B06" w:rsidRDefault="00153290">
            <w:pPr>
              <w:jc w:val="center"/>
              <w:rPr>
                <w:rFonts w:ascii="Times New Roman" w:hAnsi="Times New Roman"/>
              </w:rPr>
            </w:pPr>
            <w:r>
              <w:rPr>
                <w:rFonts w:ascii="Times New Roman" w:hAnsi="Times New Roman"/>
                <w:sz w:val="24"/>
              </w:rPr>
              <w:t>片</w:t>
            </w:r>
          </w:p>
        </w:tc>
      </w:tr>
      <w:tr w:rsidR="00B11B06">
        <w:trPr>
          <w:cantSplit/>
          <w:jc w:val="center"/>
        </w:trPr>
        <w:tc>
          <w:tcPr>
            <w:tcW w:w="760" w:type="dxa"/>
            <w:vMerge/>
            <w:tcBorders>
              <w:top w:val="single" w:sz="4" w:space="0" w:color="auto"/>
              <w:left w:val="double" w:sz="4" w:space="0" w:color="auto"/>
              <w:bottom w:val="single" w:sz="4" w:space="0" w:color="auto"/>
              <w:right w:val="single" w:sz="4" w:space="0" w:color="auto"/>
            </w:tcBorders>
            <w:vAlign w:val="center"/>
          </w:tcPr>
          <w:p w:rsidR="00B11B06" w:rsidRDefault="00B11B06">
            <w:pPr>
              <w:jc w:val="center"/>
              <w:rPr>
                <w:rFonts w:ascii="Times New Roman" w:hAnsi="Times New Roman"/>
              </w:rPr>
            </w:pPr>
          </w:p>
        </w:tc>
        <w:tc>
          <w:tcPr>
            <w:tcW w:w="1284" w:type="dxa"/>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出生日期</w:t>
            </w:r>
          </w:p>
        </w:tc>
        <w:tc>
          <w:tcPr>
            <w:tcW w:w="1422" w:type="dxa"/>
            <w:gridSpan w:val="2"/>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797" w:type="dxa"/>
            <w:gridSpan w:val="2"/>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身高</w:t>
            </w:r>
          </w:p>
        </w:tc>
        <w:tc>
          <w:tcPr>
            <w:tcW w:w="841" w:type="dxa"/>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1801" w:type="dxa"/>
            <w:gridSpan w:val="3"/>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血型</w:t>
            </w:r>
          </w:p>
        </w:tc>
        <w:tc>
          <w:tcPr>
            <w:tcW w:w="1325" w:type="dxa"/>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1793" w:type="dxa"/>
            <w:vMerge/>
            <w:tcBorders>
              <w:top w:val="single" w:sz="4" w:space="0" w:color="auto"/>
              <w:left w:val="single" w:sz="4" w:space="0" w:color="auto"/>
              <w:bottom w:val="single" w:sz="4" w:space="0" w:color="auto"/>
              <w:right w:val="double" w:sz="4" w:space="0" w:color="auto"/>
            </w:tcBorders>
            <w:vAlign w:val="center"/>
          </w:tcPr>
          <w:p w:rsidR="00B11B06" w:rsidRDefault="00B11B06">
            <w:pPr>
              <w:jc w:val="left"/>
              <w:rPr>
                <w:rFonts w:ascii="Times New Roman" w:hAnsi="Times New Roman"/>
              </w:rPr>
            </w:pPr>
          </w:p>
        </w:tc>
      </w:tr>
      <w:tr w:rsidR="00B11B06">
        <w:trPr>
          <w:cantSplit/>
          <w:jc w:val="center"/>
        </w:trPr>
        <w:tc>
          <w:tcPr>
            <w:tcW w:w="760" w:type="dxa"/>
            <w:vMerge/>
            <w:tcBorders>
              <w:top w:val="single" w:sz="4" w:space="0" w:color="auto"/>
              <w:left w:val="double" w:sz="4" w:space="0" w:color="auto"/>
              <w:bottom w:val="single" w:sz="4" w:space="0" w:color="auto"/>
              <w:right w:val="single" w:sz="4" w:space="0" w:color="auto"/>
            </w:tcBorders>
            <w:vAlign w:val="center"/>
          </w:tcPr>
          <w:p w:rsidR="00B11B06" w:rsidRDefault="00B11B06">
            <w:pPr>
              <w:jc w:val="center"/>
              <w:rPr>
                <w:rFonts w:ascii="Times New Roman" w:hAnsi="Times New Roman"/>
              </w:rPr>
            </w:pPr>
          </w:p>
        </w:tc>
        <w:tc>
          <w:tcPr>
            <w:tcW w:w="1284" w:type="dxa"/>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政治面貌</w:t>
            </w:r>
          </w:p>
        </w:tc>
        <w:tc>
          <w:tcPr>
            <w:tcW w:w="1422" w:type="dxa"/>
            <w:gridSpan w:val="2"/>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797" w:type="dxa"/>
            <w:gridSpan w:val="2"/>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籍贯</w:t>
            </w:r>
          </w:p>
        </w:tc>
        <w:tc>
          <w:tcPr>
            <w:tcW w:w="841" w:type="dxa"/>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1801" w:type="dxa"/>
            <w:gridSpan w:val="3"/>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生源地</w:t>
            </w:r>
          </w:p>
        </w:tc>
        <w:tc>
          <w:tcPr>
            <w:tcW w:w="1325" w:type="dxa"/>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1793" w:type="dxa"/>
            <w:vMerge/>
            <w:tcBorders>
              <w:top w:val="single" w:sz="4" w:space="0" w:color="auto"/>
              <w:left w:val="single" w:sz="4" w:space="0" w:color="auto"/>
              <w:bottom w:val="single" w:sz="4" w:space="0" w:color="auto"/>
              <w:right w:val="double" w:sz="4" w:space="0" w:color="auto"/>
            </w:tcBorders>
            <w:vAlign w:val="center"/>
          </w:tcPr>
          <w:p w:rsidR="00B11B06" w:rsidRDefault="00B11B06">
            <w:pPr>
              <w:jc w:val="left"/>
              <w:rPr>
                <w:rFonts w:ascii="Times New Roman" w:hAnsi="Times New Roman"/>
              </w:rPr>
            </w:pPr>
          </w:p>
        </w:tc>
      </w:tr>
      <w:tr w:rsidR="00B11B06">
        <w:trPr>
          <w:cantSplit/>
          <w:jc w:val="center"/>
        </w:trPr>
        <w:tc>
          <w:tcPr>
            <w:tcW w:w="760" w:type="dxa"/>
            <w:vMerge/>
            <w:tcBorders>
              <w:top w:val="single" w:sz="4" w:space="0" w:color="auto"/>
              <w:left w:val="double" w:sz="4" w:space="0" w:color="auto"/>
              <w:bottom w:val="single" w:sz="4" w:space="0" w:color="auto"/>
              <w:right w:val="single" w:sz="4" w:space="0" w:color="auto"/>
            </w:tcBorders>
            <w:vAlign w:val="center"/>
          </w:tcPr>
          <w:p w:rsidR="00B11B06" w:rsidRDefault="00B11B06">
            <w:pPr>
              <w:jc w:val="center"/>
              <w:rPr>
                <w:rFonts w:ascii="Times New Roman" w:hAnsi="Times New Roman"/>
              </w:rPr>
            </w:pPr>
          </w:p>
        </w:tc>
        <w:tc>
          <w:tcPr>
            <w:tcW w:w="1284" w:type="dxa"/>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身份证号</w:t>
            </w:r>
          </w:p>
        </w:tc>
        <w:tc>
          <w:tcPr>
            <w:tcW w:w="3060" w:type="dxa"/>
            <w:gridSpan w:val="5"/>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1801" w:type="dxa"/>
            <w:gridSpan w:val="3"/>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学制（年）</w:t>
            </w:r>
          </w:p>
        </w:tc>
        <w:tc>
          <w:tcPr>
            <w:tcW w:w="1325" w:type="dxa"/>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1793" w:type="dxa"/>
            <w:vMerge/>
            <w:tcBorders>
              <w:top w:val="single" w:sz="4" w:space="0" w:color="auto"/>
              <w:left w:val="single" w:sz="4" w:space="0" w:color="auto"/>
              <w:bottom w:val="single" w:sz="4" w:space="0" w:color="auto"/>
              <w:right w:val="double" w:sz="4" w:space="0" w:color="auto"/>
            </w:tcBorders>
            <w:vAlign w:val="center"/>
          </w:tcPr>
          <w:p w:rsidR="00B11B06" w:rsidRDefault="00B11B06">
            <w:pPr>
              <w:jc w:val="left"/>
              <w:rPr>
                <w:rFonts w:ascii="Times New Roman" w:hAnsi="Times New Roman"/>
              </w:rPr>
            </w:pPr>
          </w:p>
        </w:tc>
      </w:tr>
      <w:tr w:rsidR="00B11B06">
        <w:trPr>
          <w:cantSplit/>
          <w:jc w:val="center"/>
        </w:trPr>
        <w:tc>
          <w:tcPr>
            <w:tcW w:w="760" w:type="dxa"/>
            <w:vMerge/>
            <w:tcBorders>
              <w:top w:val="single" w:sz="4" w:space="0" w:color="auto"/>
              <w:left w:val="double" w:sz="4" w:space="0" w:color="auto"/>
              <w:bottom w:val="single" w:sz="4" w:space="0" w:color="auto"/>
              <w:right w:val="single" w:sz="4" w:space="0" w:color="auto"/>
            </w:tcBorders>
            <w:vAlign w:val="center"/>
          </w:tcPr>
          <w:p w:rsidR="00B11B06" w:rsidRDefault="00B11B06">
            <w:pPr>
              <w:jc w:val="center"/>
              <w:rPr>
                <w:rFonts w:ascii="Times New Roman" w:hAnsi="Times New Roman"/>
              </w:rPr>
            </w:pPr>
          </w:p>
        </w:tc>
        <w:tc>
          <w:tcPr>
            <w:tcW w:w="1284" w:type="dxa"/>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学历</w:t>
            </w:r>
          </w:p>
        </w:tc>
        <w:tc>
          <w:tcPr>
            <w:tcW w:w="1422" w:type="dxa"/>
            <w:gridSpan w:val="2"/>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797" w:type="dxa"/>
            <w:gridSpan w:val="2"/>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学位</w:t>
            </w:r>
          </w:p>
        </w:tc>
        <w:tc>
          <w:tcPr>
            <w:tcW w:w="841" w:type="dxa"/>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1801" w:type="dxa"/>
            <w:gridSpan w:val="3"/>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毕业时间</w:t>
            </w:r>
          </w:p>
        </w:tc>
        <w:tc>
          <w:tcPr>
            <w:tcW w:w="1325" w:type="dxa"/>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1793" w:type="dxa"/>
            <w:vMerge/>
            <w:tcBorders>
              <w:top w:val="single" w:sz="4" w:space="0" w:color="auto"/>
              <w:left w:val="single" w:sz="4" w:space="0" w:color="auto"/>
              <w:bottom w:val="single" w:sz="4" w:space="0" w:color="auto"/>
              <w:right w:val="double" w:sz="4" w:space="0" w:color="auto"/>
            </w:tcBorders>
            <w:vAlign w:val="center"/>
          </w:tcPr>
          <w:p w:rsidR="00B11B06" w:rsidRDefault="00B11B06">
            <w:pPr>
              <w:jc w:val="left"/>
              <w:rPr>
                <w:rFonts w:ascii="Times New Roman" w:hAnsi="Times New Roman"/>
              </w:rPr>
            </w:pPr>
          </w:p>
        </w:tc>
      </w:tr>
      <w:tr w:rsidR="00B11B06">
        <w:trPr>
          <w:cantSplit/>
          <w:jc w:val="center"/>
        </w:trPr>
        <w:tc>
          <w:tcPr>
            <w:tcW w:w="760" w:type="dxa"/>
            <w:vMerge/>
            <w:tcBorders>
              <w:top w:val="single" w:sz="4" w:space="0" w:color="auto"/>
              <w:left w:val="double" w:sz="4" w:space="0" w:color="auto"/>
              <w:bottom w:val="single" w:sz="4" w:space="0" w:color="auto"/>
              <w:right w:val="single" w:sz="4" w:space="0" w:color="auto"/>
            </w:tcBorders>
            <w:vAlign w:val="center"/>
          </w:tcPr>
          <w:p w:rsidR="00B11B06" w:rsidRDefault="00B11B06">
            <w:pPr>
              <w:jc w:val="center"/>
              <w:rPr>
                <w:rFonts w:ascii="Times New Roman" w:hAnsi="Times New Roman"/>
              </w:rPr>
            </w:pPr>
          </w:p>
        </w:tc>
        <w:tc>
          <w:tcPr>
            <w:tcW w:w="1284" w:type="dxa"/>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毕业院校</w:t>
            </w:r>
          </w:p>
        </w:tc>
        <w:tc>
          <w:tcPr>
            <w:tcW w:w="3060" w:type="dxa"/>
            <w:gridSpan w:val="5"/>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3126" w:type="dxa"/>
            <w:gridSpan w:val="4"/>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所学专业（</w:t>
            </w:r>
            <w:r>
              <w:rPr>
                <w:rFonts w:ascii="Times New Roman" w:hAnsi="Times New Roman" w:hint="eastAsia"/>
              </w:rPr>
              <w:t>与</w:t>
            </w:r>
            <w:r>
              <w:rPr>
                <w:rFonts w:ascii="Times New Roman" w:hAnsi="Times New Roman"/>
              </w:rPr>
              <w:t>学历学位证</w:t>
            </w:r>
            <w:r>
              <w:rPr>
                <w:rFonts w:ascii="Times New Roman" w:hAnsi="Times New Roman" w:hint="eastAsia"/>
              </w:rPr>
              <w:t>一致</w:t>
            </w:r>
            <w:r>
              <w:rPr>
                <w:rFonts w:ascii="Times New Roman" w:hAnsi="Times New Roman"/>
              </w:rPr>
              <w:t>）</w:t>
            </w:r>
          </w:p>
        </w:tc>
        <w:tc>
          <w:tcPr>
            <w:tcW w:w="1793" w:type="dxa"/>
            <w:tcBorders>
              <w:top w:val="single" w:sz="4" w:space="0" w:color="auto"/>
              <w:left w:val="single" w:sz="4" w:space="0" w:color="auto"/>
              <w:bottom w:val="single" w:sz="4" w:space="0" w:color="auto"/>
              <w:right w:val="double" w:sz="4" w:space="0" w:color="auto"/>
            </w:tcBorders>
            <w:vAlign w:val="center"/>
          </w:tcPr>
          <w:p w:rsidR="00B11B06" w:rsidRDefault="00B11B06">
            <w:pPr>
              <w:jc w:val="left"/>
              <w:rPr>
                <w:rFonts w:ascii="Times New Roman" w:hAnsi="Times New Roman"/>
              </w:rPr>
            </w:pPr>
          </w:p>
        </w:tc>
      </w:tr>
      <w:tr w:rsidR="00B11B06">
        <w:trPr>
          <w:cantSplit/>
          <w:trHeight w:val="319"/>
          <w:jc w:val="center"/>
        </w:trPr>
        <w:tc>
          <w:tcPr>
            <w:tcW w:w="760" w:type="dxa"/>
            <w:vMerge/>
            <w:tcBorders>
              <w:top w:val="single" w:sz="4" w:space="0" w:color="auto"/>
              <w:left w:val="double" w:sz="4" w:space="0" w:color="auto"/>
              <w:bottom w:val="single" w:sz="4" w:space="0" w:color="auto"/>
              <w:right w:val="single" w:sz="4" w:space="0" w:color="auto"/>
            </w:tcBorders>
            <w:vAlign w:val="center"/>
          </w:tcPr>
          <w:p w:rsidR="00B11B06" w:rsidRDefault="00B11B06">
            <w:pPr>
              <w:jc w:val="center"/>
              <w:rPr>
                <w:rFonts w:ascii="Times New Roman" w:hAnsi="Times New Roman"/>
              </w:rPr>
            </w:pPr>
          </w:p>
        </w:tc>
        <w:tc>
          <w:tcPr>
            <w:tcW w:w="1284" w:type="dxa"/>
            <w:tcBorders>
              <w:top w:val="single" w:sz="4" w:space="0" w:color="auto"/>
              <w:left w:val="single" w:sz="4" w:space="0" w:color="auto"/>
              <w:bottom w:val="single" w:sz="4" w:space="0" w:color="auto"/>
              <w:right w:val="single" w:sz="4" w:space="0" w:color="auto"/>
            </w:tcBorders>
          </w:tcPr>
          <w:p w:rsidR="00B11B06" w:rsidRDefault="00153290">
            <w:pPr>
              <w:jc w:val="center"/>
              <w:rPr>
                <w:rFonts w:ascii="Times New Roman" w:hAnsi="Times New Roman"/>
              </w:rPr>
            </w:pPr>
            <w:r>
              <w:rPr>
                <w:rFonts w:ascii="Times New Roman" w:hAnsi="Times New Roman"/>
              </w:rPr>
              <w:t>外语水平</w:t>
            </w:r>
          </w:p>
        </w:tc>
        <w:tc>
          <w:tcPr>
            <w:tcW w:w="2141" w:type="dxa"/>
            <w:gridSpan w:val="3"/>
            <w:tcBorders>
              <w:top w:val="single" w:sz="4" w:space="0" w:color="auto"/>
              <w:left w:val="single" w:sz="4" w:space="0" w:color="auto"/>
              <w:bottom w:val="single" w:sz="4" w:space="0" w:color="auto"/>
              <w:right w:val="single" w:sz="4" w:space="0" w:color="auto"/>
            </w:tcBorders>
          </w:tcPr>
          <w:p w:rsidR="00B11B06" w:rsidRDefault="00153290">
            <w:pPr>
              <w:jc w:val="center"/>
              <w:rPr>
                <w:rFonts w:ascii="Times New Roman" w:hAnsi="Times New Roman"/>
              </w:rPr>
            </w:pPr>
            <w:r>
              <w:rPr>
                <w:rFonts w:ascii="Times New Roman" w:hAnsi="Times New Roman"/>
              </w:rPr>
              <w:t xml:space="preserve">      </w:t>
            </w:r>
            <w:r>
              <w:rPr>
                <w:rFonts w:ascii="Times New Roman" w:hAnsi="Times New Roman"/>
              </w:rPr>
              <w:t>（分数：分）</w:t>
            </w:r>
          </w:p>
        </w:tc>
        <w:tc>
          <w:tcPr>
            <w:tcW w:w="1478" w:type="dxa"/>
            <w:gridSpan w:val="3"/>
            <w:tcBorders>
              <w:top w:val="single" w:sz="4" w:space="0" w:color="auto"/>
              <w:left w:val="single" w:sz="4" w:space="0" w:color="auto"/>
              <w:bottom w:val="single" w:sz="4" w:space="0" w:color="auto"/>
              <w:right w:val="single" w:sz="4" w:space="0" w:color="auto"/>
            </w:tcBorders>
          </w:tcPr>
          <w:p w:rsidR="00B11B06" w:rsidRDefault="00153290">
            <w:pPr>
              <w:jc w:val="center"/>
              <w:rPr>
                <w:rFonts w:ascii="Times New Roman" w:hAnsi="Times New Roman"/>
              </w:rPr>
            </w:pPr>
            <w:r>
              <w:rPr>
                <w:rFonts w:ascii="Times New Roman" w:hAnsi="Times New Roman"/>
              </w:rPr>
              <w:t>计算机水平</w:t>
            </w:r>
          </w:p>
        </w:tc>
        <w:tc>
          <w:tcPr>
            <w:tcW w:w="1242" w:type="dxa"/>
            <w:gridSpan w:val="2"/>
            <w:tcBorders>
              <w:top w:val="single" w:sz="4" w:space="0" w:color="auto"/>
              <w:left w:val="single" w:sz="4" w:space="0" w:color="auto"/>
              <w:bottom w:val="single" w:sz="4" w:space="0" w:color="auto"/>
              <w:right w:val="single" w:sz="4" w:space="0" w:color="auto"/>
            </w:tcBorders>
          </w:tcPr>
          <w:p w:rsidR="00B11B06" w:rsidRDefault="00B11B06">
            <w:pPr>
              <w:jc w:val="center"/>
              <w:rPr>
                <w:rFonts w:ascii="Times New Roman" w:hAnsi="Times New Roman"/>
              </w:rPr>
            </w:pPr>
          </w:p>
        </w:tc>
        <w:tc>
          <w:tcPr>
            <w:tcW w:w="1325" w:type="dxa"/>
            <w:tcBorders>
              <w:top w:val="single" w:sz="4" w:space="0" w:color="auto"/>
              <w:left w:val="single" w:sz="4" w:space="0" w:color="auto"/>
              <w:bottom w:val="single" w:sz="4" w:space="0" w:color="auto"/>
              <w:right w:val="single" w:sz="4" w:space="0" w:color="auto"/>
            </w:tcBorders>
          </w:tcPr>
          <w:p w:rsidR="00B11B06" w:rsidRDefault="00153290">
            <w:pPr>
              <w:jc w:val="center"/>
              <w:rPr>
                <w:rFonts w:ascii="Times New Roman" w:hAnsi="Times New Roman"/>
              </w:rPr>
            </w:pPr>
            <w:r>
              <w:rPr>
                <w:rFonts w:ascii="Times New Roman" w:hAnsi="Times New Roman"/>
              </w:rPr>
              <w:t>导师姓名</w:t>
            </w:r>
          </w:p>
        </w:tc>
        <w:tc>
          <w:tcPr>
            <w:tcW w:w="1793" w:type="dxa"/>
            <w:tcBorders>
              <w:top w:val="single" w:sz="4" w:space="0" w:color="auto"/>
              <w:left w:val="single" w:sz="4" w:space="0" w:color="auto"/>
              <w:bottom w:val="single" w:sz="4" w:space="0" w:color="auto"/>
              <w:right w:val="double" w:sz="4" w:space="0" w:color="auto"/>
            </w:tcBorders>
          </w:tcPr>
          <w:p w:rsidR="00B11B06" w:rsidRDefault="00B11B06">
            <w:pPr>
              <w:jc w:val="center"/>
              <w:rPr>
                <w:rFonts w:ascii="Times New Roman" w:hAnsi="Times New Roman"/>
              </w:rPr>
            </w:pPr>
          </w:p>
        </w:tc>
      </w:tr>
      <w:tr w:rsidR="00B11B06">
        <w:trPr>
          <w:cantSplit/>
          <w:jc w:val="center"/>
        </w:trPr>
        <w:tc>
          <w:tcPr>
            <w:tcW w:w="760" w:type="dxa"/>
            <w:vMerge/>
            <w:tcBorders>
              <w:top w:val="single" w:sz="4" w:space="0" w:color="auto"/>
              <w:left w:val="double" w:sz="4" w:space="0" w:color="auto"/>
              <w:bottom w:val="single" w:sz="4" w:space="0" w:color="auto"/>
              <w:right w:val="single" w:sz="4" w:space="0" w:color="auto"/>
            </w:tcBorders>
            <w:vAlign w:val="center"/>
          </w:tcPr>
          <w:p w:rsidR="00B11B06" w:rsidRDefault="00B11B06">
            <w:pPr>
              <w:jc w:val="center"/>
              <w:rPr>
                <w:rFonts w:ascii="Times New Roman" w:hAnsi="Times New Roman"/>
              </w:rPr>
            </w:pP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有无工作经验（不含实习）</w:t>
            </w:r>
          </w:p>
        </w:tc>
        <w:tc>
          <w:tcPr>
            <w:tcW w:w="1638" w:type="dxa"/>
            <w:gridSpan w:val="3"/>
            <w:tcBorders>
              <w:top w:val="single" w:sz="4" w:space="0" w:color="auto"/>
              <w:left w:val="single" w:sz="4" w:space="0" w:color="auto"/>
              <w:bottom w:val="single" w:sz="4" w:space="0" w:color="auto"/>
              <w:right w:val="single" w:sz="4" w:space="0" w:color="auto"/>
            </w:tcBorders>
            <w:vAlign w:val="center"/>
          </w:tcPr>
          <w:p w:rsidR="00B11B06" w:rsidRDefault="00B11B06">
            <w:pPr>
              <w:jc w:val="left"/>
              <w:rPr>
                <w:rFonts w:ascii="Times New Roman" w:hAnsi="Times New Roman"/>
              </w:rPr>
            </w:pPr>
          </w:p>
        </w:tc>
        <w:tc>
          <w:tcPr>
            <w:tcW w:w="3126" w:type="dxa"/>
            <w:gridSpan w:val="4"/>
            <w:tcBorders>
              <w:top w:val="single" w:sz="4" w:space="0" w:color="auto"/>
              <w:left w:val="single" w:sz="4" w:space="0" w:color="auto"/>
              <w:bottom w:val="single" w:sz="4" w:space="0" w:color="auto"/>
              <w:right w:val="single" w:sz="4" w:space="0" w:color="auto"/>
            </w:tcBorders>
            <w:vAlign w:val="center"/>
          </w:tcPr>
          <w:p w:rsidR="00B11B06" w:rsidRDefault="00153290">
            <w:pPr>
              <w:jc w:val="left"/>
              <w:rPr>
                <w:rFonts w:ascii="Times New Roman" w:hAnsi="Times New Roman"/>
              </w:rPr>
            </w:pPr>
            <w:r>
              <w:rPr>
                <w:rFonts w:ascii="Times New Roman" w:hAnsi="Times New Roman"/>
              </w:rPr>
              <w:t>工作经验累计时间（年）</w:t>
            </w:r>
          </w:p>
        </w:tc>
        <w:tc>
          <w:tcPr>
            <w:tcW w:w="1793" w:type="dxa"/>
            <w:tcBorders>
              <w:top w:val="single" w:sz="4" w:space="0" w:color="auto"/>
              <w:left w:val="single" w:sz="4" w:space="0" w:color="auto"/>
              <w:bottom w:val="single" w:sz="4" w:space="0" w:color="auto"/>
              <w:right w:val="double" w:sz="4" w:space="0" w:color="auto"/>
            </w:tcBorders>
            <w:vAlign w:val="center"/>
          </w:tcPr>
          <w:p w:rsidR="00B11B06" w:rsidRDefault="00B11B06">
            <w:pPr>
              <w:jc w:val="left"/>
              <w:rPr>
                <w:rFonts w:ascii="Times New Roman" w:hAnsi="Times New Roman"/>
              </w:rPr>
            </w:pPr>
          </w:p>
        </w:tc>
      </w:tr>
      <w:tr w:rsidR="00B11B06">
        <w:trPr>
          <w:cantSplit/>
          <w:jc w:val="center"/>
        </w:trPr>
        <w:tc>
          <w:tcPr>
            <w:tcW w:w="760" w:type="dxa"/>
            <w:vMerge/>
            <w:tcBorders>
              <w:top w:val="single" w:sz="4" w:space="0" w:color="auto"/>
              <w:left w:val="double" w:sz="4" w:space="0" w:color="auto"/>
              <w:bottom w:val="single" w:sz="4" w:space="0" w:color="auto"/>
              <w:right w:val="single" w:sz="4" w:space="0" w:color="auto"/>
            </w:tcBorders>
            <w:vAlign w:val="center"/>
          </w:tcPr>
          <w:p w:rsidR="00B11B06" w:rsidRDefault="00B11B06">
            <w:pPr>
              <w:jc w:val="center"/>
              <w:rPr>
                <w:rFonts w:ascii="Times New Roman" w:hAnsi="Times New Roman"/>
              </w:rPr>
            </w:pPr>
          </w:p>
        </w:tc>
        <w:tc>
          <w:tcPr>
            <w:tcW w:w="1284" w:type="dxa"/>
            <w:tcBorders>
              <w:top w:val="single" w:sz="4" w:space="0" w:color="auto"/>
              <w:left w:val="single" w:sz="4" w:space="0" w:color="auto"/>
              <w:bottom w:val="single" w:sz="4" w:space="0" w:color="auto"/>
              <w:right w:val="single" w:sz="4" w:space="0" w:color="auto"/>
            </w:tcBorders>
            <w:vAlign w:val="center"/>
          </w:tcPr>
          <w:p w:rsidR="00B11B06" w:rsidRDefault="00153290">
            <w:pPr>
              <w:jc w:val="center"/>
              <w:rPr>
                <w:rFonts w:ascii="Times New Roman" w:hAnsi="Times New Roman"/>
              </w:rPr>
            </w:pPr>
            <w:r>
              <w:rPr>
                <w:rFonts w:ascii="Times New Roman" w:hAnsi="Times New Roman"/>
              </w:rPr>
              <w:t>通讯地址</w:t>
            </w:r>
          </w:p>
          <w:p w:rsidR="00B11B06" w:rsidRDefault="00153290">
            <w:pPr>
              <w:jc w:val="center"/>
              <w:rPr>
                <w:rFonts w:ascii="Times New Roman" w:hAnsi="Times New Roman"/>
              </w:rPr>
            </w:pPr>
            <w:r>
              <w:rPr>
                <w:rFonts w:ascii="Times New Roman" w:hAnsi="Times New Roman"/>
              </w:rPr>
              <w:t>及邮编</w:t>
            </w:r>
          </w:p>
        </w:tc>
        <w:tc>
          <w:tcPr>
            <w:tcW w:w="3060" w:type="dxa"/>
            <w:gridSpan w:val="5"/>
            <w:tcBorders>
              <w:top w:val="single" w:sz="4" w:space="0" w:color="auto"/>
              <w:left w:val="single" w:sz="4" w:space="0" w:color="auto"/>
              <w:bottom w:val="single" w:sz="4" w:space="0" w:color="auto"/>
              <w:right w:val="single" w:sz="4" w:space="0" w:color="auto"/>
            </w:tcBorders>
            <w:vAlign w:val="center"/>
          </w:tcPr>
          <w:p w:rsidR="00B11B06" w:rsidRDefault="00B11B06">
            <w:pPr>
              <w:jc w:val="center"/>
              <w:rPr>
                <w:rFonts w:ascii="Times New Roman" w:hAnsi="Times New Roman"/>
              </w:rPr>
            </w:pPr>
          </w:p>
        </w:tc>
        <w:tc>
          <w:tcPr>
            <w:tcW w:w="1801" w:type="dxa"/>
            <w:gridSpan w:val="3"/>
            <w:tcBorders>
              <w:top w:val="single" w:sz="4" w:space="0" w:color="auto"/>
              <w:left w:val="single" w:sz="4" w:space="0" w:color="auto"/>
              <w:bottom w:val="single" w:sz="4" w:space="0" w:color="auto"/>
              <w:right w:val="single" w:sz="4" w:space="0" w:color="auto"/>
            </w:tcBorders>
            <w:vAlign w:val="center"/>
          </w:tcPr>
          <w:p w:rsidR="00B11B06" w:rsidRDefault="00153290">
            <w:pPr>
              <w:jc w:val="center"/>
              <w:rPr>
                <w:rFonts w:ascii="Times New Roman" w:hAnsi="Times New Roman"/>
              </w:rPr>
            </w:pPr>
            <w:r>
              <w:rPr>
                <w:rFonts w:ascii="Times New Roman" w:hAnsi="Times New Roman"/>
              </w:rPr>
              <w:t>联系电话</w:t>
            </w:r>
          </w:p>
        </w:tc>
        <w:tc>
          <w:tcPr>
            <w:tcW w:w="3118" w:type="dxa"/>
            <w:gridSpan w:val="2"/>
            <w:tcBorders>
              <w:top w:val="single" w:sz="4" w:space="0" w:color="auto"/>
              <w:left w:val="single" w:sz="4" w:space="0" w:color="auto"/>
              <w:bottom w:val="single" w:sz="4" w:space="0" w:color="auto"/>
              <w:right w:val="double" w:sz="4" w:space="0" w:color="auto"/>
            </w:tcBorders>
            <w:vAlign w:val="center"/>
          </w:tcPr>
          <w:p w:rsidR="00B11B06" w:rsidRDefault="00153290">
            <w:pPr>
              <w:rPr>
                <w:rFonts w:ascii="Times New Roman" w:hAnsi="Times New Roman"/>
              </w:rPr>
            </w:pPr>
            <w:r>
              <w:rPr>
                <w:rFonts w:ascii="Times New Roman" w:hAnsi="Times New Roman"/>
              </w:rPr>
              <w:t>（手机）</w:t>
            </w:r>
          </w:p>
          <w:p w:rsidR="00B11B06" w:rsidRDefault="00153290">
            <w:pPr>
              <w:rPr>
                <w:rFonts w:ascii="Times New Roman" w:hAnsi="Times New Roman"/>
              </w:rPr>
            </w:pPr>
            <w:r>
              <w:rPr>
                <w:rFonts w:ascii="Times New Roman" w:hAnsi="Times New Roman"/>
              </w:rPr>
              <w:t>（座机）</w:t>
            </w:r>
          </w:p>
        </w:tc>
      </w:tr>
      <w:tr w:rsidR="00B11B06">
        <w:trPr>
          <w:cantSplit/>
          <w:jc w:val="center"/>
        </w:trPr>
        <w:tc>
          <w:tcPr>
            <w:tcW w:w="760" w:type="dxa"/>
            <w:vMerge/>
            <w:tcBorders>
              <w:top w:val="single" w:sz="4" w:space="0" w:color="auto"/>
              <w:left w:val="double" w:sz="4" w:space="0" w:color="auto"/>
              <w:bottom w:val="single" w:sz="4" w:space="0" w:color="auto"/>
              <w:right w:val="single" w:sz="4" w:space="0" w:color="auto"/>
            </w:tcBorders>
            <w:vAlign w:val="center"/>
          </w:tcPr>
          <w:p w:rsidR="00B11B06" w:rsidRDefault="00B11B06">
            <w:pPr>
              <w:jc w:val="center"/>
              <w:rPr>
                <w:rFonts w:ascii="Times New Roman" w:hAnsi="Times New Roman"/>
              </w:rPr>
            </w:pPr>
          </w:p>
        </w:tc>
        <w:tc>
          <w:tcPr>
            <w:tcW w:w="1284" w:type="dxa"/>
            <w:tcBorders>
              <w:top w:val="single" w:sz="4" w:space="0" w:color="auto"/>
              <w:left w:val="single" w:sz="4" w:space="0" w:color="auto"/>
              <w:bottom w:val="single" w:sz="4" w:space="0" w:color="auto"/>
              <w:right w:val="single" w:sz="4" w:space="0" w:color="auto"/>
            </w:tcBorders>
            <w:vAlign w:val="center"/>
          </w:tcPr>
          <w:p w:rsidR="00B11B06" w:rsidRDefault="00153290">
            <w:pPr>
              <w:jc w:val="center"/>
              <w:rPr>
                <w:rFonts w:ascii="Times New Roman" w:hAnsi="Times New Roman"/>
              </w:rPr>
            </w:pPr>
            <w:r>
              <w:rPr>
                <w:rFonts w:ascii="Times New Roman" w:hAnsi="Times New Roman"/>
              </w:rPr>
              <w:t>家庭住址</w:t>
            </w:r>
          </w:p>
        </w:tc>
        <w:tc>
          <w:tcPr>
            <w:tcW w:w="7979" w:type="dxa"/>
            <w:gridSpan w:val="10"/>
            <w:tcBorders>
              <w:top w:val="single" w:sz="4" w:space="0" w:color="auto"/>
              <w:left w:val="single" w:sz="4" w:space="0" w:color="auto"/>
              <w:bottom w:val="single" w:sz="4" w:space="0" w:color="auto"/>
              <w:right w:val="double" w:sz="4" w:space="0" w:color="auto"/>
            </w:tcBorders>
            <w:vAlign w:val="center"/>
          </w:tcPr>
          <w:p w:rsidR="00B11B06" w:rsidRDefault="00B11B06">
            <w:pPr>
              <w:rPr>
                <w:rFonts w:ascii="Times New Roman" w:hAnsi="Times New Roman"/>
              </w:rPr>
            </w:pPr>
          </w:p>
        </w:tc>
      </w:tr>
      <w:tr w:rsidR="00B11B06">
        <w:trPr>
          <w:cantSplit/>
          <w:jc w:val="center"/>
        </w:trPr>
        <w:tc>
          <w:tcPr>
            <w:tcW w:w="760" w:type="dxa"/>
            <w:vMerge/>
            <w:tcBorders>
              <w:top w:val="single" w:sz="4" w:space="0" w:color="auto"/>
              <w:left w:val="double" w:sz="4" w:space="0" w:color="auto"/>
              <w:bottom w:val="double" w:sz="4" w:space="0" w:color="auto"/>
              <w:right w:val="single" w:sz="4" w:space="0" w:color="auto"/>
            </w:tcBorders>
            <w:vAlign w:val="center"/>
          </w:tcPr>
          <w:p w:rsidR="00B11B06" w:rsidRDefault="00B11B06">
            <w:pPr>
              <w:jc w:val="center"/>
              <w:rPr>
                <w:rFonts w:ascii="Times New Roman" w:hAnsi="Times New Roman"/>
              </w:rPr>
            </w:pPr>
          </w:p>
        </w:tc>
        <w:tc>
          <w:tcPr>
            <w:tcW w:w="1284" w:type="dxa"/>
            <w:tcBorders>
              <w:top w:val="single" w:sz="4" w:space="0" w:color="auto"/>
              <w:left w:val="single" w:sz="4" w:space="0" w:color="auto"/>
              <w:bottom w:val="double" w:sz="4" w:space="0" w:color="auto"/>
              <w:right w:val="single" w:sz="4" w:space="0" w:color="auto"/>
            </w:tcBorders>
            <w:vAlign w:val="center"/>
          </w:tcPr>
          <w:p w:rsidR="00B11B06" w:rsidRDefault="00153290">
            <w:pPr>
              <w:jc w:val="center"/>
              <w:rPr>
                <w:rFonts w:ascii="Times New Roman" w:hAnsi="Times New Roman"/>
              </w:rPr>
            </w:pPr>
            <w:r>
              <w:rPr>
                <w:rFonts w:ascii="Times New Roman" w:hAnsi="Times New Roman"/>
              </w:rPr>
              <w:t>电子信箱</w:t>
            </w:r>
          </w:p>
        </w:tc>
        <w:tc>
          <w:tcPr>
            <w:tcW w:w="3060" w:type="dxa"/>
            <w:gridSpan w:val="5"/>
            <w:tcBorders>
              <w:top w:val="single" w:sz="4" w:space="0" w:color="auto"/>
              <w:left w:val="single" w:sz="4" w:space="0" w:color="auto"/>
              <w:bottom w:val="double" w:sz="4" w:space="0" w:color="auto"/>
              <w:right w:val="single" w:sz="4" w:space="0" w:color="auto"/>
            </w:tcBorders>
            <w:vAlign w:val="center"/>
          </w:tcPr>
          <w:p w:rsidR="00B11B06" w:rsidRDefault="00B11B06">
            <w:pPr>
              <w:rPr>
                <w:rFonts w:ascii="Times New Roman" w:hAnsi="Times New Roman"/>
              </w:rPr>
            </w:pPr>
          </w:p>
        </w:tc>
        <w:tc>
          <w:tcPr>
            <w:tcW w:w="1801" w:type="dxa"/>
            <w:gridSpan w:val="3"/>
            <w:tcBorders>
              <w:top w:val="single" w:sz="4" w:space="0" w:color="auto"/>
              <w:left w:val="single" w:sz="4" w:space="0" w:color="auto"/>
              <w:bottom w:val="double" w:sz="4" w:space="0" w:color="auto"/>
              <w:right w:val="single" w:sz="4" w:space="0" w:color="auto"/>
            </w:tcBorders>
            <w:vAlign w:val="center"/>
          </w:tcPr>
          <w:p w:rsidR="00B11B06" w:rsidRDefault="00153290">
            <w:pPr>
              <w:jc w:val="center"/>
              <w:rPr>
                <w:rFonts w:ascii="Times New Roman" w:hAnsi="Times New Roman"/>
              </w:rPr>
            </w:pPr>
            <w:r>
              <w:rPr>
                <w:rFonts w:ascii="Times New Roman" w:hAnsi="Times New Roman"/>
              </w:rPr>
              <w:t>应聘岗位</w:t>
            </w:r>
          </w:p>
        </w:tc>
        <w:tc>
          <w:tcPr>
            <w:tcW w:w="3118" w:type="dxa"/>
            <w:gridSpan w:val="2"/>
            <w:tcBorders>
              <w:top w:val="single" w:sz="4" w:space="0" w:color="auto"/>
              <w:left w:val="single" w:sz="4" w:space="0" w:color="auto"/>
              <w:bottom w:val="double" w:sz="4" w:space="0" w:color="auto"/>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val="restart"/>
            <w:tcBorders>
              <w:top w:val="double" w:sz="4" w:space="0" w:color="auto"/>
              <w:left w:val="double" w:sz="4" w:space="0" w:color="auto"/>
            </w:tcBorders>
            <w:vAlign w:val="center"/>
          </w:tcPr>
          <w:p w:rsidR="00B11B06" w:rsidRDefault="00153290">
            <w:pPr>
              <w:jc w:val="center"/>
              <w:rPr>
                <w:rFonts w:ascii="Times New Roman" w:hAnsi="Times New Roman"/>
              </w:rPr>
            </w:pPr>
            <w:r>
              <w:rPr>
                <w:rFonts w:ascii="Times New Roman" w:hAnsi="Times New Roman"/>
              </w:rPr>
              <w:t>家</w:t>
            </w:r>
          </w:p>
          <w:p w:rsidR="00B11B06" w:rsidRDefault="00153290">
            <w:pPr>
              <w:jc w:val="center"/>
              <w:rPr>
                <w:rFonts w:ascii="Times New Roman" w:hAnsi="Times New Roman"/>
              </w:rPr>
            </w:pPr>
            <w:r>
              <w:rPr>
                <w:rFonts w:ascii="Times New Roman" w:hAnsi="Times New Roman"/>
              </w:rPr>
              <w:t>庭</w:t>
            </w:r>
          </w:p>
          <w:p w:rsidR="00B11B06" w:rsidRDefault="00153290">
            <w:pPr>
              <w:jc w:val="center"/>
              <w:rPr>
                <w:rFonts w:ascii="Times New Roman" w:hAnsi="Times New Roman"/>
              </w:rPr>
            </w:pPr>
            <w:r>
              <w:rPr>
                <w:rFonts w:ascii="Times New Roman" w:hAnsi="Times New Roman"/>
              </w:rPr>
              <w:t>成</w:t>
            </w:r>
          </w:p>
          <w:p w:rsidR="00B11B06" w:rsidRDefault="00153290">
            <w:pPr>
              <w:jc w:val="center"/>
              <w:rPr>
                <w:rFonts w:ascii="Times New Roman" w:hAnsi="Times New Roman"/>
              </w:rPr>
            </w:pPr>
            <w:r>
              <w:rPr>
                <w:rFonts w:ascii="Times New Roman" w:hAnsi="Times New Roman"/>
              </w:rPr>
              <w:t>员</w:t>
            </w:r>
          </w:p>
        </w:tc>
        <w:tc>
          <w:tcPr>
            <w:tcW w:w="1284" w:type="dxa"/>
            <w:tcBorders>
              <w:top w:val="double" w:sz="4" w:space="0" w:color="auto"/>
            </w:tcBorders>
            <w:vAlign w:val="center"/>
          </w:tcPr>
          <w:p w:rsidR="00B11B06" w:rsidRDefault="00153290">
            <w:pPr>
              <w:jc w:val="center"/>
              <w:rPr>
                <w:rFonts w:ascii="Times New Roman" w:hAnsi="Times New Roman"/>
              </w:rPr>
            </w:pPr>
            <w:r>
              <w:rPr>
                <w:rFonts w:ascii="Times New Roman" w:hAnsi="Times New Roman"/>
              </w:rPr>
              <w:t>姓名</w:t>
            </w:r>
          </w:p>
        </w:tc>
        <w:tc>
          <w:tcPr>
            <w:tcW w:w="804" w:type="dxa"/>
            <w:tcBorders>
              <w:top w:val="double" w:sz="4" w:space="0" w:color="auto"/>
            </w:tcBorders>
            <w:vAlign w:val="center"/>
          </w:tcPr>
          <w:p w:rsidR="00B11B06" w:rsidRDefault="00153290">
            <w:pPr>
              <w:jc w:val="center"/>
              <w:rPr>
                <w:rFonts w:ascii="Times New Roman" w:hAnsi="Times New Roman"/>
              </w:rPr>
            </w:pPr>
            <w:r>
              <w:rPr>
                <w:rFonts w:ascii="Times New Roman" w:hAnsi="Times New Roman"/>
              </w:rPr>
              <w:t>关系</w:t>
            </w:r>
          </w:p>
        </w:tc>
        <w:tc>
          <w:tcPr>
            <w:tcW w:w="618" w:type="dxa"/>
            <w:tcBorders>
              <w:top w:val="double" w:sz="4" w:space="0" w:color="auto"/>
              <w:right w:val="single" w:sz="4" w:space="0" w:color="auto"/>
            </w:tcBorders>
            <w:vAlign w:val="center"/>
          </w:tcPr>
          <w:p w:rsidR="00B11B06" w:rsidRDefault="00153290">
            <w:pPr>
              <w:jc w:val="center"/>
              <w:rPr>
                <w:rFonts w:ascii="Times New Roman" w:hAnsi="Times New Roman"/>
              </w:rPr>
            </w:pPr>
            <w:r>
              <w:rPr>
                <w:rFonts w:ascii="Times New Roman" w:hAnsi="Times New Roman"/>
              </w:rPr>
              <w:t>年龄</w:t>
            </w:r>
          </w:p>
        </w:tc>
        <w:tc>
          <w:tcPr>
            <w:tcW w:w="4764" w:type="dxa"/>
            <w:gridSpan w:val="7"/>
            <w:tcBorders>
              <w:top w:val="double" w:sz="4" w:space="0" w:color="auto"/>
              <w:right w:val="single" w:sz="4" w:space="0" w:color="auto"/>
            </w:tcBorders>
            <w:vAlign w:val="center"/>
          </w:tcPr>
          <w:p w:rsidR="00B11B06" w:rsidRDefault="00153290">
            <w:pPr>
              <w:jc w:val="center"/>
              <w:rPr>
                <w:rFonts w:ascii="Times New Roman" w:hAnsi="Times New Roman"/>
              </w:rPr>
            </w:pPr>
            <w:r>
              <w:rPr>
                <w:rFonts w:ascii="Times New Roman" w:hAnsi="Times New Roman"/>
              </w:rPr>
              <w:t>所在单位及部门</w:t>
            </w:r>
          </w:p>
        </w:tc>
        <w:tc>
          <w:tcPr>
            <w:tcW w:w="1793" w:type="dxa"/>
            <w:tcBorders>
              <w:top w:val="double" w:sz="4" w:space="0" w:color="auto"/>
              <w:left w:val="single" w:sz="4" w:space="0" w:color="auto"/>
              <w:right w:val="double" w:sz="4" w:space="0" w:color="auto"/>
            </w:tcBorders>
            <w:vAlign w:val="center"/>
          </w:tcPr>
          <w:p w:rsidR="00B11B06" w:rsidRDefault="00153290">
            <w:pPr>
              <w:jc w:val="center"/>
              <w:rPr>
                <w:rFonts w:ascii="Times New Roman" w:hAnsi="Times New Roman"/>
              </w:rPr>
            </w:pPr>
            <w:r>
              <w:rPr>
                <w:rFonts w:ascii="Times New Roman" w:hAnsi="Times New Roman"/>
              </w:rPr>
              <w:t>职务</w:t>
            </w:r>
          </w:p>
        </w:tc>
      </w:tr>
      <w:tr w:rsidR="00B11B06">
        <w:trPr>
          <w:cantSplit/>
          <w:jc w:val="center"/>
        </w:trPr>
        <w:tc>
          <w:tcPr>
            <w:tcW w:w="760" w:type="dxa"/>
            <w:vMerge/>
            <w:tcBorders>
              <w:left w:val="double" w:sz="4" w:space="0" w:color="auto"/>
            </w:tcBorders>
            <w:vAlign w:val="center"/>
          </w:tcPr>
          <w:p w:rsidR="00B11B06" w:rsidRDefault="00B11B06">
            <w:pPr>
              <w:jc w:val="center"/>
              <w:rPr>
                <w:rFonts w:ascii="Times New Roman" w:hAnsi="Times New Roman"/>
              </w:rPr>
            </w:pPr>
          </w:p>
        </w:tc>
        <w:tc>
          <w:tcPr>
            <w:tcW w:w="1284" w:type="dxa"/>
            <w:vAlign w:val="center"/>
          </w:tcPr>
          <w:p w:rsidR="00B11B06" w:rsidRDefault="00B11B06">
            <w:pPr>
              <w:jc w:val="center"/>
              <w:rPr>
                <w:rFonts w:ascii="Times New Roman" w:hAnsi="Times New Roman"/>
              </w:rPr>
            </w:pPr>
          </w:p>
        </w:tc>
        <w:tc>
          <w:tcPr>
            <w:tcW w:w="804" w:type="dxa"/>
            <w:vAlign w:val="center"/>
          </w:tcPr>
          <w:p w:rsidR="00B11B06" w:rsidRDefault="00153290">
            <w:pPr>
              <w:jc w:val="center"/>
              <w:rPr>
                <w:rFonts w:ascii="Times New Roman" w:hAnsi="Times New Roman"/>
              </w:rPr>
            </w:pPr>
            <w:r>
              <w:rPr>
                <w:rFonts w:ascii="Times New Roman" w:hAnsi="Times New Roman"/>
              </w:rPr>
              <w:t>父亲</w:t>
            </w:r>
          </w:p>
        </w:tc>
        <w:tc>
          <w:tcPr>
            <w:tcW w:w="618" w:type="dxa"/>
            <w:tcBorders>
              <w:right w:val="single" w:sz="4" w:space="0" w:color="auto"/>
            </w:tcBorders>
            <w:vAlign w:val="center"/>
          </w:tcPr>
          <w:p w:rsidR="00B11B06" w:rsidRDefault="00B11B06">
            <w:pPr>
              <w:jc w:val="center"/>
              <w:rPr>
                <w:rFonts w:ascii="Times New Roman" w:hAnsi="Times New Roman"/>
              </w:rPr>
            </w:pPr>
          </w:p>
        </w:tc>
        <w:tc>
          <w:tcPr>
            <w:tcW w:w="4764" w:type="dxa"/>
            <w:gridSpan w:val="7"/>
            <w:tcBorders>
              <w:right w:val="single" w:sz="4" w:space="0" w:color="auto"/>
            </w:tcBorders>
            <w:vAlign w:val="center"/>
          </w:tcPr>
          <w:p w:rsidR="00B11B06" w:rsidRDefault="00B11B06">
            <w:pPr>
              <w:jc w:val="center"/>
              <w:rPr>
                <w:rFonts w:ascii="Times New Roman" w:hAnsi="Times New Roman"/>
              </w:rPr>
            </w:pPr>
          </w:p>
        </w:tc>
        <w:tc>
          <w:tcPr>
            <w:tcW w:w="1793" w:type="dxa"/>
            <w:tcBorders>
              <w:left w:val="single" w:sz="4" w:space="0" w:color="auto"/>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tcBorders>
              <w:left w:val="double" w:sz="4" w:space="0" w:color="auto"/>
            </w:tcBorders>
            <w:vAlign w:val="center"/>
          </w:tcPr>
          <w:p w:rsidR="00B11B06" w:rsidRDefault="00B11B06">
            <w:pPr>
              <w:jc w:val="center"/>
              <w:rPr>
                <w:rFonts w:ascii="Times New Roman" w:hAnsi="Times New Roman"/>
              </w:rPr>
            </w:pPr>
          </w:p>
        </w:tc>
        <w:tc>
          <w:tcPr>
            <w:tcW w:w="1284" w:type="dxa"/>
            <w:vAlign w:val="center"/>
          </w:tcPr>
          <w:p w:rsidR="00B11B06" w:rsidRDefault="00B11B06">
            <w:pPr>
              <w:jc w:val="center"/>
              <w:rPr>
                <w:rFonts w:ascii="Times New Roman" w:hAnsi="Times New Roman"/>
              </w:rPr>
            </w:pPr>
          </w:p>
        </w:tc>
        <w:tc>
          <w:tcPr>
            <w:tcW w:w="804" w:type="dxa"/>
            <w:vAlign w:val="center"/>
          </w:tcPr>
          <w:p w:rsidR="00B11B06" w:rsidRDefault="00153290">
            <w:pPr>
              <w:jc w:val="center"/>
              <w:rPr>
                <w:rFonts w:ascii="Times New Roman" w:hAnsi="Times New Roman"/>
              </w:rPr>
            </w:pPr>
            <w:r>
              <w:rPr>
                <w:rFonts w:ascii="Times New Roman" w:hAnsi="Times New Roman"/>
              </w:rPr>
              <w:t>母亲</w:t>
            </w:r>
          </w:p>
        </w:tc>
        <w:tc>
          <w:tcPr>
            <w:tcW w:w="618" w:type="dxa"/>
            <w:tcBorders>
              <w:right w:val="single" w:sz="4" w:space="0" w:color="auto"/>
            </w:tcBorders>
            <w:vAlign w:val="center"/>
          </w:tcPr>
          <w:p w:rsidR="00B11B06" w:rsidRDefault="00B11B06">
            <w:pPr>
              <w:jc w:val="center"/>
              <w:rPr>
                <w:rFonts w:ascii="Times New Roman" w:hAnsi="Times New Roman"/>
              </w:rPr>
            </w:pPr>
          </w:p>
        </w:tc>
        <w:tc>
          <w:tcPr>
            <w:tcW w:w="4764" w:type="dxa"/>
            <w:gridSpan w:val="7"/>
            <w:tcBorders>
              <w:right w:val="single" w:sz="4" w:space="0" w:color="auto"/>
            </w:tcBorders>
            <w:vAlign w:val="center"/>
          </w:tcPr>
          <w:p w:rsidR="00B11B06" w:rsidRDefault="00B11B06">
            <w:pPr>
              <w:jc w:val="center"/>
              <w:rPr>
                <w:rFonts w:ascii="Times New Roman" w:hAnsi="Times New Roman"/>
              </w:rPr>
            </w:pPr>
          </w:p>
        </w:tc>
        <w:tc>
          <w:tcPr>
            <w:tcW w:w="1793" w:type="dxa"/>
            <w:tcBorders>
              <w:left w:val="single" w:sz="4" w:space="0" w:color="auto"/>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tcBorders>
              <w:left w:val="double" w:sz="4" w:space="0" w:color="auto"/>
            </w:tcBorders>
            <w:vAlign w:val="center"/>
          </w:tcPr>
          <w:p w:rsidR="00B11B06" w:rsidRDefault="00B11B06">
            <w:pPr>
              <w:jc w:val="center"/>
              <w:rPr>
                <w:rFonts w:ascii="Times New Roman" w:hAnsi="Times New Roman"/>
              </w:rPr>
            </w:pPr>
          </w:p>
        </w:tc>
        <w:tc>
          <w:tcPr>
            <w:tcW w:w="1284" w:type="dxa"/>
            <w:vAlign w:val="center"/>
          </w:tcPr>
          <w:p w:rsidR="00B11B06" w:rsidRDefault="00B11B06">
            <w:pPr>
              <w:jc w:val="center"/>
              <w:rPr>
                <w:rFonts w:ascii="Times New Roman" w:hAnsi="Times New Roman"/>
              </w:rPr>
            </w:pPr>
          </w:p>
        </w:tc>
        <w:tc>
          <w:tcPr>
            <w:tcW w:w="804" w:type="dxa"/>
            <w:vAlign w:val="center"/>
          </w:tcPr>
          <w:p w:rsidR="00B11B06" w:rsidRDefault="00153290">
            <w:pPr>
              <w:jc w:val="center"/>
              <w:rPr>
                <w:rFonts w:ascii="Times New Roman" w:hAnsi="Times New Roman"/>
              </w:rPr>
            </w:pPr>
            <w:r>
              <w:rPr>
                <w:rFonts w:ascii="Times New Roman" w:hAnsi="Times New Roman"/>
              </w:rPr>
              <w:t>兄</w:t>
            </w:r>
            <w:r>
              <w:rPr>
                <w:rFonts w:ascii="Times New Roman" w:hAnsi="Times New Roman"/>
              </w:rPr>
              <w:t>/</w:t>
            </w:r>
            <w:r>
              <w:rPr>
                <w:rFonts w:ascii="Times New Roman" w:hAnsi="Times New Roman"/>
              </w:rPr>
              <w:t>弟</w:t>
            </w:r>
          </w:p>
        </w:tc>
        <w:tc>
          <w:tcPr>
            <w:tcW w:w="618" w:type="dxa"/>
            <w:tcBorders>
              <w:right w:val="single" w:sz="4" w:space="0" w:color="auto"/>
            </w:tcBorders>
            <w:vAlign w:val="center"/>
          </w:tcPr>
          <w:p w:rsidR="00B11B06" w:rsidRDefault="00B11B06">
            <w:pPr>
              <w:jc w:val="center"/>
              <w:rPr>
                <w:rFonts w:ascii="Times New Roman" w:hAnsi="Times New Roman"/>
              </w:rPr>
            </w:pPr>
          </w:p>
        </w:tc>
        <w:tc>
          <w:tcPr>
            <w:tcW w:w="4764" w:type="dxa"/>
            <w:gridSpan w:val="7"/>
            <w:tcBorders>
              <w:right w:val="single" w:sz="4" w:space="0" w:color="auto"/>
            </w:tcBorders>
            <w:vAlign w:val="center"/>
          </w:tcPr>
          <w:p w:rsidR="00B11B06" w:rsidRDefault="00B11B06">
            <w:pPr>
              <w:jc w:val="center"/>
              <w:rPr>
                <w:rFonts w:ascii="Times New Roman" w:hAnsi="Times New Roman"/>
              </w:rPr>
            </w:pPr>
          </w:p>
        </w:tc>
        <w:tc>
          <w:tcPr>
            <w:tcW w:w="1793" w:type="dxa"/>
            <w:tcBorders>
              <w:left w:val="single" w:sz="4" w:space="0" w:color="auto"/>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tcBorders>
              <w:left w:val="double" w:sz="4" w:space="0" w:color="auto"/>
            </w:tcBorders>
            <w:vAlign w:val="center"/>
          </w:tcPr>
          <w:p w:rsidR="00B11B06" w:rsidRDefault="00B11B06">
            <w:pPr>
              <w:jc w:val="center"/>
              <w:rPr>
                <w:rFonts w:ascii="Times New Roman" w:hAnsi="Times New Roman"/>
              </w:rPr>
            </w:pPr>
          </w:p>
        </w:tc>
        <w:tc>
          <w:tcPr>
            <w:tcW w:w="1284" w:type="dxa"/>
            <w:vAlign w:val="center"/>
          </w:tcPr>
          <w:p w:rsidR="00B11B06" w:rsidRDefault="00B11B06">
            <w:pPr>
              <w:jc w:val="center"/>
              <w:rPr>
                <w:rFonts w:ascii="Times New Roman" w:hAnsi="Times New Roman"/>
              </w:rPr>
            </w:pPr>
          </w:p>
        </w:tc>
        <w:tc>
          <w:tcPr>
            <w:tcW w:w="804" w:type="dxa"/>
            <w:vAlign w:val="center"/>
          </w:tcPr>
          <w:p w:rsidR="00B11B06" w:rsidRDefault="00153290">
            <w:pPr>
              <w:jc w:val="center"/>
              <w:rPr>
                <w:rFonts w:ascii="Times New Roman" w:hAnsi="Times New Roman"/>
              </w:rPr>
            </w:pPr>
            <w:r>
              <w:rPr>
                <w:rFonts w:ascii="Times New Roman" w:hAnsi="Times New Roman"/>
              </w:rPr>
              <w:t>姐</w:t>
            </w:r>
            <w:r>
              <w:rPr>
                <w:rFonts w:ascii="Times New Roman" w:hAnsi="Times New Roman"/>
              </w:rPr>
              <w:t>/</w:t>
            </w:r>
            <w:r>
              <w:rPr>
                <w:rFonts w:ascii="Times New Roman" w:hAnsi="Times New Roman"/>
              </w:rPr>
              <w:t>妹</w:t>
            </w:r>
          </w:p>
        </w:tc>
        <w:tc>
          <w:tcPr>
            <w:tcW w:w="618" w:type="dxa"/>
            <w:tcBorders>
              <w:right w:val="single" w:sz="4" w:space="0" w:color="auto"/>
            </w:tcBorders>
            <w:vAlign w:val="center"/>
          </w:tcPr>
          <w:p w:rsidR="00B11B06" w:rsidRDefault="00B11B06">
            <w:pPr>
              <w:jc w:val="center"/>
              <w:rPr>
                <w:rFonts w:ascii="Times New Roman" w:hAnsi="Times New Roman"/>
              </w:rPr>
            </w:pPr>
          </w:p>
        </w:tc>
        <w:tc>
          <w:tcPr>
            <w:tcW w:w="4764" w:type="dxa"/>
            <w:gridSpan w:val="7"/>
            <w:tcBorders>
              <w:right w:val="single" w:sz="4" w:space="0" w:color="auto"/>
            </w:tcBorders>
            <w:vAlign w:val="center"/>
          </w:tcPr>
          <w:p w:rsidR="00B11B06" w:rsidRDefault="00B11B06">
            <w:pPr>
              <w:jc w:val="center"/>
              <w:rPr>
                <w:rFonts w:ascii="Times New Roman" w:hAnsi="Times New Roman"/>
              </w:rPr>
            </w:pPr>
          </w:p>
        </w:tc>
        <w:tc>
          <w:tcPr>
            <w:tcW w:w="1793" w:type="dxa"/>
            <w:tcBorders>
              <w:left w:val="single" w:sz="4" w:space="0" w:color="auto"/>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tcBorders>
              <w:left w:val="double" w:sz="4" w:space="0" w:color="auto"/>
            </w:tcBorders>
            <w:vAlign w:val="center"/>
          </w:tcPr>
          <w:p w:rsidR="00B11B06" w:rsidRDefault="00B11B06">
            <w:pPr>
              <w:jc w:val="center"/>
              <w:rPr>
                <w:rFonts w:ascii="Times New Roman" w:hAnsi="Times New Roman"/>
              </w:rPr>
            </w:pPr>
          </w:p>
        </w:tc>
        <w:tc>
          <w:tcPr>
            <w:tcW w:w="1284" w:type="dxa"/>
            <w:vAlign w:val="center"/>
          </w:tcPr>
          <w:p w:rsidR="00B11B06" w:rsidRDefault="00B11B06">
            <w:pPr>
              <w:jc w:val="center"/>
              <w:rPr>
                <w:rFonts w:ascii="Times New Roman" w:hAnsi="Times New Roman"/>
              </w:rPr>
            </w:pPr>
          </w:p>
        </w:tc>
        <w:tc>
          <w:tcPr>
            <w:tcW w:w="804" w:type="dxa"/>
            <w:vAlign w:val="center"/>
          </w:tcPr>
          <w:p w:rsidR="00B11B06" w:rsidRDefault="00153290">
            <w:pPr>
              <w:jc w:val="center"/>
              <w:rPr>
                <w:rFonts w:ascii="Times New Roman" w:hAnsi="Times New Roman"/>
              </w:rPr>
            </w:pPr>
            <w:r>
              <w:rPr>
                <w:rFonts w:ascii="Times New Roman" w:hAnsi="Times New Roman"/>
              </w:rPr>
              <w:t>夫</w:t>
            </w:r>
            <w:r>
              <w:rPr>
                <w:rFonts w:ascii="Times New Roman" w:hAnsi="Times New Roman"/>
              </w:rPr>
              <w:t>/</w:t>
            </w:r>
            <w:r>
              <w:rPr>
                <w:rFonts w:ascii="Times New Roman" w:hAnsi="Times New Roman"/>
              </w:rPr>
              <w:t>妻</w:t>
            </w:r>
          </w:p>
        </w:tc>
        <w:tc>
          <w:tcPr>
            <w:tcW w:w="618" w:type="dxa"/>
            <w:tcBorders>
              <w:right w:val="single" w:sz="4" w:space="0" w:color="auto"/>
            </w:tcBorders>
            <w:vAlign w:val="center"/>
          </w:tcPr>
          <w:p w:rsidR="00B11B06" w:rsidRDefault="00B11B06">
            <w:pPr>
              <w:jc w:val="center"/>
              <w:rPr>
                <w:rFonts w:ascii="Times New Roman" w:hAnsi="Times New Roman"/>
              </w:rPr>
            </w:pPr>
          </w:p>
        </w:tc>
        <w:tc>
          <w:tcPr>
            <w:tcW w:w="4764" w:type="dxa"/>
            <w:gridSpan w:val="7"/>
            <w:tcBorders>
              <w:right w:val="single" w:sz="4" w:space="0" w:color="auto"/>
            </w:tcBorders>
            <w:vAlign w:val="center"/>
          </w:tcPr>
          <w:p w:rsidR="00B11B06" w:rsidRDefault="00B11B06">
            <w:pPr>
              <w:jc w:val="center"/>
              <w:rPr>
                <w:rFonts w:ascii="Times New Roman" w:hAnsi="Times New Roman"/>
              </w:rPr>
            </w:pPr>
          </w:p>
        </w:tc>
        <w:tc>
          <w:tcPr>
            <w:tcW w:w="1793" w:type="dxa"/>
            <w:tcBorders>
              <w:left w:val="single" w:sz="4" w:space="0" w:color="auto"/>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tcBorders>
              <w:left w:val="double" w:sz="4" w:space="0" w:color="auto"/>
              <w:bottom w:val="double" w:sz="4" w:space="0" w:color="auto"/>
            </w:tcBorders>
            <w:vAlign w:val="center"/>
          </w:tcPr>
          <w:p w:rsidR="00B11B06" w:rsidRDefault="00B11B06">
            <w:pPr>
              <w:jc w:val="center"/>
              <w:rPr>
                <w:rFonts w:ascii="Times New Roman" w:hAnsi="Times New Roman"/>
              </w:rPr>
            </w:pPr>
          </w:p>
        </w:tc>
        <w:tc>
          <w:tcPr>
            <w:tcW w:w="1284" w:type="dxa"/>
            <w:tcBorders>
              <w:bottom w:val="double" w:sz="4" w:space="0" w:color="auto"/>
            </w:tcBorders>
            <w:vAlign w:val="center"/>
          </w:tcPr>
          <w:p w:rsidR="00B11B06" w:rsidRDefault="00B11B06">
            <w:pPr>
              <w:jc w:val="center"/>
              <w:rPr>
                <w:rFonts w:ascii="Times New Roman" w:hAnsi="Times New Roman"/>
              </w:rPr>
            </w:pPr>
          </w:p>
        </w:tc>
        <w:tc>
          <w:tcPr>
            <w:tcW w:w="804" w:type="dxa"/>
            <w:tcBorders>
              <w:bottom w:val="double" w:sz="4" w:space="0" w:color="auto"/>
            </w:tcBorders>
            <w:vAlign w:val="center"/>
          </w:tcPr>
          <w:p w:rsidR="00B11B06" w:rsidRDefault="00153290">
            <w:pPr>
              <w:jc w:val="center"/>
              <w:rPr>
                <w:rFonts w:ascii="Times New Roman" w:hAnsi="Times New Roman"/>
              </w:rPr>
            </w:pPr>
            <w:r>
              <w:rPr>
                <w:rFonts w:ascii="Times New Roman" w:hAnsi="Times New Roman"/>
              </w:rPr>
              <w:t>子</w:t>
            </w:r>
            <w:r>
              <w:rPr>
                <w:rFonts w:ascii="Times New Roman" w:hAnsi="Times New Roman"/>
              </w:rPr>
              <w:t>/</w:t>
            </w:r>
            <w:r>
              <w:rPr>
                <w:rFonts w:ascii="Times New Roman" w:hAnsi="Times New Roman"/>
              </w:rPr>
              <w:t>女</w:t>
            </w:r>
          </w:p>
        </w:tc>
        <w:tc>
          <w:tcPr>
            <w:tcW w:w="618" w:type="dxa"/>
            <w:tcBorders>
              <w:bottom w:val="double" w:sz="4" w:space="0" w:color="auto"/>
              <w:right w:val="single" w:sz="4" w:space="0" w:color="auto"/>
            </w:tcBorders>
            <w:vAlign w:val="center"/>
          </w:tcPr>
          <w:p w:rsidR="00B11B06" w:rsidRDefault="00B11B06">
            <w:pPr>
              <w:jc w:val="center"/>
              <w:rPr>
                <w:rFonts w:ascii="Times New Roman" w:hAnsi="Times New Roman"/>
              </w:rPr>
            </w:pPr>
          </w:p>
        </w:tc>
        <w:tc>
          <w:tcPr>
            <w:tcW w:w="4764" w:type="dxa"/>
            <w:gridSpan w:val="7"/>
            <w:tcBorders>
              <w:bottom w:val="double" w:sz="4" w:space="0" w:color="auto"/>
              <w:right w:val="single" w:sz="4" w:space="0" w:color="auto"/>
            </w:tcBorders>
            <w:vAlign w:val="center"/>
          </w:tcPr>
          <w:p w:rsidR="00B11B06" w:rsidRDefault="00B11B06">
            <w:pPr>
              <w:jc w:val="center"/>
              <w:rPr>
                <w:rFonts w:ascii="Times New Roman" w:hAnsi="Times New Roman"/>
              </w:rPr>
            </w:pPr>
          </w:p>
        </w:tc>
        <w:tc>
          <w:tcPr>
            <w:tcW w:w="1793" w:type="dxa"/>
            <w:tcBorders>
              <w:left w:val="single" w:sz="4" w:space="0" w:color="auto"/>
              <w:bottom w:val="double" w:sz="4" w:space="0" w:color="auto"/>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val="restart"/>
            <w:tcBorders>
              <w:top w:val="double" w:sz="4" w:space="0" w:color="auto"/>
              <w:left w:val="double" w:sz="4" w:space="0" w:color="auto"/>
            </w:tcBorders>
            <w:vAlign w:val="center"/>
          </w:tcPr>
          <w:p w:rsidR="00B11B06" w:rsidRDefault="00153290">
            <w:pPr>
              <w:jc w:val="center"/>
              <w:rPr>
                <w:rFonts w:ascii="Times New Roman" w:hAnsi="Times New Roman"/>
              </w:rPr>
            </w:pPr>
            <w:r>
              <w:rPr>
                <w:rFonts w:ascii="Times New Roman" w:hAnsi="Times New Roman"/>
              </w:rPr>
              <w:t>本</w:t>
            </w:r>
          </w:p>
          <w:p w:rsidR="00B11B06" w:rsidRDefault="00153290">
            <w:pPr>
              <w:jc w:val="center"/>
              <w:rPr>
                <w:rFonts w:ascii="Times New Roman" w:hAnsi="Times New Roman"/>
              </w:rPr>
            </w:pPr>
            <w:r>
              <w:rPr>
                <w:rFonts w:ascii="Times New Roman" w:hAnsi="Times New Roman"/>
              </w:rPr>
              <w:t>人</w:t>
            </w:r>
          </w:p>
          <w:p w:rsidR="00B11B06" w:rsidRDefault="00153290">
            <w:pPr>
              <w:jc w:val="center"/>
              <w:rPr>
                <w:rFonts w:ascii="Times New Roman" w:hAnsi="Times New Roman"/>
              </w:rPr>
            </w:pPr>
            <w:r>
              <w:rPr>
                <w:rFonts w:ascii="Times New Roman" w:hAnsi="Times New Roman"/>
              </w:rPr>
              <w:t>简</w:t>
            </w:r>
          </w:p>
          <w:p w:rsidR="00B11B06" w:rsidRDefault="00153290">
            <w:pPr>
              <w:jc w:val="center"/>
              <w:rPr>
                <w:rFonts w:ascii="Times New Roman" w:hAnsi="Times New Roman"/>
              </w:rPr>
            </w:pPr>
            <w:r>
              <w:rPr>
                <w:rFonts w:ascii="Times New Roman" w:hAnsi="Times New Roman"/>
              </w:rPr>
              <w:t>历</w:t>
            </w:r>
          </w:p>
        </w:tc>
        <w:tc>
          <w:tcPr>
            <w:tcW w:w="2706" w:type="dxa"/>
            <w:gridSpan w:val="3"/>
            <w:tcBorders>
              <w:top w:val="double" w:sz="4" w:space="0" w:color="auto"/>
            </w:tcBorders>
            <w:vAlign w:val="center"/>
          </w:tcPr>
          <w:p w:rsidR="00B11B06" w:rsidRDefault="00153290">
            <w:pPr>
              <w:jc w:val="center"/>
              <w:rPr>
                <w:rFonts w:ascii="Times New Roman" w:hAnsi="Times New Roman"/>
              </w:rPr>
            </w:pPr>
            <w:r>
              <w:rPr>
                <w:rFonts w:ascii="Times New Roman" w:hAnsi="Times New Roman"/>
              </w:rPr>
              <w:t>起止日期</w:t>
            </w:r>
          </w:p>
        </w:tc>
        <w:tc>
          <w:tcPr>
            <w:tcW w:w="2483" w:type="dxa"/>
            <w:gridSpan w:val="5"/>
            <w:tcBorders>
              <w:top w:val="double" w:sz="4" w:space="0" w:color="auto"/>
            </w:tcBorders>
            <w:vAlign w:val="center"/>
          </w:tcPr>
          <w:p w:rsidR="00B11B06" w:rsidRDefault="00153290">
            <w:pPr>
              <w:jc w:val="center"/>
              <w:rPr>
                <w:rFonts w:ascii="Times New Roman" w:hAnsi="Times New Roman"/>
              </w:rPr>
            </w:pPr>
            <w:r>
              <w:rPr>
                <w:rFonts w:ascii="Times New Roman" w:hAnsi="Times New Roman"/>
              </w:rPr>
              <w:t>毕业学校（高中起）</w:t>
            </w:r>
          </w:p>
        </w:tc>
        <w:tc>
          <w:tcPr>
            <w:tcW w:w="2281" w:type="dxa"/>
            <w:gridSpan w:val="2"/>
            <w:tcBorders>
              <w:top w:val="double" w:sz="4" w:space="0" w:color="auto"/>
            </w:tcBorders>
            <w:vAlign w:val="center"/>
          </w:tcPr>
          <w:p w:rsidR="00B11B06" w:rsidRDefault="00153290">
            <w:pPr>
              <w:jc w:val="center"/>
              <w:rPr>
                <w:rFonts w:ascii="Times New Roman" w:hAnsi="Times New Roman"/>
              </w:rPr>
            </w:pPr>
            <w:r>
              <w:rPr>
                <w:rFonts w:ascii="Times New Roman" w:hAnsi="Times New Roman"/>
              </w:rPr>
              <w:t>所学专业</w:t>
            </w:r>
          </w:p>
        </w:tc>
        <w:tc>
          <w:tcPr>
            <w:tcW w:w="1793" w:type="dxa"/>
            <w:tcBorders>
              <w:top w:val="double" w:sz="4" w:space="0" w:color="auto"/>
              <w:right w:val="double" w:sz="4" w:space="0" w:color="auto"/>
            </w:tcBorders>
            <w:vAlign w:val="center"/>
          </w:tcPr>
          <w:p w:rsidR="00B11B06" w:rsidRDefault="00153290">
            <w:pPr>
              <w:jc w:val="center"/>
              <w:rPr>
                <w:rFonts w:ascii="Times New Roman" w:hAnsi="Times New Roman"/>
              </w:rPr>
            </w:pPr>
            <w:r>
              <w:rPr>
                <w:rFonts w:ascii="Times New Roman" w:hAnsi="Times New Roman"/>
              </w:rPr>
              <w:t>职务</w:t>
            </w:r>
          </w:p>
        </w:tc>
      </w:tr>
      <w:tr w:rsidR="00B11B06">
        <w:trPr>
          <w:cantSplit/>
          <w:jc w:val="center"/>
        </w:trPr>
        <w:tc>
          <w:tcPr>
            <w:tcW w:w="760" w:type="dxa"/>
            <w:vMerge/>
            <w:tcBorders>
              <w:left w:val="double" w:sz="4" w:space="0" w:color="auto"/>
            </w:tcBorders>
            <w:vAlign w:val="center"/>
          </w:tcPr>
          <w:p w:rsidR="00B11B06" w:rsidRDefault="00B11B06">
            <w:pPr>
              <w:jc w:val="center"/>
              <w:rPr>
                <w:rFonts w:ascii="Times New Roman" w:hAnsi="Times New Roman"/>
              </w:rPr>
            </w:pPr>
          </w:p>
        </w:tc>
        <w:tc>
          <w:tcPr>
            <w:tcW w:w="2706" w:type="dxa"/>
            <w:gridSpan w:val="3"/>
            <w:vAlign w:val="center"/>
          </w:tcPr>
          <w:p w:rsidR="00B11B06" w:rsidRDefault="00153290">
            <w:pPr>
              <w:jc w:val="center"/>
              <w:rPr>
                <w:rFonts w:ascii="Times New Roman" w:hAnsi="Times New Roman"/>
              </w:rPr>
            </w:pPr>
            <w:r>
              <w:rPr>
                <w:rFonts w:ascii="Times New Roman" w:hAnsi="Times New Roman"/>
              </w:rPr>
              <w:t>年</w:t>
            </w:r>
            <w:r>
              <w:rPr>
                <w:rFonts w:ascii="Times New Roman" w:hAnsi="Times New Roman"/>
              </w:rPr>
              <w:t xml:space="preserve">   </w:t>
            </w:r>
            <w:r>
              <w:rPr>
                <w:rFonts w:ascii="Times New Roman" w:hAnsi="Times New Roman"/>
              </w:rPr>
              <w:t>月至</w:t>
            </w:r>
            <w:r>
              <w:rPr>
                <w:rFonts w:ascii="Times New Roman" w:hAnsi="Times New Roman"/>
              </w:rPr>
              <w:t xml:space="preserve">   </w:t>
            </w:r>
            <w:r>
              <w:rPr>
                <w:rFonts w:ascii="Times New Roman" w:hAnsi="Times New Roman"/>
              </w:rPr>
              <w:t>年</w:t>
            </w:r>
            <w:r>
              <w:rPr>
                <w:rFonts w:ascii="Times New Roman" w:hAnsi="Times New Roman"/>
              </w:rPr>
              <w:t xml:space="preserve">   </w:t>
            </w:r>
            <w:r>
              <w:rPr>
                <w:rFonts w:ascii="Times New Roman" w:hAnsi="Times New Roman"/>
              </w:rPr>
              <w:t>月</w:t>
            </w:r>
          </w:p>
        </w:tc>
        <w:tc>
          <w:tcPr>
            <w:tcW w:w="2483" w:type="dxa"/>
            <w:gridSpan w:val="5"/>
            <w:vAlign w:val="center"/>
          </w:tcPr>
          <w:p w:rsidR="00B11B06" w:rsidRDefault="00B11B06">
            <w:pPr>
              <w:jc w:val="center"/>
              <w:rPr>
                <w:rFonts w:ascii="Times New Roman" w:hAnsi="Times New Roman"/>
              </w:rPr>
            </w:pPr>
          </w:p>
        </w:tc>
        <w:tc>
          <w:tcPr>
            <w:tcW w:w="2281" w:type="dxa"/>
            <w:gridSpan w:val="2"/>
            <w:vAlign w:val="center"/>
          </w:tcPr>
          <w:p w:rsidR="00B11B06" w:rsidRDefault="00B11B06">
            <w:pPr>
              <w:jc w:val="center"/>
              <w:rPr>
                <w:rFonts w:ascii="Times New Roman" w:hAnsi="Times New Roman"/>
              </w:rPr>
            </w:pPr>
          </w:p>
        </w:tc>
        <w:tc>
          <w:tcPr>
            <w:tcW w:w="1793" w:type="dxa"/>
            <w:tcBorders>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tcBorders>
              <w:left w:val="double" w:sz="4" w:space="0" w:color="auto"/>
            </w:tcBorders>
            <w:vAlign w:val="center"/>
          </w:tcPr>
          <w:p w:rsidR="00B11B06" w:rsidRDefault="00B11B06">
            <w:pPr>
              <w:jc w:val="center"/>
              <w:rPr>
                <w:rFonts w:ascii="Times New Roman" w:hAnsi="Times New Roman"/>
              </w:rPr>
            </w:pPr>
          </w:p>
        </w:tc>
        <w:tc>
          <w:tcPr>
            <w:tcW w:w="2706" w:type="dxa"/>
            <w:gridSpan w:val="3"/>
            <w:vAlign w:val="center"/>
          </w:tcPr>
          <w:p w:rsidR="00B11B06" w:rsidRDefault="00153290">
            <w:pPr>
              <w:jc w:val="center"/>
              <w:rPr>
                <w:rFonts w:ascii="Times New Roman" w:hAnsi="Times New Roman"/>
              </w:rPr>
            </w:pPr>
            <w:r>
              <w:rPr>
                <w:rFonts w:ascii="Times New Roman" w:hAnsi="Times New Roman"/>
              </w:rPr>
              <w:t>年</w:t>
            </w:r>
            <w:r>
              <w:rPr>
                <w:rFonts w:ascii="Times New Roman" w:hAnsi="Times New Roman"/>
              </w:rPr>
              <w:t xml:space="preserve">   </w:t>
            </w:r>
            <w:r>
              <w:rPr>
                <w:rFonts w:ascii="Times New Roman" w:hAnsi="Times New Roman"/>
              </w:rPr>
              <w:t>月至</w:t>
            </w:r>
            <w:r>
              <w:rPr>
                <w:rFonts w:ascii="Times New Roman" w:hAnsi="Times New Roman"/>
              </w:rPr>
              <w:t xml:space="preserve">   </w:t>
            </w:r>
            <w:r>
              <w:rPr>
                <w:rFonts w:ascii="Times New Roman" w:hAnsi="Times New Roman"/>
              </w:rPr>
              <w:t>年</w:t>
            </w:r>
            <w:r>
              <w:rPr>
                <w:rFonts w:ascii="Times New Roman" w:hAnsi="Times New Roman"/>
              </w:rPr>
              <w:t xml:space="preserve">   </w:t>
            </w:r>
            <w:r>
              <w:rPr>
                <w:rFonts w:ascii="Times New Roman" w:hAnsi="Times New Roman"/>
              </w:rPr>
              <w:t>月</w:t>
            </w:r>
          </w:p>
        </w:tc>
        <w:tc>
          <w:tcPr>
            <w:tcW w:w="2483" w:type="dxa"/>
            <w:gridSpan w:val="5"/>
            <w:vAlign w:val="center"/>
          </w:tcPr>
          <w:p w:rsidR="00B11B06" w:rsidRDefault="00B11B06">
            <w:pPr>
              <w:jc w:val="center"/>
              <w:rPr>
                <w:rFonts w:ascii="Times New Roman" w:hAnsi="Times New Roman"/>
              </w:rPr>
            </w:pPr>
          </w:p>
        </w:tc>
        <w:tc>
          <w:tcPr>
            <w:tcW w:w="2281" w:type="dxa"/>
            <w:gridSpan w:val="2"/>
            <w:vAlign w:val="center"/>
          </w:tcPr>
          <w:p w:rsidR="00B11B06" w:rsidRDefault="00B11B06">
            <w:pPr>
              <w:jc w:val="center"/>
              <w:rPr>
                <w:rFonts w:ascii="Times New Roman" w:hAnsi="Times New Roman"/>
              </w:rPr>
            </w:pPr>
          </w:p>
        </w:tc>
        <w:tc>
          <w:tcPr>
            <w:tcW w:w="1793" w:type="dxa"/>
            <w:tcBorders>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tcBorders>
              <w:left w:val="double" w:sz="4" w:space="0" w:color="auto"/>
            </w:tcBorders>
            <w:vAlign w:val="center"/>
          </w:tcPr>
          <w:p w:rsidR="00B11B06" w:rsidRDefault="00B11B06">
            <w:pPr>
              <w:jc w:val="center"/>
              <w:rPr>
                <w:rFonts w:ascii="Times New Roman" w:hAnsi="Times New Roman"/>
              </w:rPr>
            </w:pPr>
          </w:p>
        </w:tc>
        <w:tc>
          <w:tcPr>
            <w:tcW w:w="2706" w:type="dxa"/>
            <w:gridSpan w:val="3"/>
            <w:vAlign w:val="center"/>
          </w:tcPr>
          <w:p w:rsidR="00B11B06" w:rsidRDefault="00153290">
            <w:pPr>
              <w:jc w:val="center"/>
              <w:rPr>
                <w:rFonts w:ascii="Times New Roman" w:hAnsi="Times New Roman"/>
              </w:rPr>
            </w:pPr>
            <w:r>
              <w:rPr>
                <w:rFonts w:ascii="Times New Roman" w:hAnsi="Times New Roman"/>
              </w:rPr>
              <w:t>年</w:t>
            </w:r>
            <w:r>
              <w:rPr>
                <w:rFonts w:ascii="Times New Roman" w:hAnsi="Times New Roman"/>
              </w:rPr>
              <w:t xml:space="preserve">   </w:t>
            </w:r>
            <w:r>
              <w:rPr>
                <w:rFonts w:ascii="Times New Roman" w:hAnsi="Times New Roman"/>
              </w:rPr>
              <w:t>月至</w:t>
            </w:r>
            <w:r>
              <w:rPr>
                <w:rFonts w:ascii="Times New Roman" w:hAnsi="Times New Roman"/>
              </w:rPr>
              <w:t xml:space="preserve">   </w:t>
            </w:r>
            <w:r>
              <w:rPr>
                <w:rFonts w:ascii="Times New Roman" w:hAnsi="Times New Roman"/>
              </w:rPr>
              <w:t>年</w:t>
            </w:r>
            <w:r>
              <w:rPr>
                <w:rFonts w:ascii="Times New Roman" w:hAnsi="Times New Roman"/>
              </w:rPr>
              <w:t xml:space="preserve">   </w:t>
            </w:r>
            <w:r>
              <w:rPr>
                <w:rFonts w:ascii="Times New Roman" w:hAnsi="Times New Roman"/>
              </w:rPr>
              <w:t>月</w:t>
            </w:r>
          </w:p>
        </w:tc>
        <w:tc>
          <w:tcPr>
            <w:tcW w:w="2483" w:type="dxa"/>
            <w:gridSpan w:val="5"/>
            <w:vAlign w:val="center"/>
          </w:tcPr>
          <w:p w:rsidR="00B11B06" w:rsidRDefault="00B11B06">
            <w:pPr>
              <w:jc w:val="center"/>
              <w:rPr>
                <w:rFonts w:ascii="Times New Roman" w:hAnsi="Times New Roman"/>
              </w:rPr>
            </w:pPr>
          </w:p>
        </w:tc>
        <w:tc>
          <w:tcPr>
            <w:tcW w:w="2281" w:type="dxa"/>
            <w:gridSpan w:val="2"/>
            <w:vAlign w:val="center"/>
          </w:tcPr>
          <w:p w:rsidR="00B11B06" w:rsidRDefault="00B11B06">
            <w:pPr>
              <w:jc w:val="center"/>
              <w:rPr>
                <w:rFonts w:ascii="Times New Roman" w:hAnsi="Times New Roman"/>
              </w:rPr>
            </w:pPr>
          </w:p>
        </w:tc>
        <w:tc>
          <w:tcPr>
            <w:tcW w:w="1793" w:type="dxa"/>
            <w:tcBorders>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tcBorders>
              <w:left w:val="double" w:sz="4" w:space="0" w:color="auto"/>
            </w:tcBorders>
            <w:vAlign w:val="center"/>
          </w:tcPr>
          <w:p w:rsidR="00B11B06" w:rsidRDefault="00B11B06">
            <w:pPr>
              <w:jc w:val="center"/>
              <w:rPr>
                <w:rFonts w:ascii="Times New Roman" w:hAnsi="Times New Roman"/>
              </w:rPr>
            </w:pPr>
          </w:p>
        </w:tc>
        <w:tc>
          <w:tcPr>
            <w:tcW w:w="2706" w:type="dxa"/>
            <w:gridSpan w:val="3"/>
            <w:vAlign w:val="center"/>
          </w:tcPr>
          <w:p w:rsidR="00B11B06" w:rsidRDefault="00153290">
            <w:pPr>
              <w:jc w:val="center"/>
              <w:rPr>
                <w:rFonts w:ascii="Times New Roman" w:hAnsi="Times New Roman"/>
              </w:rPr>
            </w:pPr>
            <w:r>
              <w:rPr>
                <w:rFonts w:ascii="Times New Roman" w:hAnsi="Times New Roman"/>
              </w:rPr>
              <w:t>年</w:t>
            </w:r>
            <w:r>
              <w:rPr>
                <w:rFonts w:ascii="Times New Roman" w:hAnsi="Times New Roman"/>
              </w:rPr>
              <w:t xml:space="preserve">   </w:t>
            </w:r>
            <w:r>
              <w:rPr>
                <w:rFonts w:ascii="Times New Roman" w:hAnsi="Times New Roman"/>
              </w:rPr>
              <w:t>月至</w:t>
            </w:r>
            <w:r>
              <w:rPr>
                <w:rFonts w:ascii="Times New Roman" w:hAnsi="Times New Roman"/>
              </w:rPr>
              <w:t xml:space="preserve">   </w:t>
            </w:r>
            <w:r>
              <w:rPr>
                <w:rFonts w:ascii="Times New Roman" w:hAnsi="Times New Roman"/>
              </w:rPr>
              <w:t>年</w:t>
            </w:r>
            <w:r>
              <w:rPr>
                <w:rFonts w:ascii="Times New Roman" w:hAnsi="Times New Roman"/>
              </w:rPr>
              <w:t xml:space="preserve">   </w:t>
            </w:r>
            <w:r>
              <w:rPr>
                <w:rFonts w:ascii="Times New Roman" w:hAnsi="Times New Roman"/>
              </w:rPr>
              <w:t>月</w:t>
            </w:r>
          </w:p>
        </w:tc>
        <w:tc>
          <w:tcPr>
            <w:tcW w:w="2483" w:type="dxa"/>
            <w:gridSpan w:val="5"/>
            <w:vAlign w:val="center"/>
          </w:tcPr>
          <w:p w:rsidR="00B11B06" w:rsidRDefault="00B11B06">
            <w:pPr>
              <w:jc w:val="center"/>
              <w:rPr>
                <w:rFonts w:ascii="Times New Roman" w:hAnsi="Times New Roman"/>
              </w:rPr>
            </w:pPr>
          </w:p>
        </w:tc>
        <w:tc>
          <w:tcPr>
            <w:tcW w:w="2281" w:type="dxa"/>
            <w:gridSpan w:val="2"/>
            <w:vAlign w:val="center"/>
          </w:tcPr>
          <w:p w:rsidR="00B11B06" w:rsidRDefault="00B11B06">
            <w:pPr>
              <w:jc w:val="center"/>
              <w:rPr>
                <w:rFonts w:ascii="Times New Roman" w:hAnsi="Times New Roman"/>
              </w:rPr>
            </w:pPr>
          </w:p>
        </w:tc>
        <w:tc>
          <w:tcPr>
            <w:tcW w:w="1793" w:type="dxa"/>
            <w:tcBorders>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tcBorders>
              <w:left w:val="double" w:sz="4" w:space="0" w:color="auto"/>
            </w:tcBorders>
            <w:vAlign w:val="center"/>
          </w:tcPr>
          <w:p w:rsidR="00B11B06" w:rsidRDefault="00B11B06">
            <w:pPr>
              <w:jc w:val="center"/>
              <w:rPr>
                <w:rFonts w:ascii="Times New Roman" w:hAnsi="Times New Roman"/>
              </w:rPr>
            </w:pPr>
          </w:p>
        </w:tc>
        <w:tc>
          <w:tcPr>
            <w:tcW w:w="2706" w:type="dxa"/>
            <w:gridSpan w:val="3"/>
            <w:vAlign w:val="center"/>
          </w:tcPr>
          <w:p w:rsidR="00B11B06" w:rsidRDefault="00153290">
            <w:pPr>
              <w:jc w:val="center"/>
              <w:rPr>
                <w:rFonts w:ascii="Times New Roman" w:hAnsi="Times New Roman"/>
              </w:rPr>
            </w:pPr>
            <w:r>
              <w:rPr>
                <w:rFonts w:ascii="Times New Roman" w:hAnsi="Times New Roman"/>
              </w:rPr>
              <w:t>年</w:t>
            </w:r>
            <w:r>
              <w:rPr>
                <w:rFonts w:ascii="Times New Roman" w:hAnsi="Times New Roman"/>
              </w:rPr>
              <w:t xml:space="preserve">   </w:t>
            </w:r>
            <w:r>
              <w:rPr>
                <w:rFonts w:ascii="Times New Roman" w:hAnsi="Times New Roman"/>
              </w:rPr>
              <w:t>月至</w:t>
            </w:r>
            <w:r>
              <w:rPr>
                <w:rFonts w:ascii="Times New Roman" w:hAnsi="Times New Roman"/>
              </w:rPr>
              <w:t xml:space="preserve">   </w:t>
            </w:r>
            <w:r>
              <w:rPr>
                <w:rFonts w:ascii="Times New Roman" w:hAnsi="Times New Roman"/>
              </w:rPr>
              <w:t>年</w:t>
            </w:r>
            <w:r>
              <w:rPr>
                <w:rFonts w:ascii="Times New Roman" w:hAnsi="Times New Roman"/>
              </w:rPr>
              <w:t xml:space="preserve">   </w:t>
            </w:r>
            <w:r>
              <w:rPr>
                <w:rFonts w:ascii="Times New Roman" w:hAnsi="Times New Roman"/>
              </w:rPr>
              <w:t>月</w:t>
            </w:r>
          </w:p>
        </w:tc>
        <w:tc>
          <w:tcPr>
            <w:tcW w:w="2483" w:type="dxa"/>
            <w:gridSpan w:val="5"/>
            <w:vAlign w:val="center"/>
          </w:tcPr>
          <w:p w:rsidR="00B11B06" w:rsidRDefault="00B11B06">
            <w:pPr>
              <w:jc w:val="center"/>
              <w:rPr>
                <w:rFonts w:ascii="Times New Roman" w:hAnsi="Times New Roman"/>
              </w:rPr>
            </w:pPr>
          </w:p>
        </w:tc>
        <w:tc>
          <w:tcPr>
            <w:tcW w:w="2281" w:type="dxa"/>
            <w:gridSpan w:val="2"/>
            <w:vAlign w:val="center"/>
          </w:tcPr>
          <w:p w:rsidR="00B11B06" w:rsidRDefault="00B11B06">
            <w:pPr>
              <w:jc w:val="center"/>
              <w:rPr>
                <w:rFonts w:ascii="Times New Roman" w:hAnsi="Times New Roman"/>
              </w:rPr>
            </w:pPr>
          </w:p>
        </w:tc>
        <w:tc>
          <w:tcPr>
            <w:tcW w:w="1793" w:type="dxa"/>
            <w:tcBorders>
              <w:right w:val="double" w:sz="4" w:space="0" w:color="auto"/>
            </w:tcBorders>
            <w:vAlign w:val="center"/>
          </w:tcPr>
          <w:p w:rsidR="00B11B06" w:rsidRDefault="00B11B06">
            <w:pPr>
              <w:jc w:val="center"/>
              <w:rPr>
                <w:rFonts w:ascii="Times New Roman" w:hAnsi="Times New Roman"/>
              </w:rPr>
            </w:pPr>
          </w:p>
        </w:tc>
      </w:tr>
      <w:tr w:rsidR="00B11B06">
        <w:trPr>
          <w:cantSplit/>
          <w:jc w:val="center"/>
        </w:trPr>
        <w:tc>
          <w:tcPr>
            <w:tcW w:w="760" w:type="dxa"/>
            <w:vMerge/>
            <w:tcBorders>
              <w:left w:val="double" w:sz="4" w:space="0" w:color="auto"/>
              <w:bottom w:val="double" w:sz="4" w:space="0" w:color="auto"/>
            </w:tcBorders>
            <w:vAlign w:val="center"/>
          </w:tcPr>
          <w:p w:rsidR="00B11B06" w:rsidRDefault="00B11B06">
            <w:pPr>
              <w:jc w:val="center"/>
              <w:rPr>
                <w:rFonts w:ascii="Times New Roman" w:hAnsi="Times New Roman"/>
              </w:rPr>
            </w:pPr>
          </w:p>
        </w:tc>
        <w:tc>
          <w:tcPr>
            <w:tcW w:w="2706" w:type="dxa"/>
            <w:gridSpan w:val="3"/>
            <w:tcBorders>
              <w:bottom w:val="double" w:sz="4" w:space="0" w:color="auto"/>
            </w:tcBorders>
            <w:vAlign w:val="center"/>
          </w:tcPr>
          <w:p w:rsidR="00B11B06" w:rsidRDefault="00153290">
            <w:pPr>
              <w:jc w:val="center"/>
              <w:rPr>
                <w:rFonts w:ascii="Times New Roman" w:hAnsi="Times New Roman"/>
              </w:rPr>
            </w:pPr>
            <w:r>
              <w:rPr>
                <w:rFonts w:ascii="Times New Roman" w:hAnsi="Times New Roman"/>
              </w:rPr>
              <w:t>年</w:t>
            </w:r>
            <w:r>
              <w:rPr>
                <w:rFonts w:ascii="Times New Roman" w:hAnsi="Times New Roman"/>
              </w:rPr>
              <w:t xml:space="preserve">   </w:t>
            </w:r>
            <w:r>
              <w:rPr>
                <w:rFonts w:ascii="Times New Roman" w:hAnsi="Times New Roman"/>
              </w:rPr>
              <w:t>月至</w:t>
            </w:r>
            <w:r>
              <w:rPr>
                <w:rFonts w:ascii="Times New Roman" w:hAnsi="Times New Roman"/>
              </w:rPr>
              <w:t xml:space="preserve">   </w:t>
            </w:r>
            <w:r>
              <w:rPr>
                <w:rFonts w:ascii="Times New Roman" w:hAnsi="Times New Roman"/>
              </w:rPr>
              <w:t>年</w:t>
            </w:r>
            <w:r>
              <w:rPr>
                <w:rFonts w:ascii="Times New Roman" w:hAnsi="Times New Roman"/>
              </w:rPr>
              <w:t xml:space="preserve">   </w:t>
            </w:r>
            <w:r>
              <w:rPr>
                <w:rFonts w:ascii="Times New Roman" w:hAnsi="Times New Roman"/>
              </w:rPr>
              <w:t>月</w:t>
            </w:r>
          </w:p>
        </w:tc>
        <w:tc>
          <w:tcPr>
            <w:tcW w:w="2483" w:type="dxa"/>
            <w:gridSpan w:val="5"/>
            <w:tcBorders>
              <w:bottom w:val="double" w:sz="4" w:space="0" w:color="auto"/>
            </w:tcBorders>
            <w:vAlign w:val="center"/>
          </w:tcPr>
          <w:p w:rsidR="00B11B06" w:rsidRDefault="00B11B06">
            <w:pPr>
              <w:jc w:val="center"/>
              <w:rPr>
                <w:rFonts w:ascii="Times New Roman" w:hAnsi="Times New Roman"/>
              </w:rPr>
            </w:pPr>
          </w:p>
        </w:tc>
        <w:tc>
          <w:tcPr>
            <w:tcW w:w="2281" w:type="dxa"/>
            <w:gridSpan w:val="2"/>
            <w:tcBorders>
              <w:bottom w:val="double" w:sz="4" w:space="0" w:color="auto"/>
            </w:tcBorders>
            <w:vAlign w:val="center"/>
          </w:tcPr>
          <w:p w:rsidR="00B11B06" w:rsidRDefault="00B11B06">
            <w:pPr>
              <w:jc w:val="center"/>
              <w:rPr>
                <w:rFonts w:ascii="Times New Roman" w:hAnsi="Times New Roman"/>
              </w:rPr>
            </w:pPr>
          </w:p>
        </w:tc>
        <w:tc>
          <w:tcPr>
            <w:tcW w:w="1793" w:type="dxa"/>
            <w:tcBorders>
              <w:bottom w:val="double" w:sz="4" w:space="0" w:color="auto"/>
              <w:right w:val="double" w:sz="4" w:space="0" w:color="auto"/>
            </w:tcBorders>
            <w:vAlign w:val="center"/>
          </w:tcPr>
          <w:p w:rsidR="00B11B06" w:rsidRDefault="00B11B06">
            <w:pPr>
              <w:jc w:val="center"/>
              <w:rPr>
                <w:rFonts w:ascii="Times New Roman" w:hAnsi="Times New Roman"/>
              </w:rPr>
            </w:pPr>
          </w:p>
        </w:tc>
      </w:tr>
      <w:tr w:rsidR="00B11B06">
        <w:trPr>
          <w:cantSplit/>
          <w:trHeight w:val="407"/>
          <w:jc w:val="center"/>
        </w:trPr>
        <w:tc>
          <w:tcPr>
            <w:tcW w:w="760" w:type="dxa"/>
            <w:tcBorders>
              <w:top w:val="double" w:sz="4" w:space="0" w:color="auto"/>
              <w:left w:val="double" w:sz="4" w:space="0" w:color="auto"/>
              <w:bottom w:val="double" w:sz="4" w:space="0" w:color="auto"/>
            </w:tcBorders>
            <w:vAlign w:val="center"/>
          </w:tcPr>
          <w:p w:rsidR="00B11B06" w:rsidRDefault="00B11B06">
            <w:pPr>
              <w:jc w:val="center"/>
              <w:rPr>
                <w:rFonts w:ascii="Times New Roman" w:hAnsi="Times New Roman"/>
              </w:rPr>
            </w:pPr>
          </w:p>
        </w:tc>
        <w:tc>
          <w:tcPr>
            <w:tcW w:w="9263" w:type="dxa"/>
            <w:gridSpan w:val="11"/>
            <w:tcBorders>
              <w:top w:val="double" w:sz="4" w:space="0" w:color="auto"/>
              <w:bottom w:val="double" w:sz="4" w:space="0" w:color="auto"/>
              <w:right w:val="double" w:sz="4" w:space="0" w:color="auto"/>
            </w:tcBorders>
            <w:vAlign w:val="center"/>
          </w:tcPr>
          <w:p w:rsidR="00B11B06" w:rsidRDefault="00153290">
            <w:pPr>
              <w:jc w:val="center"/>
              <w:rPr>
                <w:rFonts w:ascii="Times New Roman" w:hAnsi="Times New Roman"/>
              </w:rPr>
            </w:pPr>
            <w:r>
              <w:rPr>
                <w:rFonts w:ascii="Times New Roman" w:hAnsi="Times New Roman"/>
              </w:rPr>
              <w:t>只填最高学历主修课程</w:t>
            </w:r>
          </w:p>
        </w:tc>
      </w:tr>
      <w:tr w:rsidR="00B11B06">
        <w:trPr>
          <w:cantSplit/>
          <w:trHeight w:val="1388"/>
          <w:jc w:val="center"/>
        </w:trPr>
        <w:tc>
          <w:tcPr>
            <w:tcW w:w="760" w:type="dxa"/>
            <w:tcBorders>
              <w:top w:val="double" w:sz="4" w:space="0" w:color="auto"/>
              <w:left w:val="double" w:sz="4" w:space="0" w:color="auto"/>
              <w:bottom w:val="double" w:sz="4" w:space="0" w:color="auto"/>
              <w:right w:val="single" w:sz="4" w:space="0" w:color="auto"/>
            </w:tcBorders>
            <w:vAlign w:val="center"/>
          </w:tcPr>
          <w:p w:rsidR="00B11B06" w:rsidRDefault="00153290">
            <w:pPr>
              <w:ind w:leftChars="100" w:left="210"/>
              <w:rPr>
                <w:rFonts w:ascii="Times New Roman" w:hAnsi="Times New Roman"/>
              </w:rPr>
            </w:pPr>
            <w:r>
              <w:rPr>
                <w:rFonts w:ascii="Times New Roman" w:hAnsi="Times New Roman"/>
              </w:rPr>
              <w:t>主</w:t>
            </w:r>
            <w:r>
              <w:rPr>
                <w:rFonts w:ascii="Times New Roman" w:hAnsi="Times New Roman"/>
              </w:rPr>
              <w:t xml:space="preserve">  </w:t>
            </w:r>
            <w:r>
              <w:rPr>
                <w:rFonts w:ascii="Times New Roman" w:hAnsi="Times New Roman"/>
              </w:rPr>
              <w:t>修</w:t>
            </w:r>
            <w:r>
              <w:rPr>
                <w:rFonts w:ascii="Times New Roman" w:hAnsi="Times New Roman"/>
              </w:rPr>
              <w:t xml:space="preserve">  </w:t>
            </w:r>
            <w:r>
              <w:rPr>
                <w:rFonts w:ascii="Times New Roman" w:hAnsi="Times New Roman"/>
              </w:rPr>
              <w:t>课</w:t>
            </w:r>
            <w:r>
              <w:rPr>
                <w:rFonts w:ascii="Times New Roman" w:hAnsi="Times New Roman"/>
              </w:rPr>
              <w:t xml:space="preserve">  </w:t>
            </w:r>
            <w:r>
              <w:rPr>
                <w:rFonts w:ascii="Times New Roman" w:hAnsi="Times New Roman"/>
              </w:rPr>
              <w:t>程</w:t>
            </w:r>
          </w:p>
        </w:tc>
        <w:tc>
          <w:tcPr>
            <w:tcW w:w="9263" w:type="dxa"/>
            <w:gridSpan w:val="11"/>
            <w:tcBorders>
              <w:top w:val="double" w:sz="4" w:space="0" w:color="auto"/>
              <w:left w:val="single" w:sz="4" w:space="0" w:color="auto"/>
              <w:bottom w:val="double" w:sz="4" w:space="0" w:color="auto"/>
              <w:right w:val="double" w:sz="4" w:space="0" w:color="auto"/>
            </w:tcBorders>
            <w:vAlign w:val="center"/>
          </w:tcPr>
          <w:p w:rsidR="00B11B06" w:rsidRDefault="00B11B06">
            <w:pPr>
              <w:rPr>
                <w:rFonts w:ascii="Times New Roman" w:hAnsi="Times New Roman"/>
              </w:rPr>
            </w:pPr>
          </w:p>
          <w:p w:rsidR="00B11B06" w:rsidRDefault="00B11B06">
            <w:pPr>
              <w:rPr>
                <w:rFonts w:ascii="Times New Roman" w:hAnsi="Times New Roman"/>
              </w:rPr>
            </w:pPr>
          </w:p>
        </w:tc>
      </w:tr>
      <w:tr w:rsidR="00B11B06">
        <w:trPr>
          <w:cantSplit/>
          <w:trHeight w:val="408"/>
          <w:jc w:val="center"/>
        </w:trPr>
        <w:tc>
          <w:tcPr>
            <w:tcW w:w="10023" w:type="dxa"/>
            <w:gridSpan w:val="12"/>
            <w:tcBorders>
              <w:top w:val="double" w:sz="4" w:space="0" w:color="auto"/>
              <w:left w:val="double" w:sz="4" w:space="0" w:color="auto"/>
              <w:bottom w:val="double" w:sz="4" w:space="0" w:color="auto"/>
              <w:right w:val="double" w:sz="4" w:space="0" w:color="auto"/>
            </w:tcBorders>
            <w:vAlign w:val="center"/>
          </w:tcPr>
          <w:p w:rsidR="00B11B06" w:rsidRDefault="00153290">
            <w:pPr>
              <w:jc w:val="center"/>
              <w:rPr>
                <w:rFonts w:ascii="Times New Roman" w:hAnsi="Times New Roman"/>
                <w:sz w:val="24"/>
              </w:rPr>
            </w:pPr>
            <w:r>
              <w:rPr>
                <w:rFonts w:ascii="Times New Roman" w:hAnsi="Times New Roman"/>
                <w:sz w:val="24"/>
              </w:rPr>
              <w:t>实践（实习）单位及主要内容或科研课题及主要成果</w:t>
            </w:r>
          </w:p>
        </w:tc>
      </w:tr>
      <w:tr w:rsidR="00B11B06">
        <w:trPr>
          <w:cantSplit/>
          <w:trHeight w:val="5792"/>
          <w:jc w:val="center"/>
        </w:trPr>
        <w:tc>
          <w:tcPr>
            <w:tcW w:w="760" w:type="dxa"/>
            <w:tcBorders>
              <w:top w:val="double" w:sz="4" w:space="0" w:color="auto"/>
              <w:left w:val="double" w:sz="4" w:space="0" w:color="auto"/>
              <w:bottom w:val="double" w:sz="4" w:space="0" w:color="auto"/>
              <w:right w:val="single" w:sz="4" w:space="0" w:color="auto"/>
            </w:tcBorders>
            <w:vAlign w:val="center"/>
          </w:tcPr>
          <w:p w:rsidR="00B11B06" w:rsidRDefault="00153290">
            <w:pPr>
              <w:jc w:val="center"/>
              <w:rPr>
                <w:rFonts w:ascii="Times New Roman" w:hAnsi="Times New Roman"/>
              </w:rPr>
            </w:pPr>
            <w:r>
              <w:rPr>
                <w:rFonts w:ascii="Times New Roman" w:hAnsi="Times New Roman"/>
              </w:rPr>
              <w:lastRenderedPageBreak/>
              <w:t>社会实践</w:t>
            </w:r>
          </w:p>
          <w:p w:rsidR="00B11B06" w:rsidRDefault="00153290">
            <w:pPr>
              <w:jc w:val="center"/>
              <w:rPr>
                <w:rFonts w:ascii="Times New Roman" w:hAnsi="Times New Roman"/>
              </w:rPr>
            </w:pPr>
            <w:r>
              <w:rPr>
                <w:rFonts w:ascii="Times New Roman" w:hAnsi="Times New Roman"/>
              </w:rPr>
              <w:t>或</w:t>
            </w:r>
            <w:r>
              <w:rPr>
                <w:rFonts w:ascii="Times New Roman" w:hAnsi="Times New Roman"/>
              </w:rPr>
              <w:t xml:space="preserve">  </w:t>
            </w:r>
          </w:p>
          <w:p w:rsidR="00B11B06" w:rsidRDefault="00153290">
            <w:pPr>
              <w:jc w:val="center"/>
              <w:rPr>
                <w:rFonts w:ascii="Times New Roman" w:hAnsi="Times New Roman"/>
              </w:rPr>
            </w:pPr>
            <w:r>
              <w:rPr>
                <w:rFonts w:ascii="Times New Roman" w:hAnsi="Times New Roman"/>
              </w:rPr>
              <w:t>科研经历</w:t>
            </w:r>
          </w:p>
        </w:tc>
        <w:tc>
          <w:tcPr>
            <w:tcW w:w="9263" w:type="dxa"/>
            <w:gridSpan w:val="11"/>
            <w:tcBorders>
              <w:top w:val="single" w:sz="4" w:space="0" w:color="auto"/>
              <w:left w:val="single" w:sz="4" w:space="0" w:color="auto"/>
              <w:bottom w:val="double" w:sz="4" w:space="0" w:color="auto"/>
              <w:right w:val="double" w:sz="4" w:space="0" w:color="auto"/>
            </w:tcBorders>
          </w:tcPr>
          <w:p w:rsidR="00B11B06" w:rsidRDefault="00153290">
            <w:pPr>
              <w:rPr>
                <w:rFonts w:ascii="Times New Roman" w:hAnsi="Times New Roman"/>
                <w:color w:val="5B9BD5"/>
              </w:rPr>
            </w:pPr>
            <w:r>
              <w:rPr>
                <w:rFonts w:ascii="Times New Roman" w:hAnsi="Times New Roman"/>
                <w:color w:val="5B9BD5"/>
                <w:sz w:val="18"/>
              </w:rPr>
              <w:t>包括主持、参与科研课题及发表论文、成果等</w:t>
            </w:r>
          </w:p>
        </w:tc>
      </w:tr>
      <w:tr w:rsidR="00B11B06">
        <w:trPr>
          <w:cantSplit/>
          <w:trHeight w:val="444"/>
          <w:jc w:val="center"/>
        </w:trPr>
        <w:tc>
          <w:tcPr>
            <w:tcW w:w="10023" w:type="dxa"/>
            <w:gridSpan w:val="12"/>
            <w:tcBorders>
              <w:top w:val="single" w:sz="4" w:space="0" w:color="auto"/>
              <w:left w:val="double" w:sz="4" w:space="0" w:color="auto"/>
              <w:bottom w:val="double" w:sz="4" w:space="0" w:color="auto"/>
              <w:right w:val="double" w:sz="4" w:space="0" w:color="auto"/>
            </w:tcBorders>
            <w:vAlign w:val="center"/>
          </w:tcPr>
          <w:p w:rsidR="00B11B06" w:rsidRDefault="00153290">
            <w:pPr>
              <w:jc w:val="center"/>
              <w:rPr>
                <w:rFonts w:ascii="Times New Roman" w:hAnsi="Times New Roman"/>
              </w:rPr>
            </w:pPr>
            <w:r>
              <w:rPr>
                <w:rFonts w:ascii="Times New Roman" w:hAnsi="Times New Roman"/>
                <w:sz w:val="24"/>
              </w:rPr>
              <w:t>所获奖励或荣誉名称及授予单位</w:t>
            </w:r>
          </w:p>
        </w:tc>
      </w:tr>
      <w:tr w:rsidR="00B11B06">
        <w:trPr>
          <w:cantSplit/>
          <w:trHeight w:val="3328"/>
          <w:jc w:val="center"/>
        </w:trPr>
        <w:tc>
          <w:tcPr>
            <w:tcW w:w="760" w:type="dxa"/>
            <w:tcBorders>
              <w:top w:val="double" w:sz="4" w:space="0" w:color="auto"/>
              <w:left w:val="double" w:sz="4" w:space="0" w:color="auto"/>
              <w:bottom w:val="double" w:sz="4" w:space="0" w:color="auto"/>
            </w:tcBorders>
            <w:vAlign w:val="center"/>
          </w:tcPr>
          <w:p w:rsidR="00B11B06" w:rsidRDefault="00153290">
            <w:pPr>
              <w:jc w:val="center"/>
              <w:rPr>
                <w:rFonts w:ascii="Times New Roman" w:hAnsi="Times New Roman"/>
              </w:rPr>
            </w:pPr>
            <w:r>
              <w:rPr>
                <w:rFonts w:ascii="Times New Roman" w:hAnsi="Times New Roman"/>
              </w:rPr>
              <w:t>所</w:t>
            </w:r>
          </w:p>
          <w:p w:rsidR="00B11B06" w:rsidRDefault="00153290">
            <w:pPr>
              <w:jc w:val="center"/>
              <w:rPr>
                <w:rFonts w:ascii="Times New Roman" w:hAnsi="Times New Roman"/>
              </w:rPr>
            </w:pPr>
            <w:r>
              <w:rPr>
                <w:rFonts w:ascii="Times New Roman" w:hAnsi="Times New Roman"/>
              </w:rPr>
              <w:t>获</w:t>
            </w:r>
            <w:r>
              <w:rPr>
                <w:rFonts w:ascii="Times New Roman" w:hAnsi="Times New Roman"/>
              </w:rPr>
              <w:t xml:space="preserve">  </w:t>
            </w:r>
            <w:r>
              <w:rPr>
                <w:rFonts w:ascii="Times New Roman" w:hAnsi="Times New Roman"/>
              </w:rPr>
              <w:t>奖</w:t>
            </w:r>
          </w:p>
          <w:p w:rsidR="00B11B06" w:rsidRDefault="00153290">
            <w:pPr>
              <w:jc w:val="center"/>
              <w:rPr>
                <w:rFonts w:ascii="Times New Roman" w:hAnsi="Times New Roman"/>
              </w:rPr>
            </w:pPr>
            <w:proofErr w:type="gramStart"/>
            <w:r>
              <w:rPr>
                <w:rFonts w:ascii="Times New Roman" w:hAnsi="Times New Roman"/>
              </w:rPr>
              <w:t>励</w:t>
            </w:r>
            <w:proofErr w:type="gramEnd"/>
          </w:p>
        </w:tc>
        <w:tc>
          <w:tcPr>
            <w:tcW w:w="9263" w:type="dxa"/>
            <w:gridSpan w:val="11"/>
            <w:tcBorders>
              <w:top w:val="single" w:sz="4" w:space="0" w:color="auto"/>
              <w:right w:val="double" w:sz="4" w:space="0" w:color="auto"/>
            </w:tcBorders>
          </w:tcPr>
          <w:p w:rsidR="00B11B06" w:rsidRDefault="00153290">
            <w:pPr>
              <w:rPr>
                <w:rFonts w:ascii="Times New Roman" w:hAnsi="Times New Roman"/>
              </w:rPr>
            </w:pPr>
            <w:r>
              <w:rPr>
                <w:rFonts w:ascii="Times New Roman" w:hAnsi="Times New Roman"/>
                <w:color w:val="5B9BD5"/>
                <w:sz w:val="18"/>
              </w:rPr>
              <w:t>请列出所获奖励或荣誉名称及授予单位</w:t>
            </w:r>
          </w:p>
        </w:tc>
      </w:tr>
      <w:tr w:rsidR="00B11B06">
        <w:trPr>
          <w:cantSplit/>
          <w:trHeight w:val="2853"/>
          <w:jc w:val="center"/>
        </w:trPr>
        <w:tc>
          <w:tcPr>
            <w:tcW w:w="760" w:type="dxa"/>
            <w:tcBorders>
              <w:top w:val="double" w:sz="4" w:space="0" w:color="auto"/>
              <w:left w:val="double" w:sz="4" w:space="0" w:color="auto"/>
              <w:bottom w:val="double" w:sz="4" w:space="0" w:color="auto"/>
            </w:tcBorders>
            <w:vAlign w:val="center"/>
          </w:tcPr>
          <w:p w:rsidR="00B11B06" w:rsidRDefault="00B11B06">
            <w:pPr>
              <w:rPr>
                <w:rFonts w:ascii="Times New Roman" w:hAnsi="Times New Roman"/>
              </w:rPr>
            </w:pPr>
          </w:p>
          <w:p w:rsidR="00B11B06" w:rsidRDefault="00B11B06">
            <w:pPr>
              <w:jc w:val="center"/>
              <w:rPr>
                <w:rFonts w:ascii="Times New Roman" w:hAnsi="Times New Roman"/>
              </w:rPr>
            </w:pPr>
          </w:p>
          <w:p w:rsidR="00B11B06" w:rsidRDefault="00153290">
            <w:pPr>
              <w:jc w:val="center"/>
              <w:rPr>
                <w:rFonts w:ascii="Times New Roman" w:hAnsi="Times New Roman"/>
              </w:rPr>
            </w:pPr>
            <w:r>
              <w:rPr>
                <w:rFonts w:ascii="Times New Roman" w:hAnsi="Times New Roman"/>
              </w:rPr>
              <w:t>自</w:t>
            </w:r>
          </w:p>
          <w:p w:rsidR="00B11B06" w:rsidRDefault="00153290">
            <w:pPr>
              <w:jc w:val="center"/>
              <w:rPr>
                <w:rFonts w:ascii="Times New Roman" w:hAnsi="Times New Roman"/>
              </w:rPr>
            </w:pPr>
            <w:r>
              <w:rPr>
                <w:rFonts w:ascii="Times New Roman" w:hAnsi="Times New Roman"/>
              </w:rPr>
              <w:t>我</w:t>
            </w:r>
          </w:p>
          <w:p w:rsidR="00B11B06" w:rsidRDefault="00153290">
            <w:pPr>
              <w:jc w:val="center"/>
              <w:rPr>
                <w:rFonts w:ascii="Times New Roman" w:hAnsi="Times New Roman"/>
              </w:rPr>
            </w:pPr>
            <w:r>
              <w:rPr>
                <w:rFonts w:ascii="Times New Roman" w:hAnsi="Times New Roman"/>
              </w:rPr>
              <w:t>评</w:t>
            </w:r>
          </w:p>
          <w:p w:rsidR="00B11B06" w:rsidRDefault="00153290">
            <w:pPr>
              <w:jc w:val="center"/>
              <w:rPr>
                <w:rFonts w:ascii="Times New Roman" w:hAnsi="Times New Roman"/>
              </w:rPr>
            </w:pPr>
            <w:r>
              <w:rPr>
                <w:rFonts w:ascii="Times New Roman" w:hAnsi="Times New Roman"/>
              </w:rPr>
              <w:t>价</w:t>
            </w:r>
          </w:p>
          <w:p w:rsidR="00B11B06" w:rsidRDefault="00B11B06">
            <w:pPr>
              <w:jc w:val="center"/>
              <w:rPr>
                <w:rFonts w:ascii="Times New Roman" w:hAnsi="Times New Roman"/>
              </w:rPr>
            </w:pPr>
          </w:p>
          <w:p w:rsidR="00B11B06" w:rsidRDefault="00B11B06">
            <w:pPr>
              <w:jc w:val="center"/>
              <w:rPr>
                <w:rFonts w:ascii="Times New Roman" w:hAnsi="Times New Roman"/>
              </w:rPr>
            </w:pPr>
          </w:p>
          <w:p w:rsidR="00B11B06" w:rsidRDefault="00B11B06">
            <w:pPr>
              <w:jc w:val="center"/>
              <w:rPr>
                <w:rFonts w:ascii="Times New Roman" w:hAnsi="Times New Roman"/>
              </w:rPr>
            </w:pPr>
          </w:p>
        </w:tc>
        <w:tc>
          <w:tcPr>
            <w:tcW w:w="9263" w:type="dxa"/>
            <w:gridSpan w:val="11"/>
            <w:tcBorders>
              <w:top w:val="double" w:sz="4" w:space="0" w:color="auto"/>
              <w:bottom w:val="double" w:sz="4" w:space="0" w:color="auto"/>
              <w:right w:val="double" w:sz="4" w:space="0" w:color="auto"/>
            </w:tcBorders>
          </w:tcPr>
          <w:p w:rsidR="00B11B06" w:rsidRDefault="00153290">
            <w:pPr>
              <w:rPr>
                <w:rFonts w:ascii="Times New Roman" w:hAnsi="Times New Roman"/>
                <w:sz w:val="18"/>
              </w:rPr>
            </w:pPr>
            <w:r>
              <w:rPr>
                <w:rFonts w:ascii="Times New Roman" w:hAnsi="Times New Roman"/>
                <w:color w:val="5B9BD5"/>
                <w:sz w:val="18"/>
              </w:rPr>
              <w:t>可从本人性格、工作能力、工作业绩、业务专长等方面综合评价自己（限</w:t>
            </w:r>
            <w:r>
              <w:rPr>
                <w:rFonts w:ascii="Times New Roman" w:hAnsi="Times New Roman"/>
                <w:color w:val="5B9BD5"/>
                <w:sz w:val="18"/>
              </w:rPr>
              <w:t>300</w:t>
            </w:r>
            <w:r>
              <w:rPr>
                <w:rFonts w:ascii="Times New Roman" w:hAnsi="Times New Roman"/>
                <w:color w:val="5B9BD5"/>
                <w:sz w:val="18"/>
              </w:rPr>
              <w:t>字）</w:t>
            </w:r>
          </w:p>
        </w:tc>
      </w:tr>
    </w:tbl>
    <w:p w:rsidR="00B11B06" w:rsidRDefault="00153290">
      <w:pPr>
        <w:rPr>
          <w:rFonts w:ascii="Times New Roman" w:hAnsi="Times New Roman"/>
          <w:sz w:val="24"/>
        </w:rPr>
      </w:pPr>
      <w:r>
        <w:rPr>
          <w:rFonts w:ascii="Times New Roman" w:hAnsi="Times New Roman" w:hint="eastAsia"/>
          <w:sz w:val="24"/>
        </w:rPr>
        <w:t>说明</w:t>
      </w:r>
      <w:r>
        <w:rPr>
          <w:rFonts w:ascii="Times New Roman" w:hAnsi="Times New Roman"/>
          <w:sz w:val="24"/>
        </w:rPr>
        <w:t>：上述内容请填写完备，包括照片，不</w:t>
      </w:r>
      <w:r>
        <w:rPr>
          <w:rFonts w:ascii="Times New Roman" w:hAnsi="Times New Roman" w:hint="eastAsia"/>
          <w:sz w:val="24"/>
        </w:rPr>
        <w:t>得</w:t>
      </w:r>
      <w:r>
        <w:rPr>
          <w:rFonts w:ascii="Times New Roman" w:hAnsi="Times New Roman"/>
          <w:sz w:val="24"/>
        </w:rPr>
        <w:t>随意改变格式。</w:t>
      </w:r>
    </w:p>
    <w:p w:rsidR="00B11B06" w:rsidRDefault="00B11B06"/>
    <w:sectPr w:rsidR="00B11B06">
      <w:pgSz w:w="11906" w:h="16838"/>
      <w:pgMar w:top="1440" w:right="1191" w:bottom="567" w:left="1191" w:header="851" w:footer="992" w:gutter="0"/>
      <w:cols w:space="0"/>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charset w:val="86"/>
    <w:family w:val="auto"/>
    <w:pitch w:val="variable"/>
    <w:sig w:usb0="00000001" w:usb1="080E0000" w:usb2="00000010" w:usb3="00000000" w:csb0="00040000" w:csb1="00000000"/>
  </w:font>
  <w:font w:name="华文仿宋">
    <w:charset w:val="86"/>
    <w:family w:val="auto"/>
    <w:pitch w:val="variable"/>
    <w:sig w:usb0="00000287" w:usb1="080F0000" w:usb2="00000010" w:usb3="00000000" w:csb0="0004009F" w:csb1="00000000"/>
  </w:font>
  <w:font w:name="黑体">
    <w:altName w:val="SimHei"/>
    <w:panose1 w:val="02010600030101010101"/>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仿宋">
    <w:charset w:val="86"/>
    <w:family w:val="modern"/>
    <w:pitch w:val="fixed"/>
    <w:sig w:usb0="800002BF" w:usb1="38CF7CFA" w:usb2="00000016" w:usb3="00000000" w:csb0="00040001" w:csb1="00000000"/>
  </w:font>
  <w:font w:name="Cambria">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zOGIwNzI1ZDU3ZmM0NGNkOTFkZWY2ZGEyODJiODkifQ=="/>
  </w:docVars>
  <w:rsids>
    <w:rsidRoot w:val="008534B2"/>
    <w:rsid w:val="00040090"/>
    <w:rsid w:val="0013719F"/>
    <w:rsid w:val="00153290"/>
    <w:rsid w:val="002059BE"/>
    <w:rsid w:val="0021653E"/>
    <w:rsid w:val="002E14DF"/>
    <w:rsid w:val="002E52E4"/>
    <w:rsid w:val="00322A3C"/>
    <w:rsid w:val="0037252D"/>
    <w:rsid w:val="003A1A56"/>
    <w:rsid w:val="003C3D59"/>
    <w:rsid w:val="004B3382"/>
    <w:rsid w:val="0055521E"/>
    <w:rsid w:val="008534B2"/>
    <w:rsid w:val="0085680D"/>
    <w:rsid w:val="008C24EB"/>
    <w:rsid w:val="00942D5C"/>
    <w:rsid w:val="009C745F"/>
    <w:rsid w:val="009F742F"/>
    <w:rsid w:val="00B11B06"/>
    <w:rsid w:val="00BF6100"/>
    <w:rsid w:val="00C63276"/>
    <w:rsid w:val="00C96331"/>
    <w:rsid w:val="00CA3800"/>
    <w:rsid w:val="00CA53DC"/>
    <w:rsid w:val="00E851C2"/>
    <w:rsid w:val="00EA108C"/>
    <w:rsid w:val="00EC514C"/>
    <w:rsid w:val="00EC6EC0"/>
    <w:rsid w:val="00FE4E9D"/>
    <w:rsid w:val="00FF0EA5"/>
    <w:rsid w:val="0A1D04D0"/>
    <w:rsid w:val="113E7094"/>
    <w:rsid w:val="3989742E"/>
    <w:rsid w:val="40D64333"/>
    <w:rsid w:val="41471A94"/>
    <w:rsid w:val="4F0C3F1E"/>
    <w:rsid w:val="604F0985"/>
    <w:rsid w:val="69F3615F"/>
    <w:rsid w:val="7A2C08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CE134"/>
  <w15:docId w15:val="{B4945879-361D-4496-9199-5490E18CA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page number" w:semiHidden="1" w:uiPriority="99"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qFormat/>
    <w:rPr>
      <w:sz w:val="18"/>
      <w:szCs w:val="18"/>
    </w:rPr>
  </w:style>
  <w:style w:type="paragraph" w:styleId="a5">
    <w:name w:val="footer"/>
    <w:basedOn w:val="a"/>
    <w:link w:val="a6"/>
    <w:uiPriority w:val="99"/>
    <w:qFormat/>
    <w:pPr>
      <w:tabs>
        <w:tab w:val="center" w:pos="4153"/>
        <w:tab w:val="right" w:pos="8306"/>
      </w:tabs>
      <w:snapToGrid w:val="0"/>
      <w:jc w:val="left"/>
    </w:pPr>
    <w:rPr>
      <w:rFonts w:ascii="等线" w:eastAsia="等线" w:hAnsi="等线" w:cs="宋体"/>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rFonts w:ascii="等线" w:eastAsia="等线" w:hAnsi="等线" w:cs="宋体"/>
      <w:sz w:val="18"/>
      <w:szCs w:val="18"/>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uiPriority w:val="99"/>
    <w:semiHidden/>
    <w:unhideWhenUsed/>
    <w:qFormat/>
  </w:style>
  <w:style w:type="character" w:styleId="ab">
    <w:name w:val="Hyperlink"/>
    <w:rPr>
      <w:color w:val="000000"/>
      <w:u w:val="non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qFormat/>
    <w:rPr>
      <w:rFonts w:ascii="Calibri" w:eastAsia="宋体" w:hAnsi="Calibri" w:cs="Times New Roman"/>
      <w:sz w:val="18"/>
      <w:szCs w:val="18"/>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intcm.ac.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cintcm.ac.cn&#65289;&#19978;&#65292;&#24212;&#32856;&#20154;&#21592;&#35201;&#20851;&#27880;&#25105;&#25152;&#32593;&#31449;&#19978;&#30340;&#25307;&#32856;&#24212;&#23626;&#39640;&#26657;&#27605;&#19994;&#29983;&#36890;&#30693;&#65292;&#24212;&#32856;&#20154;&#21592;&#24212;&#22312;&#35268;&#23450;&#26102;&#38388;&#25353;&#26102;&#25552;&#20132;&#25253;&#21517;&#65292;&#26410;&#25353;&#26399;&#22635;&#25253;&#35270;&#20026;&#33258;&#21160;&#25918;&#24323;&#12290;" TargetMode="External"/><Relationship Id="rId5" Type="http://schemas.openxmlformats.org/officeDocument/2006/relationships/hyperlink" Target="mailto:%E5%85%AC%E5%BC%80%E6%8B%9B%E8%81%98%E5%B7%A5%E4%BD%9C%E4%BA%BA%E5%91%98%E6%8A%A5%E5%90%8D%E8%A1%A8%E3%80%8B%E4%BB%A5%E7%94%B5%E5%AD%90%E9%82%AE%E4%BB%B6%E5%BD%A2%E5%BC%8F%E5%8F%91%E9%80%81%E8%87%B3%E6%8A%A5%E5%90%8D%E9%82%AE%E7%AE%B1swbyey@126.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0A351-A58D-4933-A9F9-EB0E5439B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18</Pages>
  <Words>1292</Words>
  <Characters>7367</Characters>
  <Application>Microsoft Office Word</Application>
  <DocSecurity>0</DocSecurity>
  <Lines>61</Lines>
  <Paragraphs>17</Paragraphs>
  <ScaleCrop>false</ScaleCrop>
  <Company>Microsoft</Company>
  <LinksUpToDate>false</LinksUpToDate>
  <CharactersWithSpaces>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39</cp:revision>
  <cp:lastPrinted>2023-04-10T10:10:00Z</cp:lastPrinted>
  <dcterms:created xsi:type="dcterms:W3CDTF">2022-04-06T09:58:00Z</dcterms:created>
  <dcterms:modified xsi:type="dcterms:W3CDTF">2023-04-20T02:22:00Z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126382C4726042B78A464FE67F7035D8_13</vt:lpwstr>
  </property>
</Properties>
</file>