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年汕尾市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消防救援支队</w:t>
      </w:r>
      <w:r>
        <w:rPr>
          <w:rFonts w:ascii="仿宋_GB2312" w:hAnsi="仿宋_GB2312" w:eastAsia="仿宋_GB2312" w:cs="仿宋_GB2312"/>
          <w:sz w:val="32"/>
          <w:szCs w:val="32"/>
        </w:rPr>
        <w:t>公开招聘政府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专职消防员</w:t>
      </w:r>
      <w:r>
        <w:rPr>
          <w:rFonts w:ascii="仿宋_GB2312" w:hAnsi="仿宋_GB2312" w:eastAsia="仿宋_GB2312" w:cs="仿宋_GB2312"/>
          <w:sz w:val="32"/>
          <w:szCs w:val="32"/>
        </w:rPr>
        <w:t>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NjAyNzVlM2MxMjU5YjI4MzVmNWQxM2VlOGE1NzIifQ=="/>
  </w:docVars>
  <w:rsids>
    <w:rsidRoot w:val="41AE34A0"/>
    <w:rsid w:val="00177C3F"/>
    <w:rsid w:val="00544DFF"/>
    <w:rsid w:val="006A0EBA"/>
    <w:rsid w:val="00BE15F2"/>
    <w:rsid w:val="00EC4AE2"/>
    <w:rsid w:val="00F66D4B"/>
    <w:rsid w:val="03C87B58"/>
    <w:rsid w:val="0676602B"/>
    <w:rsid w:val="0C8C37F0"/>
    <w:rsid w:val="397E4773"/>
    <w:rsid w:val="41AE34A0"/>
    <w:rsid w:val="5D3F76C3"/>
    <w:rsid w:val="62954FBF"/>
    <w:rsid w:val="774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214</Characters>
  <Lines>1</Lines>
  <Paragraphs>1</Paragraphs>
  <TotalTime>0</TotalTime>
  <ScaleCrop>false</ScaleCrop>
  <LinksUpToDate>false</LinksUpToDate>
  <CharactersWithSpaces>233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2020-06-28T02:35:00Z</dcterms:created>
  <dc:creator>张创</dc:creator>
  <cp:lastModifiedBy>RL.</cp:lastModifiedBy>
  <cp:lastPrinted>2023-04-11T02:55:43Z</cp:lastPrinted>
  <dcterms:modified xsi:type="dcterms:W3CDTF">2023-04-11T02:55:45Z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9966D761B99241198E537B18922F73F4</vt:lpwstr>
  </property>
</Properties>
</file>