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方正小标宋简体" w:eastAsia="黑体" w:cs="宋体"/>
          <w:kern w:val="0"/>
          <w:sz w:val="32"/>
          <w:szCs w:val="32"/>
        </w:rPr>
        <w:t>椒江区市场开发服务中心聘编制外人员（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水电工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）报名表</w:t>
      </w:r>
    </w:p>
    <w:tbl>
      <w:tblPr>
        <w:tblStyle w:val="2"/>
        <w:tblW w:w="8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864"/>
        <w:gridCol w:w="773"/>
        <w:gridCol w:w="1076"/>
        <w:gridCol w:w="1152"/>
        <w:gridCol w:w="1181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 xml:space="preserve">毕业学校及专业  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时间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号码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领证时间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证件级别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单位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农村户口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方式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本人简历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家庭主要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成员</w:t>
            </w:r>
          </w:p>
        </w:tc>
        <w:tc>
          <w:tcPr>
            <w:tcW w:w="75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before="100" w:beforeAutospacing="1" w:after="100" w:afterAutospacing="1" w:line="260" w:lineRule="atLeas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5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0C76DA2"/>
    <w:rsid w:val="50C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2023-05-04T02:11:00Z</dcterms:created>
  <dc:creator>吴婷婷</dc:creator>
  <cp:lastModifiedBy>吴婷婷</cp:lastModifiedBy>
  <dcterms:modified xsi:type="dcterms:W3CDTF">2023-05-04T02:12:03Z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C6BBEA94E4DF4ADA94860617BD506ACD</vt:lpwstr>
  </property>
</Properties>
</file>