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ind w:right="81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afterLines="50"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玉环市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eastAsia="zh-CN"/>
        </w:rPr>
        <w:t>应急管理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局</w:t>
      </w:r>
      <w:r>
        <w:rPr>
          <w:rFonts w:ascii="Times New Roman" w:hAnsi="Times New Roman" w:eastAsia="方正小标宋_GBK"/>
          <w:kern w:val="0"/>
          <w:sz w:val="44"/>
          <w:szCs w:val="44"/>
        </w:rPr>
        <w:t>编外人员招聘报名表</w:t>
      </w: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tbl>
      <w:tblPr>
        <w:tblStyle w:val="4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/>
                <w:kern w:val="0"/>
                <w:szCs w:val="21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center"/>
        </w:trPr>
        <w:tc>
          <w:tcPr>
            <w:tcW w:w="17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7" w:hRule="exact"/>
          <w:jc w:val="center"/>
        </w:trPr>
        <w:tc>
          <w:tcPr>
            <w:tcW w:w="73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12"/>
            <w:tcMar>
              <w:top w:w="57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/>
                <w:szCs w:val="21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家庭主要成员及重要社会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 w:hRule="exact"/>
          <w:jc w:val="center"/>
        </w:trPr>
        <w:tc>
          <w:tcPr>
            <w:tcW w:w="9156" w:type="dxa"/>
            <w:gridSpan w:val="1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承诺人：</w:t>
            </w:r>
            <w:bookmarkStart w:id="11" w:name="_GoBack"/>
            <w:bookmarkEnd w:id="11"/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年  月   日</w:t>
            </w:r>
          </w:p>
        </w:tc>
      </w:tr>
    </w:tbl>
    <w:p>
      <w:pPr>
        <w:spacing w:line="0" w:lineRule="atLeast"/>
        <w:rPr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10"/>
          <w:szCs w:val="10"/>
        </w:rPr>
      </w:pPr>
    </w:p>
    <w:sectPr>
      <w:pgSz w:w="11906" w:h="16838"/>
      <w:pgMar w:top="1814" w:right="130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CC"/>
    <w:rsid w:val="005167CC"/>
    <w:rsid w:val="00D32ADA"/>
    <w:rsid w:val="0C1C214A"/>
    <w:rsid w:val="30E8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158</Words>
  <Characters>158</Characters>
  <Lines>2</Lines>
  <Paragraphs>1</Paragraphs>
  <TotalTime>3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2021-08-18T07:35:00Z</dcterms:created>
  <dc:creator>江晨红</dc:creator>
  <cp:lastModifiedBy>金小美</cp:lastModifiedBy>
  <dcterms:modified xsi:type="dcterms:W3CDTF">2022-05-05T06:38:36Z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1BDB88A350F241B69B9D0B1A1342A917</vt:lpwstr>
  </property>
</Properties>
</file>