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公文黑体"/>
        </w:rPr>
      </w:pPr>
      <w:r>
        <w:rPr>
          <w:rFonts w:ascii="Times New Roman" w:hAnsi="Times New Roman" w:eastAsia="方正公文黑体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公文小标宋"/>
          <w:sz w:val="44"/>
          <w:szCs w:val="44"/>
        </w:rPr>
      </w:pPr>
      <w:r>
        <w:rPr>
          <w:rFonts w:hint="eastAsia" w:ascii="Times New Roman" w:hAnsi="Times New Roman" w:eastAsia="方正公文小标宋"/>
          <w:sz w:val="44"/>
          <w:szCs w:val="44"/>
        </w:rPr>
        <w:t>2023</w:t>
      </w:r>
      <w:r>
        <w:rPr>
          <w:rFonts w:ascii="Times New Roman" w:hAnsi="Times New Roman" w:eastAsia="方正公文小标宋"/>
          <w:sz w:val="44"/>
          <w:szCs w:val="44"/>
        </w:rPr>
        <w:t>年荔湾区</w:t>
      </w:r>
      <w:r>
        <w:rPr>
          <w:rFonts w:hint="eastAsia" w:ascii="Times New Roman" w:hAnsi="Times New Roman" w:eastAsia="方正公文小标宋"/>
          <w:sz w:val="44"/>
          <w:szCs w:val="44"/>
        </w:rPr>
        <w:t>南源街道办事处</w:t>
      </w:r>
      <w:r>
        <w:rPr>
          <w:rFonts w:ascii="Times New Roman" w:hAnsi="Times New Roman" w:eastAsia="方正公文小标宋"/>
          <w:sz w:val="44"/>
          <w:szCs w:val="44"/>
        </w:rPr>
        <w:t>公开招聘编外人员岗位需求表</w:t>
      </w:r>
    </w:p>
    <w:tbl>
      <w:tblPr>
        <w:tblStyle w:val="6"/>
        <w:tblW w:w="151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034"/>
        <w:gridCol w:w="2070"/>
        <w:gridCol w:w="1231"/>
        <w:gridCol w:w="439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年龄要求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工作内容</w:t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18周岁以上，40周岁以下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1983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日</w:t>
            </w:r>
            <w:bookmarkStart w:id="0" w:name="_GoBack"/>
            <w:bookmarkEnd w:id="0"/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以后出生）。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负责网格化服务管理等工作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1.具有良好的身体素质和心理素质，能适应外勤及夜班工作，适应24小时应急值守；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3.具备以下条件的在同等条件下优先考虑：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（1）中共党员（含中共预备党员）；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（2）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南源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街道辖区常住居民（需出具居住证明包括但不限于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户口本、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居住证、租赁合同、房产证等）；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（3）退役军人；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GNjODlmZjQ3ZWM4OGNlZDBmZWNlNzBjYjZlMmEifQ=="/>
  </w:docVars>
  <w:rsids>
    <w:rsidRoot w:val="2D6A7635"/>
    <w:rsid w:val="000478A2"/>
    <w:rsid w:val="00127EBD"/>
    <w:rsid w:val="00172F53"/>
    <w:rsid w:val="00240840"/>
    <w:rsid w:val="005B42FE"/>
    <w:rsid w:val="009A11A5"/>
    <w:rsid w:val="00B305A4"/>
    <w:rsid w:val="00D7150F"/>
    <w:rsid w:val="25B818AA"/>
    <w:rsid w:val="2D6A7635"/>
    <w:rsid w:val="5FC43D59"/>
    <w:rsid w:val="676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rFonts w:ascii="宋体" w:hAnsi="宋体" w:eastAsia="方正公文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375</Characters>
  <Lines>3</Lines>
  <Paragraphs>1</Paragraphs>
  <TotalTime>29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2023-02-22T07:55:00Z</dcterms:created>
  <dc:creator>鲸鱼家小宝贝</dc:creator>
  <cp:lastModifiedBy>hp</cp:lastModifiedBy>
  <dcterms:modified xsi:type="dcterms:W3CDTF">2023-05-10T02:04:37Z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33CFC6FA828B459BB1F08CE7B2A4F2ED_13</vt:lpwstr>
  </property>
</Properties>
</file>