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lang w:val="en-US" w:eastAsia="zh-CN"/>
        </w:rPr>
        <w:t>35所省级重点师范院校名单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lang w:val="en-US" w:eastAsia="zh-CN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3067"/>
        <w:gridCol w:w="1229"/>
        <w:gridCol w:w="3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学校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3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3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广西师范大学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首都师范大学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3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贵州师范大学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3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新疆师范大学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3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内蒙古师范大学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3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哈尔滨师范大学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3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浙江师范大学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江苏师范大学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3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江西师范大学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3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吉林师范大学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3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青海师范大学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安徽师范大学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3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沈阳师范大学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云南师范大学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3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辽宁师范大学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上海师范大学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3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重庆师范大学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3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长春师范大学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天津师范大学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3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淮北师范大学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3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曲阜师范大学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河北师范大学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3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闽南师范大学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河南师范大学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3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西华师范大学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2098" w:right="1531" w:bottom="187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YmMxOTMzZGU4NDA5YTc3NjA4MjM1YjNmMDFkMGEifQ=="/>
  </w:docVars>
  <w:rsids>
    <w:rsidRoot w:val="37CA10D0"/>
    <w:rsid w:val="37CA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ind w:left="640" w:leftChars="200"/>
      <w:outlineLvl w:val="0"/>
    </w:pPr>
    <w:rPr>
      <w:rFonts w:ascii="Arial" w:hAnsi="Arial" w:eastAsia="仿宋_GB2312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2023-05-11T06:46:00Z</dcterms:created>
  <dc:creator>潘存龙</dc:creator>
  <cp:lastModifiedBy>潘存龙</cp:lastModifiedBy>
  <dcterms:modified xsi:type="dcterms:W3CDTF">2023-05-11T06:48:25Z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AF8CA12E4AB140B2A4A88A998B5DA4A1_11</vt:lpwstr>
  </property>
</Properties>
</file>