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left"/>
        <w:textAlignment w:val="auto"/>
        <w:outlineLvl w:val="9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附件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center"/>
        <w:textAlignment w:val="auto"/>
        <w:outlineLvl w:val="9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台州市消防救援支队招聘</w:t>
      </w:r>
      <w:r>
        <w:rPr>
          <w:rFonts w:hint="eastAsia" w:eastAsia="方正小标宋简体"/>
          <w:sz w:val="44"/>
          <w:szCs w:val="44"/>
          <w:lang w:eastAsia="zh-CN"/>
        </w:rPr>
        <w:t>政府专职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center"/>
        <w:textAlignment w:val="auto"/>
        <w:outlineLvl w:val="9"/>
        <w:rPr>
          <w:rFonts w:eastAsia="仿宋_GB2312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消防队员</w:t>
      </w:r>
      <w:r>
        <w:rPr>
          <w:rFonts w:eastAsia="方正小标宋简体"/>
          <w:sz w:val="44"/>
          <w:szCs w:val="44"/>
        </w:rPr>
        <w:t>报名表</w:t>
      </w: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79"/>
        <w:gridCol w:w="857"/>
        <w:gridCol w:w="256"/>
        <w:gridCol w:w="500"/>
        <w:gridCol w:w="189"/>
        <w:gridCol w:w="433"/>
        <w:gridCol w:w="393"/>
        <w:gridCol w:w="118"/>
        <w:gridCol w:w="19"/>
        <w:gridCol w:w="679"/>
        <w:gridCol w:w="247"/>
        <w:gridCol w:w="944"/>
        <w:gridCol w:w="948"/>
        <w:gridCol w:w="1820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95" w:type="dxa"/>
            <w:tcBorders>
              <w:top w:val="thinThickSmallGap" w:color="auto" w:sz="18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107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性别</w:t>
            </w:r>
          </w:p>
        </w:tc>
        <w:tc>
          <w:tcPr>
            <w:tcW w:w="945" w:type="dxa"/>
            <w:gridSpan w:val="3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44" w:type="dxa"/>
            <w:gridSpan w:val="3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民族</w:t>
            </w:r>
          </w:p>
        </w:tc>
        <w:tc>
          <w:tcPr>
            <w:tcW w:w="945" w:type="dxa"/>
            <w:gridSpan w:val="3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年月</w:t>
            </w:r>
          </w:p>
        </w:tc>
        <w:tc>
          <w:tcPr>
            <w:tcW w:w="94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（一寸免冠）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面貌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院校</w:t>
            </w:r>
          </w:p>
        </w:tc>
        <w:tc>
          <w:tcPr>
            <w:tcW w:w="44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时间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专业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学历层次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何种学位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-31" w:leftChars="-15" w:right="-143" w:rightChars="-68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身高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-71" w:leftChars="-34" w:right="-53" w:rightChars="-25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-71" w:leftChars="-34" w:right="-53" w:rightChars="-25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专长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-71" w:leftChars="-34" w:right="-53" w:rightChars="-25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奖惩情况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户籍地</w:t>
            </w:r>
          </w:p>
        </w:tc>
        <w:tc>
          <w:tcPr>
            <w:tcW w:w="3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</w:t>
            </w:r>
          </w:p>
        </w:tc>
        <w:tc>
          <w:tcPr>
            <w:tcW w:w="3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住址</w:t>
            </w:r>
          </w:p>
        </w:tc>
        <w:tc>
          <w:tcPr>
            <w:tcW w:w="3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3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报考单位</w:t>
            </w:r>
          </w:p>
        </w:tc>
        <w:tc>
          <w:tcPr>
            <w:tcW w:w="3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报考岗位</w:t>
            </w:r>
          </w:p>
        </w:tc>
        <w:tc>
          <w:tcPr>
            <w:tcW w:w="3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学习工作简历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家庭主要成员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诺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ascii="Times New Roman" w:hAnsi="Times New Roman" w:eastAsia="方正小标宋简体"/>
                <w:b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本人对关于台州市消防救援支队征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政府专职消防队员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的公告内容已了解清楚，并保证以上表内所填写的内容和所提供的材料真实有效。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     承诺人（签名）______________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thickThin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资格审查结果</w:t>
            </w:r>
          </w:p>
        </w:tc>
        <w:tc>
          <w:tcPr>
            <w:tcW w:w="2692" w:type="dxa"/>
            <w:gridSpan w:val="4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720" w:firstLineChars="300"/>
              <w:jc w:val="left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年   月   日</w:t>
            </w:r>
          </w:p>
        </w:tc>
        <w:tc>
          <w:tcPr>
            <w:tcW w:w="1152" w:type="dxa"/>
            <w:gridSpan w:val="5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预录用情况</w:t>
            </w:r>
          </w:p>
        </w:tc>
        <w:tc>
          <w:tcPr>
            <w:tcW w:w="4638" w:type="dxa"/>
            <w:gridSpan w:val="5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thickThinSmallGap" w:color="auto" w:sz="1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签名：   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年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right"/>
        <w:textAlignment w:val="auto"/>
        <w:outlineLvl w:val="9"/>
        <w:rPr>
          <w:rFonts w:eastAsia="仿宋_GB2312"/>
          <w:color w:val="auto"/>
          <w:sz w:val="28"/>
          <w:szCs w:val="28"/>
          <w:lang w:val="en-US"/>
        </w:rPr>
      </w:pPr>
      <w:r>
        <w:rPr>
          <w:rFonts w:eastAsia="仿宋_GB2312"/>
          <w:spacing w:val="10"/>
          <w:kern w:val="0"/>
          <w:sz w:val="28"/>
          <w:szCs w:val="28"/>
        </w:rPr>
        <w:t xml:space="preserve">填表时间： </w:t>
      </w:r>
      <w:r>
        <w:rPr>
          <w:rFonts w:eastAsia="仿宋_GB2312"/>
          <w:kern w:val="0"/>
          <w:sz w:val="28"/>
          <w:szCs w:val="28"/>
        </w:rPr>
        <w:t>年   月  日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12135172"/>
    <w:rsid w:val="1213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229</Characters>
  <Lines>0</Lines>
  <Paragraphs>0</Paragraphs>
  <TotalTime>0</TotalTime>
  <ScaleCrop>false</ScaleCrop>
  <LinksUpToDate>false</LinksUpToDate>
  <CharactersWithSpaces>347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2023-05-16T08:57:00Z</dcterms:created>
  <dc:creator>吴婷婷</dc:creator>
  <cp:lastModifiedBy>吴婷婷</cp:lastModifiedBy>
  <dcterms:modified xsi:type="dcterms:W3CDTF">2023-05-16T08:57:24Z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69F317372A584DFEB59629F9EF14FCB4</vt:lpwstr>
  </property>
</Properties>
</file>