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widowControl w:val="off"/>
        <w:kinsoku/>
        <w:spacing w:afterAutospacing="false" w:beforeAutospacing="false" w:line="360" w:lineRule="exact"/>
        <w:rPr>
          <w:color w:val="000000"/>
          <w:sz w:val="32"/>
          <w:szCs w:val="32"/>
          <w:rFonts w:ascii="黑体" w:hAnsi="黑体" w:eastAsia="黑体" w:hint="eastAsia"/>
        </w:rPr>
      </w:pPr>
      <w:r>
        <w:rPr>
          <w:color w:val="000000"/>
          <w:sz w:val="32"/>
          <w:szCs w:val="32"/>
          <w:rFonts w:ascii="黑体" w:hAnsi="黑体" w:eastAsia="黑体" w:hint="eastAsia"/>
        </w:rPr>
        <w:t xml:space="preserve">附件</w:t>
      </w:r>
      <w:r>
        <w:rPr>
          <w:color w:val="000000"/>
          <w:sz w:val="32"/>
          <w:lang w:val="en-US" w:eastAsia="zh-CN"/>
          <w:szCs w:val="32"/>
          <w:rFonts w:ascii="黑体" w:hAnsi="黑体" w:eastAsia="黑体" w:hint="eastAsia"/>
        </w:rPr>
        <w:t xml:space="preserve">2</w:t>
      </w:r>
      <w:r>
        <w:rPr>
          <w:color w:val="000000"/>
          <w:sz w:val="32"/>
          <w:lang w:val="en-US" w:eastAsia="zh-CN"/>
          <w:szCs w:val="32"/>
          <w:rFonts w:ascii="黑体" w:hAnsi="黑体" w:eastAsia="黑体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0"/>
        <w:jc w:val="center"/>
        <w:widowControl w:val="off"/>
        <w:kinsoku/>
        <w:spacing w:after="156" w:afterAutospacing="false" w:before="312" w:beforeAutospacing="false" w:line="180" w:lineRule="exact"/>
        <w:rPr>
          <w:color w:val="000000"/>
          <w:sz w:val="36"/>
          <w:lang w:eastAsia="zh-CN"/>
          <w:szCs w:val="36"/>
          <w:rFonts w:eastAsia="方正小标宋简体" w:hint="eastAsia"/>
        </w:rPr>
      </w:pPr>
      <w:r>
        <w:rPr>
          <w:color w:val="000000"/>
          <w:sz w:val="36"/>
          <w:lang w:eastAsia="zh-CN"/>
          <w:szCs w:val="36"/>
          <w:rFonts w:eastAsia="方正小标宋简体" w:hint="eastAsia"/>
        </w:rPr>
        <w:t xml:space="preserve">2023年日照市农业科学研究院</w:t>
      </w:r>
      <w:r>
        <w:rPr>
          <w:color w:val="000000"/>
          <w:sz w:val="36"/>
          <w:szCs w:val="36"/>
          <w:rFonts w:eastAsia="方正小标宋简体" w:hint="eastAsia"/>
        </w:rPr>
        <w:t xml:space="preserve">公开招聘</w:t>
      </w:r>
      <w:r>
        <w:rPr>
          <w:color w:val="000000"/>
          <w:sz w:val="36"/>
          <w:lang w:eastAsia="zh-CN"/>
          <w:szCs w:val="36"/>
          <w:rFonts w:eastAsia="方正小标宋简体" w:hint="eastAsia"/>
        </w:rPr>
        <w:t xml:space="preserve">急需紧缺专业技术人才报名登记表</w:t>
      </w:r>
      <w:r>
        <w:rPr>
          <w:sz w:val="36"/>
          <w:lang w:eastAsia="zh-CN"/>
          <w:szCs w:val="36"/>
          <w:rFonts w:eastAsia="方正小标宋简体" w:hint="eastAsia"/>
        </w:rPr>
      </w:r>
    </w:p>
    <w:tbl>
      <w:tblPr>
        <w:tblW w:w="10080" w:type="dxa"/>
        <w:tblInd w:type="dxa" w:w="-108"/>
        <w:tblpPr w:leftFromText="180" w:rightFromText="180" w:vertAnchor="text" w:horzAnchor="page" w:tblpX="1113" w:tblpY="569"/>
        <w:tblBorders>
          <w:top w:val="double" w:color="000000" w:sz="4" w:space="0" w:shadow="off" w:frame="off"/>
          <w:left w:val="double" w:color="000000" w:sz="4" w:space="0" w:shadow="off" w:frame="off"/>
          <w:bottom w:val="double" w:color="000000" w:sz="4" w:space="0" w:shadow="off" w:frame="off"/>
          <w:right w:val="double" w:color="000000" w:sz="4" w:space="0" w:shadow="off" w:frame="off"/>
          <w:insideH w:val="single" w:color="000000" w:sz="6" w:space="0" w:shadow="off" w:frame="off"/>
          <w:insideV w:val="single" w:color="000000" w:sz="6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1106"/>
        <w:gridCol w:w="300"/>
        <w:gridCol w:w="1260"/>
        <w:gridCol w:w="1430"/>
        <w:gridCol w:w="1090"/>
        <w:gridCol w:w="1365"/>
        <w:gridCol w:w="97"/>
        <w:gridCol w:w="1741"/>
        <w:gridCol w:w="1691"/>
      </w:tblGrid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535" w:hRule="atLeast"/>
        </w:trPr>
        <w:tc>
          <w:tcPr>
            <w:tcW w:w="1406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ascii="仿宋_GB2312" w:hAnsi="仿宋_GB2312" w:eastAsia="仿宋_GB2312" w:hint="eastAsia"/>
              </w:rPr>
            </w:pPr>
            <w:r>
              <w:rPr>
                <w:sz w:val="24"/>
                <w:rFonts w:ascii="仿宋_GB2312" w:hAnsi="仿宋_GB2312" w:eastAsia="仿宋_GB2312" w:hint="eastAsia"/>
              </w:rPr>
              <w:t xml:space="preserve">姓名</w:t>
            </w:r>
            <w:r>
              <w:rPr>
                <w:sz w:val="24"/>
                <w:rFonts w:ascii="仿宋_GB2312" w:hAnsi="仿宋_GB2312" w:eastAsia="仿宋_GB2312" w:hint="eastAsia"/>
              </w:rPr>
            </w:r>
          </w:p>
        </w:tc>
        <w:tc>
          <w:tcPr>
            <w:tcW w:w="126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43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ascii="仿宋_GB2312" w:hAnsi="仿宋_GB2312" w:eastAsia="仿宋_GB2312" w:hint="eastAsia"/>
              </w:rPr>
            </w:pPr>
            <w:r>
              <w:rPr>
                <w:sz w:val="24"/>
                <w:rFonts w:ascii="仿宋_GB2312" w:hAnsi="仿宋_GB2312" w:eastAsia="仿宋_GB2312" w:hint="eastAsia"/>
              </w:rPr>
              <w:t xml:space="preserve">性别</w:t>
            </w:r>
            <w:r>
              <w:rPr>
                <w:sz w:val="24"/>
                <w:rFonts w:ascii="仿宋_GB2312" w:hAnsi="仿宋_GB2312" w:eastAsia="仿宋_GB2312" w:hint="eastAsia"/>
              </w:rPr>
            </w:r>
          </w:p>
        </w:tc>
        <w:tc>
          <w:tcPr>
            <w:tcW w:w="109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365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ascii="仿宋_GB2312" w:hAnsi="仿宋_GB2312" w:eastAsia="仿宋_GB2312" w:hint="eastAsia"/>
              </w:rPr>
            </w:pPr>
            <w:r>
              <w:rPr>
                <w:sz w:val="24"/>
                <w:rFonts w:ascii="仿宋_GB2312" w:hAnsi="仿宋_GB2312" w:eastAsia="仿宋_GB2312" w:hint="eastAsia"/>
              </w:rPr>
              <w:t xml:space="preserve">出生日期</w:t>
            </w:r>
            <w:r>
              <w:rPr>
                <w:sz w:val="24"/>
                <w:rFonts w:ascii="仿宋_GB2312" w:hAnsi="仿宋_GB2312" w:eastAsia="仿宋_GB2312" w:hint="eastAsia"/>
              </w:rPr>
            </w:r>
          </w:p>
        </w:tc>
        <w:tc>
          <w:tcPr>
            <w:tcW w:w="1838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691" w:type="dxa"/>
            <w:vMerge w:val="restart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lang w:eastAsia="zh-CN"/>
                <w:rFonts w:eastAsia="仿宋_GB2312" w:hint="eastAsia"/>
              </w:rPr>
            </w:pPr>
            <w:r>
              <w:rPr>
                <w:sz w:val="24"/>
                <w:lang w:eastAsia="zh-CN"/>
                <w:rFonts w:eastAsia="仿宋_GB2312" w:hint="eastAsia"/>
              </w:rPr>
              <w:t xml:space="preserve">一寸免冠</w:t>
            </w:r>
            <w:r>
              <w:rPr>
                <w:sz w:val="24"/>
                <w:lang w:eastAsia="zh-CN"/>
                <w:rFonts w:eastAsia="仿宋_GB2312" w:hint="eastAsia"/>
              </w:rPr>
            </w:r>
          </w:p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  <w:t xml:space="preserve">照片</w:t>
            </w: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545" w:hRule="atLeast"/>
        </w:trPr>
        <w:tc>
          <w:tcPr>
            <w:tcW w:w="1406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ascii="仿宋_GB2312" w:hAnsi="仿宋_GB2312" w:eastAsia="仿宋_GB2312" w:hint="eastAsia"/>
              </w:rPr>
            </w:pPr>
            <w:r>
              <w:rPr>
                <w:sz w:val="24"/>
                <w:rFonts w:ascii="仿宋_GB2312" w:hAnsi="仿宋_GB2312" w:eastAsia="仿宋_GB2312" w:hint="eastAsia"/>
              </w:rPr>
              <w:t xml:space="preserve">民族</w:t>
            </w:r>
            <w:r>
              <w:rPr>
                <w:sz w:val="24"/>
                <w:rFonts w:ascii="仿宋_GB2312" w:hAnsi="仿宋_GB2312" w:eastAsia="仿宋_GB2312" w:hint="eastAsia"/>
              </w:rPr>
            </w:r>
          </w:p>
        </w:tc>
        <w:tc>
          <w:tcPr>
            <w:tcW w:w="126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43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ascii="仿宋_GB2312" w:hAnsi="仿宋_GB2312" w:eastAsia="仿宋_GB2312" w:hint="eastAsia"/>
              </w:rPr>
            </w:pPr>
            <w:r>
              <w:rPr>
                <w:sz w:val="24"/>
                <w:rFonts w:ascii="仿宋_GB2312" w:hAnsi="仿宋_GB2312" w:eastAsia="仿宋_GB2312" w:hint="eastAsia"/>
              </w:rPr>
              <w:t xml:space="preserve">籍贯</w:t>
            </w:r>
            <w:r>
              <w:rPr>
                <w:sz w:val="24"/>
                <w:rFonts w:ascii="仿宋_GB2312" w:hAnsi="仿宋_GB2312" w:eastAsia="仿宋_GB2312" w:hint="eastAsia"/>
              </w:rPr>
            </w:r>
          </w:p>
        </w:tc>
        <w:tc>
          <w:tcPr>
            <w:tcW w:w="109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365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ind w:firstLine="120" w:firstLineChars="50"/>
              <w:framePr w:hAnchor="page" w:vAnchor="text" w:x="1113" w:y="569"/>
              <w:rPr>
                <w:sz w:val="24"/>
                <w:rFonts w:ascii="仿宋_GB2312" w:hAnsi="仿宋_GB2312" w:eastAsia="仿宋_GB2312" w:hint="eastAsia"/>
              </w:rPr>
            </w:pPr>
            <w:r>
              <w:rPr>
                <w:sz w:val="24"/>
                <w:rFonts w:ascii="仿宋_GB2312" w:hAnsi="仿宋_GB2312" w:eastAsia="仿宋_GB2312" w:hint="eastAsia"/>
              </w:rPr>
              <w:t xml:space="preserve">政治面貌</w:t>
            </w:r>
            <w:r>
              <w:rPr>
                <w:sz w:val="24"/>
                <w:rFonts w:ascii="仿宋_GB2312" w:hAnsi="仿宋_GB2312" w:eastAsia="仿宋_GB2312" w:hint="eastAsia"/>
              </w:rPr>
            </w:r>
          </w:p>
        </w:tc>
        <w:tc>
          <w:tcPr>
            <w:tcW w:w="1838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691" w:type="dxa"/>
            <w:vMerge w:val="continue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567" w:hRule="atLeast"/>
        </w:trPr>
        <w:tc>
          <w:tcPr>
            <w:tcW w:w="1406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ascii="仿宋_GB2312" w:hAnsi="仿宋_GB2312" w:eastAsia="仿宋_GB2312" w:hint="eastAsia"/>
              </w:rPr>
            </w:pPr>
            <w:r>
              <w:rPr>
                <w:sz w:val="24"/>
                <w:rFonts w:ascii="仿宋_GB2312" w:hAnsi="仿宋_GB2312" w:eastAsia="仿宋_GB2312" w:hint="eastAsia"/>
              </w:rPr>
              <w:t xml:space="preserve">婚否</w:t>
            </w:r>
            <w:r>
              <w:rPr>
                <w:spacing w:val="-10"/>
                <w:sz w:val="24"/>
                <w:rFonts w:ascii="仿宋_GB2312" w:hAnsi="仿宋_GB2312" w:eastAsia="仿宋_GB2312" w:hint="eastAsia"/>
              </w:rPr>
            </w:r>
          </w:p>
        </w:tc>
        <w:tc>
          <w:tcPr>
            <w:tcW w:w="126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43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ind w:firstLine="120" w:firstLineChars="50"/>
              <w:framePr w:hAnchor="page" w:vAnchor="text" w:x="1113" w:y="569"/>
              <w:rPr>
                <w:sz w:val="24"/>
                <w:rFonts w:ascii="仿宋_GB2312" w:hAnsi="仿宋_GB2312" w:eastAsia="仿宋_GB2312" w:hint="eastAsia"/>
              </w:rPr>
            </w:pPr>
            <w:r>
              <w:rPr>
                <w:sz w:val="24"/>
                <w:rFonts w:ascii="仿宋_GB2312" w:hAnsi="仿宋_GB2312" w:eastAsia="仿宋_GB2312" w:hint="eastAsia"/>
              </w:rPr>
              <w:t xml:space="preserve">健康状况</w:t>
            </w:r>
            <w:r>
              <w:rPr>
                <w:sz w:val="24"/>
                <w:rFonts w:ascii="仿宋_GB2312" w:hAnsi="仿宋_GB2312" w:eastAsia="仿宋_GB2312" w:hint="eastAsia"/>
              </w:rPr>
            </w:r>
          </w:p>
        </w:tc>
        <w:tc>
          <w:tcPr>
            <w:tcW w:w="109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365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ascii="仿宋_GB2312" w:hAnsi="仿宋_GB2312" w:eastAsia="仿宋_GB2312" w:hint="eastAsia"/>
              </w:rPr>
            </w:pPr>
            <w:r>
              <w:rPr>
                <w:sz w:val="24"/>
                <w:rFonts w:ascii="仿宋_GB2312" w:hAnsi="仿宋_GB2312" w:eastAsia="仿宋_GB2312" w:hint="eastAsia"/>
              </w:rPr>
              <w:t xml:space="preserve">手机号码</w:t>
            </w:r>
            <w:r>
              <w:rPr>
                <w:sz w:val="24"/>
                <w:rFonts w:ascii="仿宋_GB2312" w:hAnsi="仿宋_GB2312" w:eastAsia="仿宋_GB2312" w:hint="eastAsia"/>
              </w:rPr>
            </w:r>
          </w:p>
        </w:tc>
        <w:tc>
          <w:tcPr>
            <w:tcW w:w="1838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 w:hint="eastAsia"/>
              </w:rPr>
            </w:pPr>
            <w:r>
              <w:rPr>
                <w:sz w:val="24"/>
                <w:rFonts w:eastAsia="仿宋_GB2312" w:hint="eastAsia"/>
              </w:rPr>
            </w:r>
          </w:p>
        </w:tc>
        <w:tc>
          <w:tcPr>
            <w:tcW w:w="1691" w:type="dxa"/>
            <w:vMerge w:val="continue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560" w:hRule="atLeast"/>
        </w:trPr>
        <w:tc>
          <w:tcPr>
            <w:tcW w:w="1406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ascii="仿宋_GB2312" w:hAnsi="仿宋_GB2312" w:eastAsia="仿宋_GB2312" w:hint="eastAsia"/>
              </w:rPr>
            </w:pPr>
            <w:r>
              <w:rPr>
                <w:sz w:val="24"/>
                <w:rFonts w:ascii="仿宋_GB2312" w:hAnsi="仿宋_GB2312" w:eastAsia="仿宋_GB2312" w:hint="eastAsia"/>
              </w:rPr>
              <w:t xml:space="preserve">学历</w:t>
            </w:r>
            <w:r>
              <w:rPr>
                <w:sz w:val="24"/>
                <w:rFonts w:ascii="仿宋_GB2312" w:hAnsi="仿宋_GB2312" w:eastAsia="仿宋_GB2312" w:hint="eastAsia"/>
              </w:rPr>
            </w:r>
          </w:p>
        </w:tc>
        <w:tc>
          <w:tcPr>
            <w:tcW w:w="126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43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ascii="仿宋_GB2312" w:hAnsi="仿宋_GB2312" w:eastAsia="仿宋_GB2312" w:hint="eastAsia"/>
              </w:rPr>
            </w:pPr>
            <w:r>
              <w:rPr>
                <w:sz w:val="24"/>
                <w:rFonts w:ascii="仿宋_GB2312" w:hAnsi="仿宋_GB2312" w:eastAsia="仿宋_GB2312" w:hint="eastAsia"/>
              </w:rPr>
              <w:t xml:space="preserve">学位</w:t>
            </w:r>
            <w:r>
              <w:rPr>
                <w:sz w:val="24"/>
                <w:rFonts w:ascii="仿宋_GB2312" w:hAnsi="仿宋_GB2312" w:eastAsia="仿宋_GB2312" w:hint="eastAsia"/>
              </w:rPr>
            </w:r>
          </w:p>
        </w:tc>
        <w:tc>
          <w:tcPr>
            <w:tcW w:w="109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365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ascii="仿宋_GB2312" w:hAnsi="仿宋_GB2312" w:eastAsia="仿宋_GB2312" w:hint="eastAsia"/>
              </w:rPr>
            </w:pPr>
            <w:r>
              <w:rPr>
                <w:sz w:val="24"/>
                <w:rFonts w:ascii="仿宋_GB2312" w:hAnsi="仿宋_GB2312" w:eastAsia="仿宋_GB2312" w:hint="eastAsia"/>
              </w:rPr>
              <w:t xml:space="preserve">毕业时间</w:t>
            </w:r>
            <w:r>
              <w:rPr>
                <w:sz w:val="24"/>
                <w:rFonts w:ascii="仿宋_GB2312" w:hAnsi="仿宋_GB2312" w:eastAsia="仿宋_GB2312" w:hint="eastAsia"/>
              </w:rPr>
            </w:r>
          </w:p>
        </w:tc>
        <w:tc>
          <w:tcPr>
            <w:tcW w:w="1838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691" w:type="dxa"/>
            <w:vMerge w:val="continue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560" w:hRule="atLeast"/>
        </w:trPr>
        <w:tc>
          <w:tcPr>
            <w:tcW w:w="1406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ascii="仿宋_GB2312" w:hAnsi="仿宋_GB2312" w:eastAsia="仿宋_GB2312" w:hint="eastAsia"/>
              </w:rPr>
            </w:pPr>
            <w:r>
              <w:rPr>
                <w:sz w:val="24"/>
                <w:rFonts w:ascii="仿宋_GB2312" w:hAnsi="仿宋_GB2312" w:eastAsia="仿宋_GB2312" w:hint="eastAsia"/>
              </w:rPr>
              <w:t xml:space="preserve">身份证号</w:t>
            </w:r>
            <w:r>
              <w:rPr>
                <w:sz w:val="24"/>
                <w:rFonts w:ascii="仿宋_GB2312" w:hAnsi="仿宋_GB2312" w:eastAsia="仿宋_GB2312" w:hint="eastAsia"/>
              </w:rPr>
            </w:r>
          </w:p>
        </w:tc>
        <w:tc>
          <w:tcPr>
            <w:tcW w:w="3780" w:type="dxa"/>
            <w:gridSpan w:val="3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365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ind w:firstLine="120" w:firstLineChars="50"/>
              <w:framePr w:hAnchor="page" w:vAnchor="text" w:x="1113" w:y="569"/>
              <w:rPr>
                <w:sz w:val="24"/>
                <w:rFonts w:ascii="仿宋_GB2312" w:hAnsi="仿宋_GB2312" w:eastAsia="仿宋_GB2312" w:hint="eastAsia"/>
              </w:rPr>
            </w:pPr>
            <w:r>
              <w:rPr>
                <w:sz w:val="24"/>
                <w:rFonts w:ascii="仿宋_GB2312" w:hAnsi="仿宋_GB2312" w:eastAsia="仿宋_GB2312" w:hint="eastAsia"/>
              </w:rPr>
              <w:t xml:space="preserve">邮箱</w:t>
            </w:r>
            <w:r>
              <w:rPr>
                <w:sz w:val="24"/>
                <w:rFonts w:ascii="仿宋_GB2312" w:hAnsi="仿宋_GB2312" w:eastAsia="仿宋_GB2312" w:hint="eastAsia"/>
              </w:rPr>
            </w:r>
          </w:p>
        </w:tc>
        <w:tc>
          <w:tcPr>
            <w:tcW w:w="3529" w:type="dxa"/>
            <w:gridSpan w:val="3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565" w:hRule="atLeast"/>
        </w:trPr>
        <w:tc>
          <w:tcPr>
            <w:tcW w:w="2666" w:type="dxa"/>
            <w:gridSpan w:val="3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  <w:t xml:space="preserve">毕业院</w:t>
            </w:r>
            <w:r>
              <w:rPr>
                <w:sz w:val="24"/>
                <w:rFonts w:eastAsia="仿宋_GB2312" w:hint="eastAsia"/>
              </w:rPr>
              <w:t xml:space="preserve">校及专业</w:t>
            </w:r>
            <w:r>
              <w:rPr>
                <w:sz w:val="24"/>
                <w:rFonts w:eastAsia="仿宋_GB2312" w:hint="eastAsia"/>
              </w:rPr>
            </w:r>
          </w:p>
        </w:tc>
        <w:tc>
          <w:tcPr>
            <w:tcW w:w="7414" w:type="dxa"/>
            <w:gridSpan w:val="6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573" w:hRule="atLeast"/>
        </w:trPr>
        <w:tc>
          <w:tcPr>
            <w:tcW w:w="2666" w:type="dxa"/>
            <w:gridSpan w:val="3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lang w:eastAsia="zh-CN"/>
                <w:rFonts w:eastAsia="仿宋_GB2312" w:hint="eastAsia"/>
              </w:rPr>
            </w:pPr>
            <w:r>
              <w:rPr>
                <w:sz w:val="24"/>
                <w:lang w:eastAsia="zh-CN"/>
                <w:rFonts w:eastAsia="仿宋_GB2312" w:hint="eastAsia"/>
              </w:rPr>
              <w:t xml:space="preserve">家庭住址</w:t>
            </w:r>
            <w:r>
              <w:rPr>
                <w:spacing w:val="-10"/>
                <w:sz w:val="24"/>
                <w:lang w:eastAsia="zh-CN"/>
                <w:rFonts w:eastAsia="仿宋_GB2312" w:hint="eastAsia"/>
              </w:rPr>
            </w:r>
          </w:p>
        </w:tc>
        <w:tc>
          <w:tcPr>
            <w:tcW w:w="7414" w:type="dxa"/>
            <w:gridSpan w:val="6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397" w:hRule="atLeast"/>
        </w:trPr>
        <w:tc>
          <w:tcPr>
            <w:tcW w:w="1106" w:type="dxa"/>
            <w:vMerge w:val="restart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  <w:t xml:space="preserve">学</w:t>
            </w:r>
            <w:r>
              <w:rPr>
                <w:sz w:val="24"/>
                <w:rFonts w:eastAsia="仿宋_GB2312"/>
              </w:rPr>
            </w:r>
          </w:p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  <w:t xml:space="preserve">习</w:t>
            </w:r>
            <w:r>
              <w:rPr>
                <w:sz w:val="24"/>
                <w:rFonts w:eastAsia="仿宋_GB2312"/>
              </w:rPr>
            </w:r>
          </w:p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  <w:t xml:space="preserve">经</w:t>
            </w:r>
            <w:r>
              <w:rPr>
                <w:sz w:val="24"/>
                <w:rFonts w:eastAsia="仿宋_GB2312"/>
              </w:rPr>
            </w:r>
          </w:p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  <w:t xml:space="preserve">历</w:t>
            </w:r>
            <w:r>
              <w:rPr>
                <w:sz w:val="24"/>
                <w:rFonts w:eastAsia="仿宋_GB2312"/>
              </w:rPr>
            </w:r>
          </w:p>
        </w:tc>
        <w:tc>
          <w:tcPr>
            <w:tcW w:w="1560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  <w:t xml:space="preserve">起止时间</w:t>
            </w:r>
            <w:r>
              <w:rPr>
                <w:sz w:val="24"/>
                <w:rFonts w:eastAsia="仿宋_GB2312"/>
              </w:rPr>
            </w:r>
          </w:p>
        </w:tc>
        <w:tc>
          <w:tcPr>
            <w:tcW w:w="3982" w:type="dxa"/>
            <w:gridSpan w:val="4"/>
            <w:vAlign w:val="center"/>
            <w:textDirection w:val="lrTb"/>
          </w:tcPr>
          <w:p>
            <w:pPr>
              <w:pStyle w:val="Normal"/>
              <w:snapToGrid w:val="0"/>
              <w:jc w:val="center"/>
              <w:ind w:firstLine="240" w:firstLineChars="100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  <w:t xml:space="preserve">所在学校（从高中时填起）</w:t>
            </w:r>
            <w:r>
              <w:rPr>
                <w:sz w:val="24"/>
                <w:rFonts w:eastAsia="仿宋_GB2312"/>
              </w:rPr>
            </w:r>
          </w:p>
        </w:tc>
        <w:tc>
          <w:tcPr>
            <w:tcW w:w="3432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  <w:t xml:space="preserve">专业（从大学填起）</w:t>
            </w: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397" w:hRule="atLeast"/>
        </w:trPr>
        <w:tc>
          <w:tcPr>
            <w:tcW w:w="1106" w:type="dxa"/>
            <w:vMerge w:val="continue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560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3982" w:type="dxa"/>
            <w:gridSpan w:val="4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3432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397" w:hRule="atLeast"/>
        </w:trPr>
        <w:tc>
          <w:tcPr>
            <w:tcW w:w="1106" w:type="dxa"/>
            <w:vMerge w:val="continue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560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3982" w:type="dxa"/>
            <w:gridSpan w:val="4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3432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397" w:hRule="atLeast"/>
        </w:trPr>
        <w:tc>
          <w:tcPr>
            <w:tcW w:w="1106" w:type="dxa"/>
            <w:vMerge w:val="continue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560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3982" w:type="dxa"/>
            <w:gridSpan w:val="4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3432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397" w:hRule="atLeast"/>
        </w:trPr>
        <w:tc>
          <w:tcPr>
            <w:tcW w:w="1106" w:type="dxa"/>
            <w:vMerge w:val="continue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560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3982" w:type="dxa"/>
            <w:gridSpan w:val="4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3432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397" w:hRule="atLeast"/>
        </w:trPr>
        <w:tc>
          <w:tcPr>
            <w:tcW w:w="1106" w:type="dxa"/>
            <w:vMerge w:val="restart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pacing w:val="-10"/>
                <w:sz w:val="24"/>
                <w:lang w:eastAsia="zh-CN"/>
                <w:rFonts w:eastAsia="仿宋_GB2312" w:hint="eastAsia"/>
              </w:rPr>
            </w:pPr>
            <w:r>
              <w:rPr>
                <w:spacing w:val="-10"/>
                <w:sz w:val="24"/>
                <w:lang w:eastAsia="zh-CN"/>
                <w:rFonts w:eastAsia="仿宋_GB2312" w:hint="eastAsia"/>
              </w:rPr>
              <w:t xml:space="preserve">家庭成员及重要社会关系</w:t>
            </w:r>
            <w:r>
              <w:rPr>
                <w:spacing w:val="-10"/>
                <w:sz w:val="24"/>
                <w:lang w:eastAsia="zh-CN"/>
                <w:rFonts w:eastAsia="仿宋_GB2312" w:hint="eastAsia"/>
              </w:rPr>
            </w:r>
          </w:p>
        </w:tc>
        <w:tc>
          <w:tcPr>
            <w:tcW w:w="1560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lang w:eastAsia="zh-CN"/>
                <w:rFonts w:eastAsia="仿宋_GB2312" w:hint="eastAsia"/>
              </w:rPr>
            </w:pPr>
            <w:r>
              <w:rPr>
                <w:sz w:val="24"/>
                <w:lang w:eastAsia="zh-CN"/>
                <w:rFonts w:eastAsia="仿宋_GB2312" w:hint="eastAsia"/>
              </w:rPr>
              <w:t xml:space="preserve">称谓</w:t>
            </w:r>
            <w:r>
              <w:rPr>
                <w:sz w:val="24"/>
                <w:lang w:eastAsia="zh-CN"/>
                <w:rFonts w:eastAsia="仿宋_GB2312" w:hint="eastAsia"/>
              </w:rPr>
            </w:r>
          </w:p>
        </w:tc>
        <w:tc>
          <w:tcPr>
            <w:tcW w:w="143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lang w:eastAsia="zh-CN"/>
                <w:rFonts w:eastAsia="仿宋_GB2312" w:hint="eastAsia"/>
              </w:rPr>
            </w:pPr>
            <w:r>
              <w:rPr>
                <w:sz w:val="24"/>
                <w:lang w:eastAsia="zh-CN"/>
                <w:rFonts w:eastAsia="仿宋_GB2312" w:hint="eastAsia"/>
              </w:rPr>
              <w:t xml:space="preserve">姓名</w:t>
            </w:r>
            <w:r>
              <w:rPr>
                <w:sz w:val="24"/>
                <w:lang w:eastAsia="zh-CN"/>
                <w:rFonts w:eastAsia="仿宋_GB2312" w:hint="eastAsia"/>
              </w:rPr>
            </w:r>
          </w:p>
        </w:tc>
        <w:tc>
          <w:tcPr>
            <w:tcW w:w="109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lang w:eastAsia="zh-CN"/>
                <w:rFonts w:eastAsia="仿宋_GB2312" w:hint="eastAsia"/>
              </w:rPr>
            </w:pPr>
            <w:r>
              <w:rPr>
                <w:sz w:val="24"/>
                <w:lang w:eastAsia="zh-CN"/>
                <w:rFonts w:eastAsia="仿宋_GB2312" w:hint="eastAsia"/>
              </w:rPr>
              <w:t xml:space="preserve">年龄</w:t>
            </w:r>
            <w:r>
              <w:rPr>
                <w:sz w:val="24"/>
                <w:lang w:eastAsia="zh-CN"/>
                <w:rFonts w:eastAsia="仿宋_GB2312" w:hint="eastAsia"/>
              </w:rPr>
            </w:r>
          </w:p>
        </w:tc>
        <w:tc>
          <w:tcPr>
            <w:tcW w:w="4894" w:type="dxa"/>
            <w:gridSpan w:val="4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lang w:eastAsia="zh-CN"/>
                <w:rFonts w:eastAsia="仿宋_GB2312" w:hint="eastAsia"/>
              </w:rPr>
            </w:pPr>
            <w:r>
              <w:rPr>
                <w:sz w:val="24"/>
                <w:lang w:eastAsia="zh-CN"/>
                <w:rFonts w:eastAsia="仿宋_GB2312" w:hint="eastAsia"/>
              </w:rPr>
              <w:t xml:space="preserve">工作单位及职务</w:t>
            </w:r>
            <w:r>
              <w:rPr>
                <w:sz w:val="24"/>
                <w:lang w:eastAsia="zh-CN"/>
                <w:rFonts w:eastAsia="仿宋_GB2312" w:hint="eastAsia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397" w:hRule="atLeast"/>
        </w:trPr>
        <w:tc>
          <w:tcPr>
            <w:tcW w:w="1106" w:type="dxa"/>
            <w:vMerge w:val="continue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pacing w:val="-10"/>
                <w:sz w:val="24"/>
                <w:rFonts w:eastAsia="仿宋_GB2312"/>
              </w:rPr>
            </w:pPr>
            <w:r>
              <w:rPr>
                <w:spacing w:val="-10"/>
                <w:sz w:val="24"/>
                <w:rFonts w:eastAsia="仿宋_GB2312"/>
              </w:rPr>
            </w:r>
          </w:p>
        </w:tc>
        <w:tc>
          <w:tcPr>
            <w:tcW w:w="1560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43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09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4894" w:type="dxa"/>
            <w:gridSpan w:val="4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397" w:hRule="atLeast"/>
        </w:trPr>
        <w:tc>
          <w:tcPr>
            <w:tcW w:w="1106" w:type="dxa"/>
            <w:vMerge w:val="continue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pacing w:val="-10"/>
                <w:sz w:val="24"/>
                <w:rFonts w:eastAsia="仿宋_GB2312"/>
              </w:rPr>
            </w:pPr>
            <w:r>
              <w:rPr>
                <w:spacing w:val="-10"/>
                <w:sz w:val="24"/>
                <w:rFonts w:eastAsia="仿宋_GB2312"/>
              </w:rPr>
            </w:r>
          </w:p>
        </w:tc>
        <w:tc>
          <w:tcPr>
            <w:tcW w:w="1560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43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09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4894" w:type="dxa"/>
            <w:gridSpan w:val="4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397" w:hRule="atLeast"/>
        </w:trPr>
        <w:tc>
          <w:tcPr>
            <w:tcW w:w="1106" w:type="dxa"/>
            <w:vMerge w:val="continue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pacing w:val="-10"/>
                <w:sz w:val="24"/>
                <w:rFonts w:eastAsia="仿宋_GB2312"/>
              </w:rPr>
            </w:pPr>
            <w:r>
              <w:rPr>
                <w:spacing w:val="-10"/>
                <w:sz w:val="24"/>
                <w:rFonts w:eastAsia="仿宋_GB2312"/>
              </w:rPr>
            </w:r>
          </w:p>
        </w:tc>
        <w:tc>
          <w:tcPr>
            <w:tcW w:w="1560" w:type="dxa"/>
            <w:gridSpan w:val="2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43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1090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  <w:tc>
          <w:tcPr>
            <w:tcW w:w="4894" w:type="dxa"/>
            <w:gridSpan w:val="4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828" w:hRule="atLeast"/>
        </w:trPr>
        <w:tc>
          <w:tcPr>
            <w:tcW w:w="1106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pacing w:val="-10"/>
                <w:sz w:val="24"/>
                <w:rFonts w:eastAsia="仿宋_GB2312"/>
              </w:rPr>
            </w:pPr>
            <w:r>
              <w:rPr>
                <w:spacing w:val="-10"/>
                <w:sz w:val="24"/>
                <w:rFonts w:eastAsia="仿宋_GB2312"/>
              </w:rPr>
              <w:t xml:space="preserve">奖励</w:t>
            </w:r>
            <w:r>
              <w:rPr>
                <w:spacing w:val="-10"/>
                <w:sz w:val="24"/>
                <w:rFonts w:eastAsia="仿宋_GB2312"/>
              </w:rPr>
            </w:r>
          </w:p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pacing w:val="-10"/>
                <w:sz w:val="24"/>
                <w:rFonts w:eastAsia="仿宋_GB2312"/>
              </w:rPr>
            </w:pPr>
            <w:r>
              <w:rPr>
                <w:spacing w:val="-10"/>
                <w:sz w:val="24"/>
                <w:rFonts w:eastAsia="仿宋_GB2312"/>
              </w:rPr>
              <w:t xml:space="preserve">情况</w:t>
            </w:r>
            <w:r>
              <w:rPr>
                <w:sz w:val="24"/>
                <w:rFonts w:eastAsia="仿宋_GB2312"/>
              </w:rPr>
            </w:r>
          </w:p>
        </w:tc>
        <w:tc>
          <w:tcPr>
            <w:tcW w:w="8974" w:type="dxa"/>
            <w:gridSpan w:val="8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1443" w:hRule="atLeast"/>
        </w:trPr>
        <w:tc>
          <w:tcPr>
            <w:tcW w:w="1106" w:type="dxa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lang w:eastAsia="zh-CN"/>
                <w:rFonts w:eastAsia="仿宋_GB2312" w:hint="eastAsia"/>
              </w:rPr>
            </w:pPr>
            <w:r>
              <w:rPr>
                <w:sz w:val="24"/>
                <w:lang w:eastAsia="zh-CN"/>
                <w:rFonts w:eastAsia="仿宋_GB2312" w:hint="eastAsia"/>
              </w:rPr>
              <w:t xml:space="preserve">实习及</w:t>
            </w:r>
            <w:r>
              <w:rPr>
                <w:sz w:val="24"/>
                <w:rFonts w:eastAsia="仿宋_GB2312"/>
              </w:rPr>
              <w:t xml:space="preserve">工作</w:t>
            </w:r>
            <w:r>
              <w:rPr>
                <w:sz w:val="24"/>
                <w:rFonts w:eastAsia="仿宋_GB2312"/>
              </w:rPr>
            </w:r>
          </w:p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  <w:t xml:space="preserve">经历</w:t>
            </w:r>
            <w:r>
              <w:rPr>
                <w:sz w:val="24"/>
                <w:lang w:eastAsia="zh-CN"/>
                <w:rFonts w:eastAsia="仿宋_GB2312" w:hint="eastAsia"/>
              </w:rPr>
            </w:r>
          </w:p>
        </w:tc>
        <w:tc>
          <w:tcPr>
            <w:tcW w:w="8974" w:type="dxa"/>
            <w:gridSpan w:val="8"/>
            <w:vAlign w:val="center"/>
            <w:textDirection w:val="lrTb"/>
          </w:tcPr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  <w:p>
            <w:pPr>
              <w:pStyle w:val="Normal"/>
              <w:snapToGrid w:val="0"/>
              <w:jc w:val="center"/>
              <w:framePr w:hAnchor="page" w:vAnchor="text" w:x="1113" w:y="569"/>
              <w:rPr>
                <w:sz w:val="24"/>
                <w:rFonts w:eastAsia="仿宋_GB2312"/>
              </w:rPr>
            </w:pPr>
            <w:r>
              <w:rPr>
                <w:sz w:val="24"/>
                <w:rFonts w:eastAsia="仿宋_GB2312"/>
              </w:rPr>
            </w:r>
          </w:p>
        </w:tc>
      </w:tr>
      <w:tr>
        <w:tblPrEx>
          <w:tblBorders>
            <w:top w:val="double" w:color="000000" w:sz="4" w:space="0" w:shadow="off" w:frame="off"/>
            <w:left w:val="double" w:color="000000" w:sz="4" w:space="0" w:shadow="off" w:frame="off"/>
            <w:bottom w:val="double" w:color="000000" w:sz="4" w:space="0" w:shadow="off" w:frame="off"/>
            <w:right w:val="double" w:color="000000" w:sz="4" w:space="0" w:shadow="off" w:frame="off"/>
            <w:insideH w:val="single" w:color="000000" w:sz="6" w:space="0" w:shadow="off" w:frame="off"/>
            <w:insideV w:val="single" w:color="000000" w:sz="6" w:space="0" w:shadow="off" w:frame="off"/>
          </w:tblBorders>
        </w:tblPrEx>
        <w:trPr>
          <w:cantSplit/>
          <w:trHeight w:val="998" w:hRule="atLeast"/>
        </w:trPr>
        <w:tc>
          <w:tcPr>
            <w:tcW w:w="10080" w:type="dxa"/>
            <w:gridSpan w:val="9"/>
            <w:vAlign w:val="center"/>
            <w:textDirection w:val="lrTb"/>
          </w:tcPr>
          <w:p>
            <w:pPr>
              <w:pStyle w:val="Normal"/>
              <w:snapToGrid w:val="0"/>
              <w:jc w:val="start"/>
              <w:framePr w:hAnchor="page" w:vAnchor="text" w:x="1113" w:y="569"/>
              <w:rPr>
                <w:sz w:val="21"/>
                <w:lang w:eastAsia="zh-CN"/>
                <w:szCs w:val="21"/>
                <w:rFonts w:eastAsia="仿宋_GB2312" w:hint="eastAsia"/>
              </w:rPr>
            </w:pPr>
            <w:r>
              <w:rPr>
                <w:sz w:val="21"/>
                <w:lang w:eastAsia="zh-CN"/>
                <w:szCs w:val="21"/>
                <w:rFonts w:eastAsia="仿宋_GB2312" w:hint="eastAsia"/>
              </w:rPr>
              <w:t xml:space="preserve">本人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应责任。</w:t>
            </w:r>
            <w:r>
              <w:rPr>
                <w:sz w:val="24"/>
                <w:lang w:eastAsia="zh-CN"/>
                <w:rFonts w:eastAsia="仿宋_GB2312" w:hint="eastAsia"/>
              </w:rPr>
            </w:r>
          </w:p>
        </w:tc>
      </w:tr>
    </w:tbl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0"/>
        <w:jc w:val="center"/>
        <w:widowControl w:val="off"/>
        <w:kinsoku/>
        <w:spacing w:after="156" w:afterAutospacing="false" w:before="312" w:beforeAutospacing="false" w:line="180" w:lineRule="exact"/>
        <w:rPr>
          <w:color w:val="000000"/>
          <w:sz w:val="36"/>
          <w:szCs w:val="36"/>
          <w:rFonts w:eastAsia="方正小标宋简体"/>
        </w:rPr>
      </w:pPr>
      <w:r>
        <w:rPr>
          <w:sz w:val="36"/>
          <w:szCs w:val="36"/>
          <w:rFonts w:eastAsia="方正小标宋简体"/>
        </w:rPr>
      </w:r>
    </w:p>
    <w:p>
      <w:pPr>
        <w:pStyle w:val="Normal"/>
        <w:jc w:val="center"/>
        <w:spacing w:afterAutospacing="false" w:beforeAutospacing="false" w:line="560" w:lineRule="exact"/>
        <w:rPr>
          <w:sz w:val="24"/>
          <w:rFonts w:ascii="Times New Roman" w:hAnsi="Times New Roman" w:hint="eastAsia"/>
        </w:rPr>
      </w:pPr>
      <w:r>
        <w:rPr>
          <w:sz w:val="24"/>
          <w:rFonts w:ascii="Times New Roman" w:hAnsi="Times New Roman" w:hint="eastAsia"/>
        </w:rPr>
        <w:t xml:space="preserve">  </w:t>
      </w:r>
      <w:r>
        <w:rPr>
          <w:sz w:val="24"/>
          <w:rFonts w:ascii="宋体" w:hAnsi="宋体" w:hint="eastAsia"/>
        </w:rPr>
        <w:t xml:space="preserve">签</w:t>
      </w:r>
      <w:r>
        <w:rPr>
          <w:sz w:val="24"/>
          <w:rFonts w:ascii="宋体" w:hAnsi="宋体"/>
        </w:rPr>
        <w:t xml:space="preserve">名：</w:t>
      </w:r>
      <w:r>
        <w:rPr>
          <w:sz w:val="24"/>
          <w:rFonts w:ascii="Times New Roman" w:hAnsi="Times New Roman" w:hint="eastAsia"/>
        </w:rPr>
        <w:t xml:space="preserve">  </w:t>
      </w:r>
      <w:r>
        <w:rPr>
          <w:sz w:val="24"/>
          <w:rFonts w:ascii="Times New Roman" w:hAnsi="Times New Roman"/>
        </w:rPr>
        <w:t xml:space="preserve">          </w:t>
      </w:r>
      <w:r>
        <w:rPr>
          <w:sz w:val="24"/>
          <w:rFonts w:ascii="Times New Roman" w:hAnsi="Times New Roman" w:hint="eastAsia"/>
        </w:rPr>
        <w:t xml:space="preserve"> </w:t>
      </w:r>
      <w:r>
        <w:rPr>
          <w:sz w:val="24"/>
          <w:lang w:val="en-US" w:eastAsia="zh-CN"/>
          <w:rFonts w:ascii="Times New Roman" w:hAnsi="Times New Roman" w:hint="eastAsia"/>
        </w:rPr>
        <w:t xml:space="preserve">                   </w:t>
      </w:r>
      <w:r>
        <w:rPr>
          <w:sz w:val="24"/>
          <w:rFonts w:ascii="Times New Roman" w:hAnsi="Times New Roman" w:hint="eastAsia"/>
        </w:rPr>
        <w:t xml:space="preserve"> </w:t>
      </w:r>
      <w:r>
        <w:rPr>
          <w:sz w:val="24"/>
          <w:rFonts w:ascii="宋体" w:hAnsi="宋体" w:hint="eastAsia"/>
        </w:rPr>
        <w:t xml:space="preserve">日</w:t>
      </w:r>
      <w:r>
        <w:rPr>
          <w:sz w:val="24"/>
          <w:rFonts w:ascii="宋体" w:hAnsi="宋体"/>
        </w:rPr>
        <w:t xml:space="preserve">期：</w:t>
      </w:r>
    </w:p>
    <w:sectPr>
      <w:headerReference r:id="rId3" w:type="default"/>
      <w:footerReference r:id="rId5" w:type="default"/>
      <w:footerReference r:id="rId4" w:type="even"/>
      <w:type w:val="nextPage"/>
      <w:docGrid w:type="lines" w:linePitch="312"/>
      <w:pgSz w:w="11906" w:h="16838"/>
      <w:pgMar w:top="1985" w:right="1588" w:bottom="1417" w:left="1588" w:header="851" w:footer="992" w:gutter="0"/>
      <w:pgNumType w:fmt="57"/>
    </w:sectPr>
  </w:body>
</w:document>
</file>

<file path=word/fontTable.xml><?xml version="1.0" encoding="utf-8"?>
<w:fonts xmlns:w="http://schemas.openxmlformats.org/wordprocessingml/2006/main"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 New Roman">
    <w:panose1 w:val="02020603050405020304"/>
    <w:charset w:val="00"/>
    <w:family w:val="auto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Footer"/>
      <w:tabs>
        <w:tab w:val="clear" w:pos="4153"/>
        <w:tab w:val="clear" w:pos="8306"/>
      </w:tabs>
    </w:pPr>
    <w:r/>
  </w:p>
</w:ftr>
</file>

<file path=word/footer2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Footer"/>
      <w:tabs>
        <w:tab w:val="clear" w:pos="4153"/>
        <w:tab w:val="clear" w:pos="8306"/>
      </w:tabs>
    </w:pPr>
    <w:r/>
  </w:p>
</w:ftr>
</file>

<file path=word/header1.xml><?xml version="1.0" encoding="utf-8"?>
<w:hd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Header"/>
      <w:pBdr>
        <w:bottom w:val="none" w:color="000000" w:sz="0" w:space="0" w:shadow="off" w:frame="off"/>
      </w:pBdr>
      <w:tabs>
        <w:tab w:val="clear" w:pos="4153"/>
        <w:tab w:val="clear" w:pos="8306"/>
      </w:tabs>
    </w:pPr>
    <w:r/>
  </w:p>
</w:hdr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2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Calibri" w:hAnsi="Calibri" w:eastAsia="宋体" w:cs="Times New Roman"/>
      </w:rPr>
    </w:rPrDefault>
    <w:pPrDefault/>
  </w:docDefaults>
  <w:style w:type="paragraph" w:styleId="Normal" w:default="0">
    <w:name w:val="Normal"/>
    <w:link w:val="Normal"/>
    <w:pPr>
      <w:jc w:val="both"/>
      <w:widowControl w:val="off"/>
    </w:pPr>
    <w:rPr>
      <w:sz w:val="21"/>
      <w:lang w:val="en-US" w:eastAsia="zh-CN" w:bidi="ar-SA"/>
      <w:szCs w:val="24"/>
      <w:kern w:val="2"/>
    </w:rPr>
  </w:style>
  <w:style w:type="paragraph" w:styleId="Heading1" w:default="0">
    <w:name w:val="标题 1"/>
    <w:basedOn w:val="Normal"/>
    <w:link w:val="Normal"/>
    <w:pPr>
      <w:jc w:val="start"/>
      <w:widowControl/>
      <w:outlineLvl w:val="0"/>
      <w:spacing w:after="100" w:afterAutospacing="true" w:before="100" w:beforeAutospacing="true" w:lineRule="auto"/>
    </w:pPr>
    <w:rPr>
      <w:b w:val="1"/>
      <w:sz w:val="48"/>
      <w:szCs w:val="48"/>
      <w:kern w:val="36"/>
      <w:bCs/>
      <w:rFonts w:ascii="宋体" w:hAnsi="宋体"/>
    </w:rPr>
  </w:style>
  <w:style w:type="character" w:styleId="NormalCharacter" w:default="0">
    <w:name w:val="默认段落字体"/>
    <w:link w:val="Normal"/>
    <w:semiHidden/>
  </w:style>
  <w:style w:type="table" w:styleId="TableNormal" w:default="0">
    <w:name w:val="普通表格"/>
    <w:link w:val="Normal"/>
    <w:semiHidden/>
  </w:style>
  <w:style w:type="paragraph" w:styleId="Date" w:default="0">
    <w:name w:val="日期"/>
    <w:basedOn w:val="Normal"/>
    <w:link w:val="Normal"/>
    <w:pPr>
      <w:ind w:left="100" w:leftChars="2500"/>
    </w:pPr>
  </w:style>
  <w:style w:type="paragraph" w:styleId="Acetate" w:default="0">
    <w:name w:val="批注框文本"/>
    <w:basedOn w:val="Normal"/>
    <w:link w:val="Normal"/>
    <w:semiHidden/>
    <w:rPr>
      <w:sz w:val="18"/>
      <w:szCs w:val="18"/>
    </w:rPr>
  </w:style>
  <w:style w:type="paragraph" w:styleId="Footer" w:default="0">
    <w:name w:val="页脚"/>
    <w:basedOn w:val="Normal"/>
    <w:link w:val="UserStyle_0"/>
    <w:pPr>
      <w:snapToGrid w:val="0"/>
      <w:jc w:val="start"/>
      <w:tabs>
        <w:tab w:val="center" w:pos="4153"/>
        <w:tab w:val="right" w:pos="8306"/>
      </w:tabs>
    </w:pPr>
    <w:rPr>
      <w:sz w:val="18"/>
      <w:szCs w:val="18"/>
    </w:rPr>
  </w:style>
  <w:style w:type="character" w:styleId="UserStyle_0" w:default="0">
    <w:name w:val="页脚 Char"/>
    <w:basedOn w:val="NormalCharacter"/>
    <w:link w:val="Footer"/>
    <w:rPr>
      <w:sz w:val="18"/>
      <w:szCs w:val="18"/>
      <w:kern w:val="2"/>
    </w:rPr>
  </w:style>
  <w:style w:type="paragraph" w:styleId="Header" w:default="0">
    <w:name w:val="页眉"/>
    <w:basedOn w:val="Normal"/>
    <w:link w:val="UserStyle_1"/>
    <w:pPr>
      <w:snapToGrid w:val="0"/>
      <w:jc w:val="center"/>
      <w:pBdr>
        <w:bottom w:val="single" w:color="000000" w:sz="6" w:space="1" w:shadow="off" w:frame="off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UserStyle_1" w:default="0">
    <w:name w:val="页眉 Char"/>
    <w:link w:val="Header"/>
    <w:rPr>
      <w:sz w:val="18"/>
      <w:szCs w:val="18"/>
      <w:kern w:val="2"/>
    </w:rPr>
  </w:style>
  <w:style w:type="paragraph" w:styleId="HtmlNormal" w:default="0">
    <w:name w:val="普通(网站)"/>
    <w:basedOn w:val="Normal"/>
    <w:link w:val="Normal"/>
    <w:pPr>
      <w:jc w:val="start"/>
      <w:widowControl/>
      <w:spacing w:after="100" w:afterAutospacing="true" w:before="100" w:beforeAutospacing="true" w:lineRule="auto"/>
    </w:pPr>
    <w:rPr>
      <w:sz w:val="24"/>
      <w:kern w:val="0"/>
      <w:rFonts w:ascii="宋体" w:hAnsi="宋体"/>
    </w:rPr>
  </w:style>
  <w:style w:type="character" w:styleId="Strong" w:default="0">
    <w:name w:val="要点"/>
    <w:link w:val="Normal"/>
    <w:rPr>
      <w:b w:val="1"/>
      <w:bCs/>
    </w:rPr>
  </w:style>
  <w:style w:type="character" w:styleId="PageNumber" w:default="0">
    <w:name w:val="页码"/>
    <w:basedOn w:val="NormalCharacter"/>
    <w:link w:val="Normal"/>
  </w:style>
  <w:style w:type="character" w:styleId="Hyperlink" w:default="0">
    <w:name w:val="超链接"/>
    <w:link w:val="Normal"/>
    <w:rPr>
      <w:u w:val="single"/>
      <w:color w:val="0000ff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oter" Target="footer2.xml" /><Relationship Id="rId3" Type="http://schemas.openxmlformats.org/officeDocument/2006/relationships/header" Target="header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4" Type="http://schemas.openxmlformats.org/officeDocument/2006/relationships/footer" Target="footer1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