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2"/>
          <w:szCs w:val="42"/>
          <w:lang w:eastAsia="zh-CN"/>
        </w:rPr>
      </w:pPr>
      <w:bookmarkStart w:id="0" w:name="_GoBack"/>
      <w:r>
        <w:rPr>
          <w:rFonts w:hint="eastAsia" w:ascii="新宋体" w:hAnsi="新宋体" w:eastAsia="新宋体" w:cs="宋体"/>
          <w:b/>
          <w:sz w:val="42"/>
          <w:szCs w:val="42"/>
        </w:rPr>
        <w:t>梨树区公开招聘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政府专职消防员</w:t>
      </w:r>
      <w:r>
        <w:rPr>
          <w:rFonts w:hint="eastAsia" w:ascii="新宋体" w:hAnsi="新宋体" w:eastAsia="新宋体" w:cs="宋体"/>
          <w:b/>
          <w:sz w:val="42"/>
          <w:szCs w:val="42"/>
        </w:rPr>
        <w:t>报名表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（战斗员）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2"/>
          <w:szCs w:val="4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ind w:firstLine="588" w:firstLineChars="245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市     县（区）</w:t>
            </w: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 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</w:rPr>
              <w:t>学历及学位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2" w:hRule="atLeast"/>
        </w:trPr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2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155"/>
        <w:gridCol w:w="690"/>
        <w:gridCol w:w="85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及突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出业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写作专长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计算机专长</w:t>
            </w:r>
          </w:p>
        </w:tc>
        <w:tc>
          <w:tcPr>
            <w:tcW w:w="29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视力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无违法犯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审查人员签名：                                  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</w:tbl>
    <w:p>
      <w:pPr>
        <w:snapToGrid w:val="0"/>
        <w:jc w:val="left"/>
        <w:rPr>
          <w:rFonts w:ascii="仿宋_GB2312" w:hAnsi="宋体" w:eastAsia="仿宋_GB2312"/>
          <w:sz w:val="24"/>
        </w:rPr>
      </w:pPr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说明：1.此表双面打印，提供一式2份；</w:t>
      </w:r>
    </w:p>
    <w:p>
      <w:pPr>
        <w:snapToGrid w:val="0"/>
        <w:ind w:left="958" w:leftChars="342" w:hanging="240" w:hangingChars="100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3</w:t>
      </w:r>
      <w:r>
        <w:rPr>
          <w:rFonts w:hint="eastAsia"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 w:cs="宋体"/>
          <w:bCs/>
          <w:kern w:val="0"/>
          <w:sz w:val="24"/>
        </w:rPr>
        <w:t>“用人单位初审意见”及 “用人单位意见”栏由用人单位签字盖章</w:t>
      </w:r>
      <w: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2"/>
          <w:szCs w:val="42"/>
          <w:lang w:eastAsia="zh-CN"/>
        </w:rPr>
      </w:pPr>
      <w:r>
        <w:rPr>
          <w:rFonts w:hint="eastAsia" w:ascii="新宋体" w:hAnsi="新宋体" w:eastAsia="新宋体" w:cs="宋体"/>
          <w:b/>
          <w:sz w:val="42"/>
          <w:szCs w:val="42"/>
        </w:rPr>
        <w:t>梨树区公开招聘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政府专职消防员</w:t>
      </w:r>
      <w:r>
        <w:rPr>
          <w:rFonts w:hint="eastAsia" w:ascii="新宋体" w:hAnsi="新宋体" w:eastAsia="新宋体" w:cs="宋体"/>
          <w:b/>
          <w:sz w:val="42"/>
          <w:szCs w:val="42"/>
        </w:rPr>
        <w:t>报名表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（文员）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2"/>
          <w:szCs w:val="4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ind w:firstLine="588" w:firstLineChars="245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市     县（区）</w:t>
            </w: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 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</w:rPr>
              <w:t>学历及学位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2" w:hRule="atLeast"/>
        </w:trPr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2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155"/>
        <w:gridCol w:w="690"/>
        <w:gridCol w:w="85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及突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出业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写作专长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计算机专长</w:t>
            </w:r>
          </w:p>
        </w:tc>
        <w:tc>
          <w:tcPr>
            <w:tcW w:w="29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视力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无违法犯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审查人员签名：                                  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</w:tbl>
    <w:p>
      <w:pPr>
        <w:snapToGrid w:val="0"/>
        <w:jc w:val="left"/>
        <w:rPr>
          <w:rFonts w:ascii="仿宋_GB2312" w:hAnsi="宋体" w:eastAsia="仿宋_GB2312"/>
          <w:sz w:val="24"/>
        </w:rPr>
      </w:pPr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说明：1.此表双面打印，提供一式2份；</w:t>
      </w:r>
    </w:p>
    <w:p>
      <w:pPr>
        <w:snapToGrid w:val="0"/>
        <w:ind w:left="958" w:leftChars="342" w:hanging="240" w:hangingChars="100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3</w:t>
      </w:r>
      <w:r>
        <w:rPr>
          <w:rFonts w:hint="eastAsia"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 w:cs="宋体"/>
          <w:bCs/>
          <w:kern w:val="0"/>
          <w:sz w:val="24"/>
        </w:rPr>
        <w:t>“用人单位初审意见”及 “用人单位意见”栏由用人单位签字盖章</w:t>
      </w:r>
      <w: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2"/>
          <w:szCs w:val="42"/>
          <w:lang w:eastAsia="zh-CN"/>
        </w:rPr>
      </w:pPr>
      <w:r>
        <w:rPr>
          <w:rFonts w:hint="eastAsia" w:ascii="新宋体" w:hAnsi="新宋体" w:eastAsia="新宋体" w:cs="宋体"/>
          <w:b/>
          <w:sz w:val="42"/>
          <w:szCs w:val="42"/>
        </w:rPr>
        <w:t>梨树区公开招聘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政府专职消防员</w:t>
      </w:r>
      <w:r>
        <w:rPr>
          <w:rFonts w:hint="eastAsia" w:ascii="新宋体" w:hAnsi="新宋体" w:eastAsia="新宋体" w:cs="宋体"/>
          <w:b/>
          <w:sz w:val="42"/>
          <w:szCs w:val="42"/>
        </w:rPr>
        <w:t>报名表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（司机）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2"/>
          <w:szCs w:val="4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ind w:firstLine="588" w:firstLineChars="245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市     县（区）</w:t>
            </w: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 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</w:rPr>
              <w:t>学历及学位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2" w:hRule="atLeast"/>
        </w:trPr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2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155"/>
        <w:gridCol w:w="690"/>
        <w:gridCol w:w="85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及突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出业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写作专长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计算机专长</w:t>
            </w:r>
          </w:p>
        </w:tc>
        <w:tc>
          <w:tcPr>
            <w:tcW w:w="29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视力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无违法犯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审查人员签名：                                  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</w:tbl>
    <w:p>
      <w:pPr>
        <w:snapToGrid w:val="0"/>
        <w:jc w:val="left"/>
        <w:rPr>
          <w:rFonts w:ascii="仿宋_GB2312" w:hAnsi="宋体" w:eastAsia="仿宋_GB2312"/>
          <w:sz w:val="24"/>
        </w:rPr>
      </w:pPr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说明：1.此表双面打印，提供一式2份；</w:t>
      </w:r>
    </w:p>
    <w:p>
      <w:pPr>
        <w:snapToGrid w:val="0"/>
        <w:ind w:left="958" w:leftChars="342" w:hanging="240" w:hangingChars="100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3</w:t>
      </w:r>
      <w:r>
        <w:rPr>
          <w:rFonts w:hint="eastAsia"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 w:cs="宋体"/>
          <w:bCs/>
          <w:kern w:val="0"/>
          <w:sz w:val="24"/>
        </w:rPr>
        <w:t>“用人单位初审意见”及 “用人单位意见”栏由用人单位签字盖章</w:t>
      </w:r>
      <w: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2"/>
          <w:szCs w:val="42"/>
          <w:lang w:eastAsia="zh-CN"/>
        </w:rPr>
      </w:pPr>
      <w:r>
        <w:rPr>
          <w:rFonts w:hint="eastAsia" w:ascii="新宋体" w:hAnsi="新宋体" w:eastAsia="新宋体" w:cs="宋体"/>
          <w:b/>
          <w:sz w:val="42"/>
          <w:szCs w:val="42"/>
        </w:rPr>
        <w:t>梨树区公开招聘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政府专职消防员</w:t>
      </w:r>
      <w:r>
        <w:rPr>
          <w:rFonts w:hint="eastAsia" w:ascii="新宋体" w:hAnsi="新宋体" w:eastAsia="新宋体" w:cs="宋体"/>
          <w:b/>
          <w:sz w:val="42"/>
          <w:szCs w:val="42"/>
        </w:rPr>
        <w:t>报名表</w:t>
      </w:r>
      <w:r>
        <w:rPr>
          <w:rFonts w:hint="eastAsia" w:ascii="新宋体" w:hAnsi="新宋体" w:eastAsia="新宋体" w:cs="宋体"/>
          <w:b/>
          <w:sz w:val="42"/>
          <w:szCs w:val="42"/>
          <w:lang w:eastAsia="zh-CN"/>
        </w:rPr>
        <w:t>（厨师）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2"/>
          <w:szCs w:val="4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ind w:firstLine="588" w:firstLineChars="245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市     县（区）</w:t>
            </w: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 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</w:rPr>
              <w:t>学历及学位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2" w:hRule="atLeast"/>
        </w:trPr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2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155"/>
        <w:gridCol w:w="690"/>
        <w:gridCol w:w="85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及突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出业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写作专长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计算机专长</w:t>
            </w:r>
          </w:p>
        </w:tc>
        <w:tc>
          <w:tcPr>
            <w:tcW w:w="29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视力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无违法犯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审查人员签名：                                  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</w:tbl>
    <w:p>
      <w:pPr>
        <w:snapToGrid w:val="0"/>
        <w:jc w:val="left"/>
        <w:rPr>
          <w:rFonts w:ascii="仿宋_GB2312" w:hAnsi="宋体" w:eastAsia="仿宋_GB2312"/>
          <w:sz w:val="24"/>
        </w:rPr>
      </w:pPr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说明：1.此表双面打印，提供一式2份；</w:t>
      </w:r>
    </w:p>
    <w:p>
      <w:pPr>
        <w:snapToGrid w:val="0"/>
        <w:ind w:left="958" w:leftChars="342" w:hanging="240" w:hangingChars="100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3</w:t>
      </w:r>
      <w:r>
        <w:rPr>
          <w:rFonts w:hint="eastAsia"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 w:cs="宋体"/>
          <w:bCs/>
          <w:kern w:val="0"/>
          <w:sz w:val="24"/>
        </w:rPr>
        <w:t>“用人单位初审意见”及 “用人单位意见”栏由用人单位签字盖章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06" w:usb3="00000000" w:csb0="00040001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WJlZDEzZmFjMmNlNDUxZjQxMTY3ODc3ZTJiZTAifQ=="/>
  </w:docVars>
  <w:rsids>
    <w:rsidRoot w:val="00000000"/>
    <w:rsid w:val="58D26744"/>
    <w:rsid w:val="7DBF0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2023-05-23T15:09:27Z</dcterms:created>
  <dc:creator>Administrator</dc:creator>
  <cp:lastModifiedBy>greatwall</cp:lastModifiedBy>
  <dcterms:modified xsi:type="dcterms:W3CDTF">2023-05-24T16:28:27Z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721453079D9049EA87E9ED1E20BB9964_12</vt:lpwstr>
  </property>
</Properties>
</file>