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850"/>
        <w:gridCol w:w="526"/>
        <w:gridCol w:w="759"/>
        <w:gridCol w:w="615"/>
        <w:gridCol w:w="510"/>
        <w:gridCol w:w="119"/>
        <w:gridCol w:w="115"/>
        <w:gridCol w:w="563"/>
        <w:gridCol w:w="722"/>
        <w:gridCol w:w="1343"/>
        <w:gridCol w:w="1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3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50"/>
              <w:ind w:left="5940" w:hanging="5940" w:hangingChars="1650"/>
              <w:jc w:val="center"/>
              <w:rPr>
                <w:rFonts w:ascii="Times New Roman" w:hAnsi="Times New Roman" w:eastAsia="华文中宋" w:cs="Times New Roman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sz w:val="36"/>
                <w:szCs w:val="36"/>
              </w:rPr>
              <w:t>鹤壁市202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3</w:t>
            </w:r>
            <w:r>
              <w:rPr>
                <w:rFonts w:ascii="Times New Roman" w:hAnsi="Times New Roman" w:eastAsia="方正小标宋简体" w:cs="Times New Roman"/>
                <w:sz w:val="36"/>
                <w:szCs w:val="36"/>
              </w:rPr>
              <w:t>年特招医学院校毕业生报名登记表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                                               填表日期：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名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出生年月      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毕业时间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所学专业</w:t>
            </w:r>
          </w:p>
        </w:tc>
        <w:tc>
          <w:tcPr>
            <w:tcW w:w="3260" w:type="dxa"/>
            <w:gridSpan w:val="5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6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9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2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报考单位</w:t>
            </w:r>
          </w:p>
        </w:tc>
        <w:tc>
          <w:tcPr>
            <w:tcW w:w="137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岗位代码</w:t>
            </w:r>
          </w:p>
        </w:tc>
        <w:tc>
          <w:tcPr>
            <w:tcW w:w="130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考试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专业类别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□西医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0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6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□中医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家庭详      细住址</w:t>
            </w:r>
          </w:p>
        </w:tc>
        <w:tc>
          <w:tcPr>
            <w:tcW w:w="33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33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现职称及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执业资格</w:t>
            </w:r>
          </w:p>
        </w:tc>
        <w:tc>
          <w:tcPr>
            <w:tcW w:w="32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078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         成员         及主         要社         会关         系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与本人关系 </w:t>
            </w:r>
          </w:p>
        </w:tc>
        <w:tc>
          <w:tcPr>
            <w:tcW w:w="4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工作单位及联系电话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报名人     声  明</w:t>
            </w:r>
          </w:p>
        </w:tc>
        <w:tc>
          <w:tcPr>
            <w:tcW w:w="807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本报名表所填内容正确无误，所提交的证件和照片真实有效。如有虚假，由此产生的一切后果由本人承担。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7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78" w:type="dxa"/>
            <w:gridSpan w:val="11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300" w:lineRule="exact"/>
              <w:ind w:left="3925" w:leftChars="-131" w:hanging="4200" w:hangingChars="1750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报名人签名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：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78" w:type="dxa"/>
            <w:gridSpan w:val="11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资格审     查意见</w:t>
            </w:r>
          </w:p>
        </w:tc>
        <w:tc>
          <w:tcPr>
            <w:tcW w:w="807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</w:t>
            </w:r>
            <w:r>
              <w:rPr>
                <w:rFonts w:ascii="Times New Roman" w:hAnsi="Times New Roman" w:eastAsia="黑体" w:cs="Times New Roman"/>
                <w:kern w:val="0"/>
                <w:sz w:val="24"/>
              </w:rPr>
              <w:t xml:space="preserve">审查人签名： 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7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362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firstLine="43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注：1.此表请将相关信息填写完整后打印（请上传电子照片），一式3份；</w:t>
            </w:r>
          </w:p>
          <w:p>
            <w:pPr>
              <w:widowControl/>
              <w:spacing w:line="260" w:lineRule="exact"/>
              <w:ind w:firstLine="854" w:firstLineChars="407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2.“报名人签名”栏需报考人员手写签字确认，不得打印；</w:t>
            </w:r>
          </w:p>
          <w:p>
            <w:pPr>
              <w:widowControl/>
              <w:spacing w:line="260" w:lineRule="exact"/>
              <w:ind w:left="1065" w:leftChars="407" w:hanging="210" w:hangingChars="1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3.凡报考中医学、中西医结合、康复治疗学、康复治疗技术、</w:t>
            </w:r>
            <w:r>
              <w:rPr>
                <w:rFonts w:ascii="Times New Roman" w:hAnsi="Times New Roman" w:cs="Times New Roman"/>
                <w:color w:val="auto"/>
                <w:kern w:val="0"/>
                <w:szCs w:val="21"/>
              </w:rPr>
              <w:t>中药学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专业的，在“考试专业类别”栏“中医”前的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内打“√”；报考其它专业的，一律在“考试专业类别”栏“西医”前的□内打“√”。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YTg2ZDg2OTk0MTcwNDIyY2NkMzJlMDQ1NDQzN2IifQ=="/>
  </w:docVars>
  <w:rsids>
    <w:rsidRoot w:val="00000000"/>
    <w:rsid w:val="533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2023-05-30T03:31:33Z</dcterms:created>
  <dc:creator>Administrator</dc:creator>
  <cp:lastModifiedBy>林锦</cp:lastModifiedBy>
  <dcterms:modified xsi:type="dcterms:W3CDTF">2023-05-30T03:32:10Z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EFA0817397394E26BE46847BDDF291EE_12</vt:lpwstr>
  </property>
</Properties>
</file>