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水头镇第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次</w:t>
      </w:r>
      <w:r>
        <w:rPr>
          <w:rFonts w:hint="eastAsia"/>
          <w:b/>
          <w:bCs/>
          <w:sz w:val="32"/>
          <w:szCs w:val="32"/>
          <w:lang w:eastAsia="zh-CN"/>
        </w:rPr>
        <w:t>经济</w:t>
      </w:r>
      <w:r>
        <w:rPr>
          <w:rFonts w:hint="eastAsia"/>
          <w:b/>
          <w:bCs/>
          <w:sz w:val="32"/>
          <w:szCs w:val="32"/>
        </w:rPr>
        <w:t>普查工作人员报名表</w:t>
      </w:r>
    </w:p>
    <w:p>
      <w:pPr>
        <w:ind w:firstLine="5040" w:firstLineChars="2400"/>
      </w:pP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887"/>
        <w:gridCol w:w="1643"/>
        <w:gridCol w:w="1213"/>
        <w:gridCol w:w="87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087" w:type="dxa"/>
            <w:gridSpan w:val="2"/>
            <w:vAlign w:val="center"/>
          </w:tcPr>
          <w:p/>
        </w:tc>
        <w:tc>
          <w:tcPr>
            <w:tcW w:w="161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87" w:type="dxa"/>
            <w:gridSpan w:val="2"/>
            <w:vAlign w:val="center"/>
          </w:tcPr>
          <w:p/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18"/>
                <w:szCs w:val="18"/>
              </w:rPr>
              <w:t>毕业学校及专业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61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93" w:type="dxa"/>
            <w:gridSpan w:val="2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户籍住址</w:t>
            </w:r>
          </w:p>
        </w:tc>
        <w:tc>
          <w:tcPr>
            <w:tcW w:w="2493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236" w:type="dxa"/>
            <w:gridSpan w:val="5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聘用单位意见</w:t>
            </w:r>
          </w:p>
        </w:tc>
        <w:tc>
          <w:tcPr>
            <w:tcW w:w="7236" w:type="dxa"/>
            <w:gridSpan w:val="5"/>
            <w:vAlign w:val="center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zc5MTlkNWMwNWNmYzM5ZDcwYjdmMWI0NTRhYzUifQ=="/>
  </w:docVars>
  <w:rsids>
    <w:rsidRoot w:val="41CA6FDF"/>
    <w:rsid w:val="41CA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2023-06-09T03:31:00Z</dcterms:created>
  <dc:creator>weiweimin</dc:creator>
  <cp:lastModifiedBy>weiweimin</cp:lastModifiedBy>
  <dcterms:modified xsi:type="dcterms:W3CDTF">2023-06-09T03:31:58Z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315300B39B3844ED8A865C405FB978C3_11</vt:lpwstr>
  </property>
</Properties>
</file>