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20" w:lineRule="atLeast"/>
        <w:jc w:val="both"/>
        <w:rPr>
          <w:rFonts w:eastAsia="仿宋_GB2312"/>
          <w:color w:val="auto"/>
          <w:sz w:val="30"/>
          <w:szCs w:val="30"/>
          <w:highlight w:val="none"/>
        </w:rPr>
      </w:pPr>
      <w:r>
        <w:rPr>
          <w:rFonts w:eastAsia="仿宋_GB2312"/>
          <w:color w:val="auto"/>
          <w:sz w:val="30"/>
          <w:szCs w:val="30"/>
          <w:highlight w:val="none"/>
        </w:rPr>
        <w:t>附件</w:t>
      </w:r>
      <w:r>
        <w:rPr>
          <w:rFonts w:hint="eastAsia" w:eastAsia="仿宋_GB2312"/>
          <w:color w:val="auto"/>
          <w:sz w:val="30"/>
          <w:szCs w:val="30"/>
          <w:highlight w:val="none"/>
        </w:rPr>
        <w:t>2</w:t>
      </w:r>
      <w:r>
        <w:rPr>
          <w:rFonts w:eastAsia="仿宋_GB2312"/>
          <w:color w:val="auto"/>
          <w:sz w:val="30"/>
          <w:szCs w:val="30"/>
          <w:highlight w:val="none"/>
        </w:rPr>
        <w:t>：</w:t>
      </w:r>
    </w:p>
    <w:p>
      <w:pPr>
        <w:spacing w:line="600" w:lineRule="exact"/>
        <w:jc w:val="center"/>
        <w:rPr>
          <w:rFonts w:ascii="方正小标宋简体" w:hAnsi="方正小标宋_GBK" w:eastAsia="方正小标宋简体"/>
          <w:color w:val="auto"/>
          <w:sz w:val="44"/>
          <w:highlight w:val="none"/>
        </w:rPr>
      </w:pPr>
      <w:r>
        <w:rPr>
          <w:rFonts w:hint="eastAsia" w:ascii="方正小标宋简体" w:hAnsi="方正小标宋_GBK" w:eastAsia="方正小标宋简体"/>
          <w:color w:val="auto"/>
          <w:sz w:val="44"/>
          <w:highlight w:val="none"/>
        </w:rPr>
        <w:t>诚信承诺书</w:t>
      </w:r>
    </w:p>
    <w:p>
      <w:pPr>
        <w:spacing w:line="600" w:lineRule="exact"/>
        <w:jc w:val="center"/>
        <w:rPr>
          <w:rFonts w:ascii="仿宋_GB2312" w:hAnsi="方正小标宋_GBK" w:eastAsia="仿宋_GB2312"/>
          <w:color w:val="auto"/>
          <w:sz w:val="44"/>
          <w:highlight w:val="none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为了保障招聘工作的顺利进行，本人郑重承诺：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一、本人已阅读并理解《202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highlight w:val="none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highlight w:val="none"/>
        </w:rPr>
        <w:t>临沂市高级财经学校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公开招聘劳务派遣</w:t>
      </w:r>
      <w:r>
        <w:rPr>
          <w:rFonts w:hint="eastAsia" w:ascii="仿宋_GB2312" w:eastAsia="仿宋_GB2312"/>
          <w:color w:val="auto"/>
          <w:sz w:val="32"/>
          <w:highlight w:val="none"/>
        </w:rPr>
        <w:t>教师</w:t>
      </w:r>
      <w:r>
        <w:rPr>
          <w:rFonts w:hint="eastAsia" w:ascii="仿宋_GB2312" w:eastAsia="仿宋_GB2312"/>
          <w:color w:val="auto"/>
          <w:sz w:val="32"/>
          <w:highlight w:val="none"/>
          <w:lang w:val="en-US" w:eastAsia="zh-CN"/>
        </w:rPr>
        <w:t>简章</w:t>
      </w:r>
      <w:r>
        <w:rPr>
          <w:rFonts w:hint="eastAsia" w:ascii="仿宋_GB2312" w:eastAsia="仿宋_GB2312"/>
          <w:color w:val="auto"/>
          <w:sz w:val="32"/>
          <w:highlight w:val="none"/>
        </w:rPr>
        <w:t>》内容，完全了解并符合所应聘职位的条件要求。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二、自觉遵守公开招聘各项有关规定。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三、报名提交的所有信息及应聘期间提供的证件资料准确、真实、有效，不弄虚作假。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四、认真履行应聘人员的各项义务，不做扰乱报名和考试秩序的行为。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五、遵守考试纪律和考场规则，遵从考试组织部门的安排，服从监考人员的检查、监督和管理，不参与任何形式的考试舞弊。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>六、如有违规及违反上述承诺的行为，自愿承担相应的责任和由此造成的一切后果。</w:t>
      </w:r>
    </w:p>
    <w:p>
      <w:pPr>
        <w:spacing w:line="600" w:lineRule="exact"/>
        <w:rPr>
          <w:rFonts w:ascii="仿宋_GB2312" w:eastAsia="仿宋_GB2312"/>
          <w:color w:val="auto"/>
          <w:sz w:val="32"/>
          <w:highlight w:val="none"/>
        </w:rPr>
      </w:pPr>
    </w:p>
    <w:p>
      <w:pPr>
        <w:spacing w:line="600" w:lineRule="exact"/>
        <w:rPr>
          <w:rFonts w:ascii="仿宋_GB2312" w:eastAsia="仿宋_GB2312"/>
          <w:color w:val="auto"/>
          <w:sz w:val="32"/>
          <w:highlight w:val="none"/>
        </w:rPr>
      </w:pPr>
    </w:p>
    <w:p>
      <w:pPr>
        <w:wordWrap w:val="0"/>
        <w:spacing w:line="600" w:lineRule="exact"/>
        <w:jc w:val="right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 xml:space="preserve">承诺人：             </w:t>
      </w:r>
    </w:p>
    <w:p>
      <w:pPr>
        <w:wordWrap w:val="0"/>
        <w:spacing w:line="600" w:lineRule="exact"/>
        <w:jc w:val="center"/>
        <w:rPr>
          <w:rFonts w:ascii="宋体" w:hAnsi="宋体" w:eastAsia="宋体" w:cs="宋体"/>
          <w:color w:val="auto"/>
          <w:szCs w:val="21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 xml:space="preserve">                              时  间：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00C62E-5730-4981-B7FB-654FCCAA6E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51417D2-EB42-43C1-A081-2E83DDEEFDB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3723CDE-86BE-4A8D-BC7F-0426D71B8C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jljMjBiNmYzMzZiOTAxNzJiNjNjN2FmOGU3ZWIifQ=="/>
  </w:docVars>
  <w:rsids>
    <w:rsidRoot w:val="48D52E9A"/>
    <w:rsid w:val="02215EBF"/>
    <w:rsid w:val="19CF65F8"/>
    <w:rsid w:val="48D52E9A"/>
    <w:rsid w:val="5EA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1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2021-08-18T03:38:00Z</dcterms:created>
  <dc:creator>智库教育</dc:creator>
  <cp:lastModifiedBy>行知</cp:lastModifiedBy>
  <dcterms:modified xsi:type="dcterms:W3CDTF">2023-07-11T08:46:49Z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1288B554830E4DBFA48EF67029D4D7B8_13</vt:lpwstr>
  </property>
</Properties>
</file>