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宋体" w:eastAsia="黑体"/>
          <w:sz w:val="28"/>
          <w:szCs w:val="28"/>
        </w:rPr>
      </w:pPr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</w:rPr>
        <w:t>2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东莞市松山湖宣传社会工作局招聘编制外人员报名表</w:t>
      </w:r>
    </w:p>
    <w:p>
      <w:pPr>
        <w:jc w:val="left"/>
        <w:rPr>
          <w:sz w:val="24"/>
        </w:rPr>
      </w:pP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4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</w:pPr>
      <w:r>
        <w:rPr>
          <w:sz w:val="24"/>
        </w:rPr>
        <w:t>说明：</w:t>
      </w:r>
      <w:bookmarkStart w:id="1" w:name="_GoBack"/>
      <w:bookmarkEnd w:id="1"/>
      <w:r>
        <w:rPr>
          <w:sz w:val="24"/>
        </w:rPr>
        <w:t>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GE5MzUzODA2NmVhOGVmZTMzYWIzYzk3ZTgyYTMifQ=="/>
  </w:docVars>
  <w:rsids>
    <w:rsidRoot w:val="AEFA2F7C"/>
    <w:rsid w:val="00151CA5"/>
    <w:rsid w:val="00846774"/>
    <w:rsid w:val="00E4687F"/>
    <w:rsid w:val="053E3BA9"/>
    <w:rsid w:val="7B39621A"/>
    <w:rsid w:val="AEFA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7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266</Words>
  <Characters>276</Characters>
  <Lines>13</Lines>
  <Paragraphs>8</Paragraphs>
  <TotalTime>1</TotalTime>
  <ScaleCrop>false</ScaleCrop>
  <LinksUpToDate>false</LinksUpToDate>
  <CharactersWithSpaces>534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2022-11-24T15:19:00Z</dcterms:created>
  <dc:creator>森</dc:creator>
  <cp:lastModifiedBy>绝对麻烦</cp:lastModifiedBy>
  <dcterms:modified xsi:type="dcterms:W3CDTF">2023-07-17T02:57:42Z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AE4BA0B52F6E435FAF0DB1A5B7260624</vt:lpwstr>
  </property>
</Properties>
</file>