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  <w:t>2023年雷波县从“三支一扶”支教、支医人员中考核招聘事业单位工作人员登记表</w:t>
      </w:r>
    </w:p>
    <w:p>
      <w:pPr>
        <w:autoSpaceDN w:val="0"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3"/>
        <w:gridCol w:w="884"/>
        <w:gridCol w:w="405"/>
        <w:gridCol w:w="103"/>
        <w:gridCol w:w="1470"/>
        <w:gridCol w:w="1424"/>
        <w:gridCol w:w="91"/>
        <w:gridCol w:w="840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姓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名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10" w:hanging="2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性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别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照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24" w:hanging="55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民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身份证号码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24" w:hanging="55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健康状况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籍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贯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出生地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现户口所在地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政治面貌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Cs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lang w:bidi="ar"/>
              </w:rPr>
              <w:t>入党（团）时间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毕业院校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毕业时间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Cs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lang w:bidi="ar"/>
              </w:rPr>
              <w:t>毕业证书编号</w:t>
            </w:r>
          </w:p>
        </w:tc>
        <w:tc>
          <w:tcPr>
            <w:tcW w:w="3548" w:type="dxa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所学学科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所学专业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学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位</w:t>
            </w:r>
          </w:p>
        </w:tc>
        <w:tc>
          <w:tcPr>
            <w:tcW w:w="10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参加工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作时间</w:t>
            </w: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签订三支一扶聘用  合同时间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现工作所在地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130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现任职务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职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称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拟聘岗位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133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联系电话</w:t>
            </w: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电子邮箱</w:t>
            </w:r>
          </w:p>
        </w:tc>
        <w:tc>
          <w:tcPr>
            <w:tcW w:w="241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通讯地址及邮编</w:t>
            </w:r>
          </w:p>
        </w:tc>
        <w:tc>
          <w:tcPr>
            <w:tcW w:w="354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个人简历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家庭主要成员及其工作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单位、职务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获得专业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证书情况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参加培训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情  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奖惩情况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聘期内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年度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考核情况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主要工作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业  绩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用人单位意见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rPr>
                <w:rFonts w:hint="eastAsia" w:ascii="宋体" w:hAnsi="宋体" w:cs="宋体"/>
                <w:bCs/>
                <w:sz w:val="28"/>
                <w:lang w:bidi="ar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主管部门意见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县人社部门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意  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TFlZTJmODYxNTY1NWZjMDZhMDI3ODk0ZmU1MzgifQ=="/>
  </w:docVars>
  <w:rsids>
    <w:rsidRoot w:val="28AA6EDD"/>
    <w:rsid w:val="01D216BF"/>
    <w:rsid w:val="04CA1FEB"/>
    <w:rsid w:val="05396C01"/>
    <w:rsid w:val="0B716A17"/>
    <w:rsid w:val="174B7F13"/>
    <w:rsid w:val="1BD30DD0"/>
    <w:rsid w:val="1E6E2D23"/>
    <w:rsid w:val="28AA6EDD"/>
    <w:rsid w:val="28E559B8"/>
    <w:rsid w:val="2D67135B"/>
    <w:rsid w:val="36456089"/>
    <w:rsid w:val="38AB0319"/>
    <w:rsid w:val="40F2264C"/>
    <w:rsid w:val="42A83E86"/>
    <w:rsid w:val="468C2BC6"/>
    <w:rsid w:val="4880428C"/>
    <w:rsid w:val="49051109"/>
    <w:rsid w:val="4CA52817"/>
    <w:rsid w:val="4F604B28"/>
    <w:rsid w:val="4F8A4FC7"/>
    <w:rsid w:val="4FB32F23"/>
    <w:rsid w:val="4FD60D77"/>
    <w:rsid w:val="59A41324"/>
    <w:rsid w:val="66371879"/>
    <w:rsid w:val="66BF1977"/>
    <w:rsid w:val="671F0BEA"/>
    <w:rsid w:val="67DC36D6"/>
    <w:rsid w:val="6B894766"/>
    <w:rsid w:val="6BCB07D5"/>
    <w:rsid w:val="6CF02C99"/>
    <w:rsid w:val="6D976346"/>
    <w:rsid w:val="6E0D4091"/>
    <w:rsid w:val="7D9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44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2020-09-17T02:34:00Z</dcterms:created>
  <dc:creator>Administrator</dc:creator>
  <cp:lastModifiedBy>Administrator</cp:lastModifiedBy>
  <cp:lastPrinted>2023-07-26T07:19:00Z</cp:lastPrinted>
  <dcterms:modified xsi:type="dcterms:W3CDTF">2023-07-26T07:46:52Z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7FAFDC333D934E0DA3329EBC617F229C</vt:lpwstr>
  </property>
</Properties>
</file>