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2：</w:t>
            </w:r>
          </w:p>
        </w:tc>
      </w:tr>
    </w:tbl>
    <w:p>
      <w:pPr>
        <w:pStyle w:val="3"/>
        <w:spacing w:before="156" w:beforeLines="50" w:after="312" w:afterLines="100" w:line="576" w:lineRule="exact"/>
        <w:jc w:val="center"/>
        <w:rPr>
          <w:rFonts w:ascii="Times New Roman" w:hAnsi="Times New Roman" w:eastAsia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  <w:lang w:eastAsia="zh-CN"/>
        </w:rPr>
        <w:t>阳谷</w:t>
      </w:r>
      <w:r>
        <w:rPr>
          <w:rFonts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</w:rPr>
        <w:t>县</w:t>
      </w:r>
      <w:r>
        <w:rPr>
          <w:rFonts w:hint="eastAsia"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</w:rPr>
        <w:t>异地教师回引申请表</w:t>
      </w:r>
    </w:p>
    <w:tbl>
      <w:tblPr>
        <w:tblStyle w:val="5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bookmarkStart w:id="0" w:name="_GoBack" w:colFirst="1" w:colLast="6"/>
            <w:r>
              <w:rPr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color w:val="auto"/>
                <w:sz w:val="24"/>
                <w:highlight w:val="none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事业人员  </w:t>
            </w:r>
            <w:r>
              <w:rPr>
                <w:bCs/>
                <w:color w:val="auto"/>
                <w:sz w:val="24"/>
                <w:szCs w:val="24"/>
                <w:highlight w:val="none"/>
                <w:u w:val="none"/>
              </w:rPr>
              <w:t xml:space="preserve">  </w:t>
            </w:r>
            <w:r>
              <w:rPr>
                <w:bCs/>
                <w:color w:val="auto"/>
                <w:sz w:val="24"/>
                <w:szCs w:val="24"/>
                <w:highlight w:val="none"/>
                <w:u w:val="none"/>
              </w:rPr>
              <w:sym w:font="Wingdings 2" w:char="00A3"/>
            </w:r>
            <w:r>
              <w:rPr>
                <w:rFonts w:ascii="Times New Roman"/>
                <w:bCs/>
                <w:color w:val="auto"/>
                <w:sz w:val="24"/>
                <w:szCs w:val="24"/>
                <w:highlight w:val="none"/>
                <w:u w:val="none"/>
              </w:rPr>
              <w:t xml:space="preserve">公务员   </w:t>
            </w:r>
            <w:r>
              <w:rPr>
                <w:bCs/>
                <w:color w:val="auto"/>
                <w:sz w:val="24"/>
                <w:szCs w:val="24"/>
                <w:highlight w:val="none"/>
                <w:u w:val="none"/>
              </w:rPr>
              <w:sym w:font="Wingdings 2" w:char="00A3"/>
            </w:r>
            <w:r>
              <w:rPr>
                <w:rFonts w:ascii="Times New Roman"/>
                <w:bCs/>
                <w:color w:val="auto"/>
                <w:sz w:val="24"/>
                <w:szCs w:val="24"/>
                <w:highlight w:val="none"/>
                <w:u w:val="none"/>
              </w:rPr>
              <w:t>参公人员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highlight w:val="none"/>
                <w:u w:val="none"/>
              </w:rPr>
              <w:sym w:font="Wingdings 2" w:char="00A3"/>
            </w:r>
            <w:r>
              <w:rPr>
                <w:rFonts w:hint="eastAsia" w:ascii="Times New Roman"/>
                <w:bCs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总量控制备案管理人员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申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请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</w:rPr>
              <w:t>本人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（或配偶）户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</w:rPr>
              <w:t>籍、出生地在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阳谷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jc w:val="left"/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本人或</w:t>
            </w:r>
            <w:r>
              <w:rPr>
                <w:bCs/>
                <w:color w:val="auto"/>
                <w:sz w:val="24"/>
                <w:szCs w:val="24"/>
                <w:highlight w:val="none"/>
              </w:rPr>
              <w:t>配偶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的父母户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</w:rPr>
              <w:t>籍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（原户籍）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</w:rPr>
              <w:t>、出生地在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阳谷</w:t>
            </w:r>
          </w:p>
          <w:p>
            <w:pPr>
              <w:jc w:val="left"/>
              <w:rPr>
                <w:rFonts w:hint="eastAsia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bCs/>
                <w:color w:val="auto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本人或配偶曾在阳谷工作学习一年以上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>报名岗位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color w:val="FF0000"/>
                <w:sz w:val="24"/>
                <w:szCs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101-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第三实验中学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102-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嘉和城中学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</w:rPr>
              <w:t>▢</w:t>
            </w:r>
            <w:r>
              <w:rPr>
                <w:rFonts w:hint="eastAsia" w:ascii="微软雅黑" w:hAnsi="微软雅黑" w:eastAsia="微软雅黑" w:cs="微软雅黑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103-</w:t>
            </w:r>
            <w:r>
              <w:rPr>
                <w:rFonts w:hint="eastAsia"/>
                <w:bCs/>
                <w:color w:val="auto"/>
                <w:sz w:val="24"/>
                <w:szCs w:val="24"/>
                <w:highlight w:val="none"/>
                <w:lang w:eastAsia="zh-CN"/>
              </w:rPr>
              <w:t>谷山学校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楷体_GB2312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近三年</w:t>
            </w:r>
            <w:r>
              <w:rPr>
                <w:bCs/>
                <w:sz w:val="24"/>
                <w:szCs w:val="24"/>
                <w:highlight w:val="none"/>
              </w:rPr>
              <w:t>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pacing w:val="-30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现工作单位</w:t>
            </w:r>
            <w:r>
              <w:rPr>
                <w:rFonts w:hint="eastAsia"/>
                <w:bCs/>
                <w:sz w:val="24"/>
                <w:szCs w:val="24"/>
                <w:highlight w:val="none"/>
                <w:lang w:eastAsia="zh-CN"/>
              </w:rPr>
              <w:t>和主管部门</w:t>
            </w:r>
            <w:r>
              <w:rPr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该同志系我单位正式职工，其编制关系在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Times New Roman" w:eastAsiaTheme="minorEastAsia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身份人员。自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年到我单位以来，历年考核结果均为合格及以上。我单位同意其参加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阳谷县异地教师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回引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，如其被聘用，我单位将配合办理其人事档案、工资、党团关系的移交手续。</w:t>
            </w:r>
          </w:p>
          <w:p>
            <w:pPr>
              <w:spacing w:line="360" w:lineRule="auto"/>
              <w:jc w:val="center"/>
              <w:rPr>
                <w:rFonts w:ascii="Times New Roman"/>
                <w:bCs/>
                <w:sz w:val="24"/>
                <w:szCs w:val="24"/>
                <w:highlight w:val="none"/>
              </w:rPr>
            </w:pPr>
          </w:p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单位负责人：（签字）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主管部门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负责人：（签字）</w:t>
            </w:r>
          </w:p>
          <w:p>
            <w:pPr>
              <w:pStyle w:val="2"/>
              <w:spacing w:line="360" w:lineRule="auto"/>
              <w:ind w:firstLine="480" w:firstLineChars="200"/>
              <w:rPr>
                <w:rFonts w:ascii="Times New Roman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bCs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rFonts w:hint="eastAsia" w:ascii="Times New Roman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ascii="Times New Roman"/>
                <w:bCs/>
                <w:sz w:val="24"/>
                <w:szCs w:val="24"/>
                <w:highlight w:val="none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调出所在地组织或人社部门意见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该同志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系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月通过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方式进入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单位，如其被聘用，同意办理调动手续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。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负责人：（签字）                     单位 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年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 xml:space="preserve">月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</w:rPr>
              <w:t>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eastAsia="zh-CN"/>
              </w:rPr>
              <w:t>阳谷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>异地教师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回引公告》。现郑重承诺：本人自觉遵守各项规定，诚实守信，所提供信息、材料等真实准确。对因提供不实信息或材料所造成的后果，自愿承担相应责任，接受组织处理。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DcwMTFlYjBmM2EwZGMyNTM2M2I0NmJiOTAzNjQifQ=="/>
  </w:docVars>
  <w:rsids>
    <w:rsidRoot w:val="4F727C1F"/>
    <w:rsid w:val="02274EC8"/>
    <w:rsid w:val="044F5A3B"/>
    <w:rsid w:val="0BD36C00"/>
    <w:rsid w:val="171513E1"/>
    <w:rsid w:val="22577FED"/>
    <w:rsid w:val="247753E3"/>
    <w:rsid w:val="2B1D735E"/>
    <w:rsid w:val="2F8C4439"/>
    <w:rsid w:val="2F935EFF"/>
    <w:rsid w:val="35236EAC"/>
    <w:rsid w:val="36BD1DDB"/>
    <w:rsid w:val="3B54608C"/>
    <w:rsid w:val="3EBF1A09"/>
    <w:rsid w:val="47614E5D"/>
    <w:rsid w:val="4C786338"/>
    <w:rsid w:val="4E163326"/>
    <w:rsid w:val="4F727C1F"/>
    <w:rsid w:val="513B5867"/>
    <w:rsid w:val="515F3303"/>
    <w:rsid w:val="687333AE"/>
    <w:rsid w:val="6FED022D"/>
    <w:rsid w:val="73316D0A"/>
    <w:rsid w:val="7DB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  <w:szCs w:val="32"/>
    </w:rPr>
  </w:style>
  <w:style w:type="paragraph" w:styleId="3">
    <w:name w:val="Plain Text"/>
    <w:basedOn w:val="1"/>
    <w:qFormat/>
    <w:uiPriority w:val="0"/>
    <w:rPr>
      <w:rFonts w:ascii="宋体" w:hAnsi="Courier New" w:eastAsia="仿宋"/>
      <w:b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paragraph" w:customStyle="1" w:styleId="8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595</Characters>
  <Lines>0</Lines>
  <Paragraphs>0</Paragraphs>
  <TotalTime>13</TotalTime>
  <ScaleCrop>false</ScaleCrop>
  <LinksUpToDate>false</LinksUpToDate>
  <CharactersWithSpaces>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2021-09-16T08:07:00Z</dcterms:created>
  <dc:creator>si</dc:creator>
  <cp:lastModifiedBy>挑灯看剑</cp:lastModifiedBy>
  <cp:lastPrinted>2023-08-25T08:09:18Z</cp:lastPrinted>
  <dcterms:modified xsi:type="dcterms:W3CDTF">2023-08-25T08:20:48Z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AD95D0F3AE674F18B9C6F62AEBA5107B_13</vt:lpwstr>
  </property>
</Properties>
</file>