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2023年公开招聘教辅人员报名表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：天河区</w:t>
      </w:r>
      <w:r>
        <w:rPr>
          <w:rFonts w:hint="eastAsia"/>
          <w:b/>
          <w:bCs/>
          <w:sz w:val="24"/>
          <w:lang w:eastAsia="zh-CN"/>
        </w:rPr>
        <w:t>天晖</w:t>
      </w:r>
      <w:r>
        <w:rPr>
          <w:rFonts w:hint="eastAsia"/>
          <w:b/>
          <w:bCs/>
          <w:sz w:val="24"/>
        </w:rPr>
        <w:t xml:space="preserve">幼儿园          </w:t>
      </w:r>
      <w:r>
        <w:rPr>
          <w:rFonts w:hint="eastAsia"/>
          <w:b/>
          <w:bCs/>
          <w:sz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zI0ZTBiNjA1NWVkMWM1ZmVlYzU1NTkwNjI2MjkifQ=="/>
  </w:docVars>
  <w:rsids>
    <w:rsidRoot w:val="00000000"/>
    <w:rsid w:val="026B204D"/>
    <w:rsid w:val="02B6298C"/>
    <w:rsid w:val="04D1435B"/>
    <w:rsid w:val="083F78B5"/>
    <w:rsid w:val="19011470"/>
    <w:rsid w:val="1D5F3AF5"/>
    <w:rsid w:val="2400059E"/>
    <w:rsid w:val="29953F8A"/>
    <w:rsid w:val="326C151D"/>
    <w:rsid w:val="36B9712B"/>
    <w:rsid w:val="38420E7B"/>
    <w:rsid w:val="39EB45BF"/>
    <w:rsid w:val="3C915CD3"/>
    <w:rsid w:val="3F256F30"/>
    <w:rsid w:val="4354567E"/>
    <w:rsid w:val="46D8011F"/>
    <w:rsid w:val="4EAF51CB"/>
    <w:rsid w:val="4FB712AB"/>
    <w:rsid w:val="53C15CBD"/>
    <w:rsid w:val="5888095C"/>
    <w:rsid w:val="64C17060"/>
    <w:rsid w:val="69A751C8"/>
    <w:rsid w:val="6ACE29BC"/>
    <w:rsid w:val="70F41B40"/>
    <w:rsid w:val="738B452D"/>
    <w:rsid w:val="7A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379</Characters>
  <Lines>0</Lines>
  <Paragraphs>0</Paragraphs>
  <TotalTime>3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i Y a</cp:lastModifiedBy>
  <dcterms:modified xsi:type="dcterms:W3CDTF">2023-08-31T10:14:40Z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380973060_btnclosed</vt:lpwstr>
  </property>
  <property fmtid="{D5CDD505-2E9C-101B-9397-08002B2CF9AE}" pid="4" name="ICV">
    <vt:lpwstr>ECA43BDA86514EB9A47E6415BBAA233A</vt:lpwstr>
  </property>
</Properties>
</file>