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9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36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4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60"/>
          <w:szCs w:val="60"/>
        </w:rPr>
      </w:pP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</w:t>
      </w: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  <w:lang w:eastAsia="zh-CN"/>
        </w:rPr>
        <w:t>队</w:t>
      </w: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员</w:t>
      </w:r>
      <w:r>
        <w:rPr>
          <w:rFonts w:hint="eastAsia" w:ascii="仿宋" w:hAnsi="仿宋" w:eastAsia="仿宋" w:cs="方正小标宋_GBK"/>
          <w:snapToGrid w:val="0"/>
          <w:color w:val="000000"/>
          <w:kern w:val="0"/>
          <w:sz w:val="60"/>
          <w:szCs w:val="60"/>
        </w:rPr>
        <w:t>招聘政审表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930"/>
        <w:textAlignment w:val="baseline"/>
        <w:rPr>
          <w:rFonts w:hint="eastAsia" w:ascii="仿宋" w:hAnsi="仿宋" w:eastAsia="仿宋"/>
          <w:snapToGrid w:val="0"/>
          <w:color w:val="000000"/>
          <w:kern w:val="0"/>
          <w:szCs w:val="21"/>
          <w:lang w:val="en-US" w:eastAsia="zh-CN"/>
        </w:rPr>
        <w:sectPr>
          <w:footerReference r:id="rId3" w:type="default"/>
          <w:pgSz w:w="11905" w:h="16840"/>
          <w:pgMar w:top="1417" w:right="1417" w:bottom="1417" w:left="1531" w:header="0" w:footer="1251" w:gutter="0"/>
          <w:cols w:space="720" w:num="1"/>
        </w:sectPr>
      </w:pPr>
      <w:r>
        <w:rPr>
          <w:rFonts w:hint="eastAsia" w:ascii="仿宋" w:hAnsi="仿宋" w:eastAsia="仿宋"/>
          <w:snapToGrid w:val="0"/>
          <w:color w:val="000000"/>
          <w:spacing w:val="-1"/>
          <w:kern w:val="0"/>
          <w:sz w:val="32"/>
          <w:szCs w:val="32"/>
          <w:lang w:eastAsia="zh-CN"/>
        </w:rPr>
        <w:t>合阳县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  <w:lang w:eastAsia="zh-CN"/>
        </w:rPr>
        <w:t>制发</w:t>
      </w: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一、表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内的年、月、日一律用公历、阿拉伯数字填写。栏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目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</w:t>
      </w:r>
      <w:r>
        <w:rPr>
          <w:rFonts w:ascii="仿宋" w:hAnsi="仿宋" w:eastAsia="仿宋"/>
          <w:snapToGrid w:val="0"/>
          <w:color w:val="000000"/>
          <w:spacing w:val="-2"/>
          <w:kern w:val="0"/>
          <w:sz w:val="32"/>
          <w:szCs w:val="32"/>
        </w:rPr>
        <w:t>主要社会关系”栏及之前各项，由本人如实填写，其</w:t>
      </w:r>
      <w:r>
        <w:rPr>
          <w:rFonts w:ascii="仿宋" w:hAnsi="仿宋" w:eastAsia="仿宋"/>
          <w:snapToGrid w:val="0"/>
          <w:color w:val="000000"/>
          <w:spacing w:val="-24"/>
          <w:kern w:val="0"/>
          <w:sz w:val="32"/>
          <w:szCs w:val="32"/>
        </w:rPr>
        <w:t>中</w:t>
      </w:r>
      <w:r>
        <w:rPr>
          <w:rFonts w:ascii="仿宋" w:hAnsi="仿宋" w:eastAsia="仿宋"/>
          <w:snapToGrid w:val="0"/>
          <w:color w:val="000000"/>
          <w:spacing w:val="-13"/>
          <w:kern w:val="0"/>
          <w:sz w:val="32"/>
          <w:szCs w:val="32"/>
        </w:rPr>
        <w:t>：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“户别”指本人是农业或非农业户口；“何时、何地、何人介</w:t>
      </w: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绍加入何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组织、担任何种职务”指本人曾加入过何种社会团体、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宗教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组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织等并在其中任何职务。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63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三、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“学校工作单位、村、居委会、鉴定意见栏”：招收前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系在校学生或待业青年的，由最后就读学校的原班主任或指定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负责审查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的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人员填写；在外地就学，其学校无法直接填写本栏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目的，应附原就读学校的调查证明材料；招收前系在职或下岗</w:t>
      </w:r>
      <w:r>
        <w:rPr>
          <w:rFonts w:ascii="仿宋" w:hAnsi="仿宋" w:eastAsia="仿宋"/>
          <w:snapToGrid w:val="0"/>
          <w:color w:val="000000"/>
          <w:spacing w:val="-1"/>
          <w:kern w:val="0"/>
          <w:sz w:val="32"/>
          <w:szCs w:val="32"/>
        </w:rPr>
        <w:t>职工的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，本人有工作单位的由所在单位负责审查的人员填写；</w:t>
      </w:r>
      <w:r>
        <w:rPr>
          <w:rFonts w:ascii="仿宋" w:hAnsi="仿宋" w:eastAsia="仿宋"/>
          <w:snapToGrid w:val="0"/>
          <w:color w:val="000000"/>
          <w:spacing w:val="-20"/>
          <w:kern w:val="0"/>
          <w:sz w:val="32"/>
          <w:szCs w:val="32"/>
        </w:rPr>
        <w:t>本</w:t>
      </w:r>
      <w:r>
        <w:rPr>
          <w:rFonts w:ascii="仿宋" w:hAnsi="仿宋" w:eastAsia="仿宋"/>
          <w:snapToGrid w:val="0"/>
          <w:color w:val="000000"/>
          <w:spacing w:val="-16"/>
          <w:kern w:val="0"/>
          <w:sz w:val="32"/>
          <w:szCs w:val="32"/>
        </w:rPr>
        <w:t>人没有工作单位的由居住地的村居委会、负责审查的人员填写。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74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四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、“常住户口所在地公安派出所审查意见”栏，由本人到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个人常住户口所在地派出所进行审查，由户口所在地派出所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签</w:t>
      </w:r>
      <w:r>
        <w:rPr>
          <w:rFonts w:ascii="仿宋" w:hAnsi="仿宋" w:eastAsia="仿宋"/>
          <w:snapToGrid w:val="0"/>
          <w:color w:val="000000"/>
          <w:spacing w:val="-15"/>
          <w:kern w:val="0"/>
          <w:sz w:val="32"/>
          <w:szCs w:val="32"/>
        </w:rPr>
        <w:t>署意见。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五、“</w:t>
      </w:r>
      <w:r>
        <w:rPr>
          <w:rFonts w:hint="eastAsia" w:ascii="仿宋" w:hAnsi="仿宋" w:eastAsia="仿宋"/>
          <w:snapToGrid w:val="0"/>
          <w:color w:val="000000"/>
          <w:spacing w:val="-8"/>
          <w:kern w:val="0"/>
          <w:sz w:val="32"/>
          <w:szCs w:val="32"/>
          <w:lang w:eastAsia="zh-CN"/>
        </w:rPr>
        <w:t>合阳县消防救援大队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政审结论意见”栏，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由</w:t>
      </w:r>
      <w:r>
        <w:rPr>
          <w:rFonts w:hint="eastAsia" w:ascii="仿宋" w:hAnsi="仿宋" w:eastAsia="仿宋"/>
          <w:snapToGrid w:val="0"/>
          <w:color w:val="000000"/>
          <w:spacing w:val="3"/>
          <w:kern w:val="0"/>
          <w:sz w:val="32"/>
          <w:szCs w:val="32"/>
          <w:lang w:eastAsia="zh-CN"/>
        </w:rPr>
        <w:t>合阳县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spacing w:val="3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队对各方面审查情况进行复查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核</w:t>
      </w:r>
      <w:r>
        <w:rPr>
          <w:rFonts w:ascii="仿宋" w:hAnsi="仿宋" w:eastAsia="仿宋"/>
          <w:snapToGrid w:val="0"/>
          <w:color w:val="000000"/>
          <w:spacing w:val="-7"/>
          <w:kern w:val="0"/>
          <w:sz w:val="32"/>
          <w:szCs w:val="32"/>
        </w:rPr>
        <w:t>定，作出政审结论意见。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  <w:sectPr>
          <w:footerReference r:id="rId4" w:type="default"/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4"/>
        <w:tblW w:w="93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903"/>
        <w:gridCol w:w="1566"/>
        <w:gridCol w:w="1670"/>
        <w:gridCol w:w="653"/>
        <w:gridCol w:w="686"/>
        <w:gridCol w:w="1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时、何地、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何人介绍加入何种组织、担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何种职务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14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4"/>
              </w:rPr>
              <w:t>时、何单位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因何受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过何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种奖惩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受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军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事或专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业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训练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长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本人简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历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及证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明人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家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庭主要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成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员姓名、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工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作单位、</w:t>
            </w:r>
            <w:r>
              <w:rPr>
                <w:rFonts w:ascii="仿宋" w:hAnsi="仿宋" w:eastAsia="仿宋"/>
                <w:snapToGrid w:val="0"/>
                <w:color w:val="000000"/>
                <w:spacing w:val="25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snapToGrid w:val="0"/>
                <w:color w:val="000000"/>
                <w:spacing w:val="23"/>
                <w:kern w:val="0"/>
                <w:sz w:val="24"/>
              </w:rPr>
              <w:t>业、政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主要社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会关系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名、工作单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、职业、政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position w:val="6"/>
                <w:sz w:val="24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调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剂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 xml:space="preserve">是               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学校、工作单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、村、居委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会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鉴定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常住户口所在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派出所审查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</w:t>
            </w:r>
          </w:p>
        </w:tc>
        <w:tc>
          <w:tcPr>
            <w:tcW w:w="7838" w:type="dxa"/>
            <w:gridSpan w:val="6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7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县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消防救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援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大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队审查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结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论</w:t>
            </w:r>
          </w:p>
        </w:tc>
        <w:tc>
          <w:tcPr>
            <w:tcW w:w="7838" w:type="dxa"/>
            <w:gridSpan w:val="6"/>
            <w:tcBorders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1AD6E2-2781-489B-B365-0DB9E2FE32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202E3E9-D429-4F87-B718-6CEF95DE281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3941782-959A-402D-B3D3-C5D62A054F7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F0D48FD-FE53-4459-A154-B45AC3C25FE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A9EAB71E-40F1-4A57-A8C4-BCF94C5644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5639435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0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lGnd9UAAAAJAQAADwAAAAAAAAABACAAAAAiAAAAZHJzL2Rvd25yZXYu&#10;eG1sUEsBAhQAFAAAAAgAh07iQBR89qo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ZDExZWM2NTg1NDAxY2NlZmQxYTM3ZTFiMzY4MTUifQ=="/>
  </w:docVars>
  <w:rsids>
    <w:rsidRoot w:val="00000000"/>
    <w:rsid w:val="00185713"/>
    <w:rsid w:val="049F5F9A"/>
    <w:rsid w:val="0E103E99"/>
    <w:rsid w:val="0F6E4EC3"/>
    <w:rsid w:val="221B014E"/>
    <w:rsid w:val="313276CA"/>
    <w:rsid w:val="3271402C"/>
    <w:rsid w:val="372D057D"/>
    <w:rsid w:val="3C4C5ECD"/>
    <w:rsid w:val="4B3C15CC"/>
    <w:rsid w:val="4E45007C"/>
    <w:rsid w:val="4FD2398B"/>
    <w:rsid w:val="587149D9"/>
    <w:rsid w:val="76AA0952"/>
    <w:rsid w:val="7C4608EF"/>
    <w:rsid w:val="7D191268"/>
    <w:rsid w:val="7F7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760</Words>
  <Characters>760</Characters>
  <Lines>0</Lines>
  <Paragraphs>0</Paragraphs>
  <TotalTime>5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西西</cp:lastModifiedBy>
  <dcterms:modified xsi:type="dcterms:W3CDTF">2023-10-20T03:02:35Z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AF71147E6B114E32811A4221A2BA8BD1_12</vt:lpwstr>
  </property>
</Properties>
</file>