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长沙市教育局直属学校引进优秀骨干教师信息表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ascii="仿宋" w:hAnsi="仿宋" w:eastAsia="仿宋" w:cs="仿宋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引进单位及引进岗位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u w:val="single"/>
          <w:bdr w:val="none" w:color="auto" w:sz="0" w:space="0"/>
          <w:shd w:val="clear" w:fill="FFFFFF"/>
        </w:rPr>
        <w:t> 长沙市长郡梅溪湖中学   中学数学    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   </w:t>
      </w:r>
    </w:p>
    <w:tbl>
      <w:tblPr>
        <w:tblW w:w="68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2"/>
        <w:gridCol w:w="1101"/>
        <w:gridCol w:w="263"/>
        <w:gridCol w:w="1363"/>
        <w:gridCol w:w="1363"/>
        <w:gridCol w:w="13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13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6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政治面貌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出生年月日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6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教师资格种类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教师资格学科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6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教师类职称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教师类职称学科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6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计算机等级证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其他职业资格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本人联系电话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身份证号码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现工作单位</w:t>
            </w:r>
          </w:p>
        </w:tc>
        <w:tc>
          <w:tcPr>
            <w:tcW w:w="546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6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毕业院校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毕业时间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主修专业</w:t>
            </w:r>
          </w:p>
        </w:tc>
        <w:tc>
          <w:tcPr>
            <w:tcW w:w="13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13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6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6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6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6" w:hRule="atLeast"/>
        </w:trPr>
        <w:tc>
          <w:tcPr>
            <w:tcW w:w="136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本人简历</w:t>
            </w:r>
          </w:p>
        </w:tc>
        <w:tc>
          <w:tcPr>
            <w:tcW w:w="546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4" w:hRule="atLeast"/>
        </w:trPr>
        <w:tc>
          <w:tcPr>
            <w:tcW w:w="136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本人简历</w:t>
            </w:r>
          </w:p>
        </w:tc>
        <w:tc>
          <w:tcPr>
            <w:tcW w:w="546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2" w:hRule="atLeast"/>
        </w:trPr>
        <w:tc>
          <w:tcPr>
            <w:tcW w:w="136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获奖情况</w:t>
            </w:r>
          </w:p>
        </w:tc>
        <w:tc>
          <w:tcPr>
            <w:tcW w:w="546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8" w:hRule="atLeast"/>
        </w:trPr>
        <w:tc>
          <w:tcPr>
            <w:tcW w:w="1368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诚信承诺</w:t>
            </w:r>
          </w:p>
        </w:tc>
        <w:tc>
          <w:tcPr>
            <w:tcW w:w="546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336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本《信息表》所填写的信息准确无误，报考所提交的证件、资料和照片真实有效，若有虚假，将取消考试或录取资格，所产生的一切后果由本人承担。资格审查时，保证提交所需的全部证书证件查验。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336"/>
            </w:pPr>
            <w:r>
              <w:rPr>
                <w:rFonts w:hint="default" w:ascii="Times New Roman" w:hAnsi="Times New Roman" w:cs="Times New Roman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 w:firstLine="336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承诺人签名：</w:t>
            </w:r>
            <w:r>
              <w:rPr>
                <w:rFonts w:hint="default" w:ascii="Times New Roman" w:hAnsi="Times New Roman" w:cs="Times New Roman"/>
                <w:sz w:val="16"/>
                <w:szCs w:val="16"/>
                <w:bdr w:val="none" w:color="auto" w:sz="0" w:space="0"/>
              </w:rPr>
              <w:t>                         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sz w:val="16"/>
                <w:szCs w:val="16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16"/>
                <w:szCs w:val="16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ascii="仿宋_GB2312" w:hAnsi="Times New Roman" w:eastAsia="仿宋_GB2312" w:cs="仿宋_GB2312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注：此表请使用双面打印，承诺人签名为本人手写签名。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774F56FD"/>
    <w:rsid w:val="774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2024-03-04T06:50:00Z</dcterms:created>
  <dc:creator>沁 清  欢 </dc:creator>
  <cp:lastModifiedBy>沁 清  欢 </cp:lastModifiedBy>
  <dcterms:modified xsi:type="dcterms:W3CDTF">2024-03-04T06:50:29Z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9A5E76C9ACAA4CABB03FE0A410712597_11</vt:lpwstr>
  </property>
</Properties>
</file>