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承 诺 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已仔细阅读</w:t>
      </w:r>
      <w:r>
        <w:rPr>
          <w:rFonts w:hint="eastAsia" w:ascii="仿宋" w:hAnsi="仿宋" w:eastAsia="仿宋" w:cs="仿宋_GB2312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三亚市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榆红医院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招聘员额制工作人员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公告（第1号）</w:t>
      </w:r>
      <w:r>
        <w:rPr>
          <w:rFonts w:hint="eastAsia" w:ascii="仿宋_GB2312" w:hAnsi="仿宋_GB2312" w:eastAsia="仿宋_GB2312" w:cs="仿宋_GB2312"/>
          <w:sz w:val="28"/>
          <w:szCs w:val="28"/>
        </w:rPr>
        <w:t>》，清楚并理解其内容。我郑重承诺如下：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1.本人自愿报考202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年三亚市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榆红医院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招聘员额制工作人员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遵纪守法，无违法犯罪情况，不属于拒绝、逃避征集服现役且拒不改正的应征公民；不属于以逃避服兵役为目的，拒绝履行职责或者逃离部队且被军队除名、开除军籍或者被依法追究刑事责任的军人；不属于失信被执行人（人民法院通过司法程序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本人若有违反承诺内容的行为，自愿接受取消应聘或聘用的资格、记入信用档案，并承担法律责任。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 诺 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20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　 月 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YjQzZTNlNWEyMjFmZWQ3OGY1MmM5ZGI2MWVkMjQifQ=="/>
  </w:docVars>
  <w:rsids>
    <w:rsidRoot w:val="2D8A7EE5"/>
    <w:rsid w:val="020565FC"/>
    <w:rsid w:val="05BD0B19"/>
    <w:rsid w:val="197204EC"/>
    <w:rsid w:val="19A76BC3"/>
    <w:rsid w:val="2D8A7EE5"/>
    <w:rsid w:val="5DD46E27"/>
    <w:rsid w:val="5E20545B"/>
    <w:rsid w:val="60997E23"/>
    <w:rsid w:val="62FD229A"/>
    <w:rsid w:val="63A04F4D"/>
    <w:rsid w:val="6EC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2</TotalTime>
  <ScaleCrop>false</ScaleCrop>
  <LinksUpToDate>false</LinksUpToDate>
  <CharactersWithSpaces>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2022-05-31T06:58:00Z</dcterms:created>
  <dc:creator>Administrator</dc:creator>
  <cp:lastModifiedBy>杨战涛</cp:lastModifiedBy>
  <dcterms:modified xsi:type="dcterms:W3CDTF">2024-03-05T11:03:05Z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526DC00A5B1E43BD86E315C13A838340_13</vt:lpwstr>
  </property>
</Properties>
</file>