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6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6"/>
        </w:rPr>
        <w:t xml:space="preserve"> </w:t>
      </w:r>
    </w:p>
    <w:p>
      <w:pPr>
        <w:jc w:val="center"/>
        <w:rPr>
          <w:rFonts w:hint="eastAsia" w:ascii="微软雅黑" w:hAnsi="宋体" w:eastAsia="微软雅黑"/>
          <w:sz w:val="44"/>
          <w:szCs w:val="44"/>
        </w:rPr>
      </w:pPr>
      <w:bookmarkStart w:id="0" w:name="_GoBack"/>
      <w:r>
        <w:rPr>
          <w:rFonts w:hint="eastAsia" w:ascii="微软雅黑" w:hAnsi="宋体" w:eastAsia="微软雅黑"/>
          <w:sz w:val="44"/>
          <w:szCs w:val="44"/>
        </w:rPr>
        <w:t>工作经历证明</w:t>
      </w:r>
      <w:bookmarkEnd w:id="0"/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  <w:noWrap w:val="0"/>
            <w:vAlign w:val="top"/>
          </w:tcPr>
          <w:p>
            <w:pPr>
              <w:ind w:firstLine="280" w:firstLineChars="1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2887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top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在我单位工作期间，该同志遵纪守法，无违反职业道德的行为。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1050"/>
        <w:rPr>
          <w:rFonts w:hint="eastAsia" w:eastAsia="仿宋_GB2312"/>
          <w:sz w:val="28"/>
          <w:szCs w:val="28"/>
        </w:rPr>
      </w:pPr>
    </w:p>
    <w:p>
      <w:pPr>
        <w:ind w:firstLine="1050"/>
        <w:rPr>
          <w:rFonts w:hint="eastAsia" w:eastAsia="仿宋_GB2312"/>
          <w:sz w:val="28"/>
          <w:szCs w:val="28"/>
        </w:rPr>
      </w:pPr>
    </w:p>
    <w:p>
      <w:pPr>
        <w:ind w:firstLine="1470" w:firstLineChars="525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单位（盖章）</w:t>
      </w:r>
    </w:p>
    <w:p>
      <w:pPr>
        <w:ind w:firstLine="1050"/>
        <w:rPr>
          <w:rFonts w:hint="eastAsia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zkzZDNmYTk0NTVlNTBiNDRmZmUwZWRhOTllMjMifQ=="/>
  </w:docVars>
  <w:rsids>
    <w:rsidRoot w:val="00000000"/>
    <w:rsid w:val="1F12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2024-04-10T06:56:54Z</dcterms:created>
  <dc:creator>Administrator.DESKTOP-OFPTVEJ</dc:creator>
  <cp:lastModifiedBy>WPS_1559723995</cp:lastModifiedBy>
  <dcterms:modified xsi:type="dcterms:W3CDTF">2024-04-10T06:57:08Z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BB398568DC9D40B5A8A7E42783D92AAB_12</vt:lpwstr>
  </property>
</Properties>
</file>